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2C5E" w14:textId="77777777" w:rsidR="00803277" w:rsidRPr="00AE7660" w:rsidRDefault="00803277">
      <w:pPr>
        <w:pStyle w:val="Default"/>
        <w:spacing w:line="360" w:lineRule="auto"/>
        <w:rPr>
          <w:rFonts w:hAnsi="宋体" w:hint="eastAsia"/>
          <w:color w:val="auto"/>
        </w:rPr>
      </w:pPr>
    </w:p>
    <w:p w14:paraId="16F8DC55" w14:textId="77777777" w:rsidR="00803277" w:rsidRPr="00AE7660" w:rsidRDefault="00AB4307">
      <w:pPr>
        <w:pStyle w:val="Default"/>
        <w:jc w:val="center"/>
        <w:rPr>
          <w:rFonts w:ascii="黑体" w:eastAsia="黑体" w:hAnsi="黑体"/>
          <w:color w:val="auto"/>
          <w:sz w:val="48"/>
          <w:szCs w:val="48"/>
        </w:rPr>
      </w:pPr>
      <w:r w:rsidRPr="00AE7660">
        <w:rPr>
          <w:rFonts w:ascii="黑体" w:eastAsia="黑体" w:hAnsi="黑体" w:hint="eastAsia"/>
          <w:color w:val="auto"/>
          <w:sz w:val="48"/>
          <w:szCs w:val="48"/>
        </w:rPr>
        <w:t>甘孜州盐业有限责任公司</w:t>
      </w:r>
    </w:p>
    <w:p w14:paraId="6429559C" w14:textId="77777777" w:rsidR="00803277" w:rsidRPr="00AE7660" w:rsidRDefault="00AB4307">
      <w:pPr>
        <w:pStyle w:val="Default"/>
        <w:jc w:val="center"/>
        <w:rPr>
          <w:rFonts w:hAnsi="宋体"/>
          <w:color w:val="auto"/>
        </w:rPr>
      </w:pPr>
      <w:r w:rsidRPr="00AE7660">
        <w:rPr>
          <w:rFonts w:ascii="黑体" w:eastAsia="黑体" w:hAnsi="黑体" w:hint="eastAsia"/>
          <w:color w:val="auto"/>
          <w:sz w:val="48"/>
          <w:szCs w:val="48"/>
        </w:rPr>
        <w:t>实施新冠肺炎储备物资项目</w:t>
      </w:r>
    </w:p>
    <w:p w14:paraId="20C62C5F" w14:textId="77777777" w:rsidR="00803277" w:rsidRPr="00AE7660" w:rsidRDefault="00803277">
      <w:pPr>
        <w:pStyle w:val="Default"/>
        <w:rPr>
          <w:rFonts w:hAnsi="宋体"/>
          <w:color w:val="auto"/>
        </w:rPr>
      </w:pPr>
    </w:p>
    <w:p w14:paraId="6DA10529" w14:textId="77777777" w:rsidR="00803277" w:rsidRPr="00AE7660" w:rsidRDefault="00803277">
      <w:pPr>
        <w:pStyle w:val="Default"/>
        <w:rPr>
          <w:rFonts w:hAnsi="宋体"/>
          <w:color w:val="auto"/>
        </w:rPr>
      </w:pPr>
    </w:p>
    <w:p w14:paraId="554FEF21" w14:textId="77777777" w:rsidR="00803277" w:rsidRPr="00AE7660" w:rsidRDefault="00803277">
      <w:pPr>
        <w:pStyle w:val="Default"/>
        <w:rPr>
          <w:rFonts w:hAnsi="宋体"/>
          <w:color w:val="auto"/>
        </w:rPr>
      </w:pPr>
    </w:p>
    <w:p w14:paraId="76959AEE" w14:textId="77777777" w:rsidR="00803277" w:rsidRPr="00AE7660" w:rsidRDefault="00AB4307">
      <w:pPr>
        <w:spacing w:line="360" w:lineRule="auto"/>
        <w:jc w:val="center"/>
        <w:rPr>
          <w:rFonts w:ascii="宋体" w:hAnsi="宋体" w:cs="宋体"/>
          <w:b/>
          <w:sz w:val="96"/>
          <w:szCs w:val="96"/>
        </w:rPr>
      </w:pPr>
      <w:r w:rsidRPr="00AE7660">
        <w:rPr>
          <w:rFonts w:ascii="宋体" w:hAnsi="宋体" w:cs="宋体" w:hint="eastAsia"/>
          <w:b/>
          <w:sz w:val="96"/>
          <w:szCs w:val="96"/>
        </w:rPr>
        <w:t>比</w:t>
      </w:r>
      <w:r w:rsidRPr="00AE7660">
        <w:rPr>
          <w:rFonts w:ascii="宋体" w:hAnsi="宋体" w:cs="宋体"/>
          <w:b/>
          <w:sz w:val="96"/>
          <w:szCs w:val="96"/>
        </w:rPr>
        <w:t xml:space="preserve">  </w:t>
      </w:r>
      <w:r w:rsidRPr="00AE7660">
        <w:rPr>
          <w:rFonts w:ascii="宋体" w:hAnsi="宋体" w:cs="宋体" w:hint="eastAsia"/>
          <w:b/>
          <w:sz w:val="96"/>
          <w:szCs w:val="96"/>
        </w:rPr>
        <w:t>选</w:t>
      </w:r>
      <w:r w:rsidRPr="00AE7660">
        <w:rPr>
          <w:rFonts w:ascii="宋体" w:hAnsi="宋体" w:cs="宋体"/>
          <w:b/>
          <w:sz w:val="96"/>
          <w:szCs w:val="96"/>
        </w:rPr>
        <w:t xml:space="preserve">  </w:t>
      </w:r>
      <w:r w:rsidRPr="00AE7660">
        <w:rPr>
          <w:rFonts w:ascii="宋体" w:hAnsi="宋体" w:cs="宋体" w:hint="eastAsia"/>
          <w:b/>
          <w:sz w:val="96"/>
          <w:szCs w:val="96"/>
        </w:rPr>
        <w:t>文</w:t>
      </w:r>
      <w:r w:rsidRPr="00AE7660">
        <w:rPr>
          <w:rFonts w:ascii="宋体" w:hAnsi="宋体" w:cs="宋体"/>
          <w:b/>
          <w:sz w:val="96"/>
          <w:szCs w:val="96"/>
        </w:rPr>
        <w:t xml:space="preserve">  </w:t>
      </w:r>
      <w:r w:rsidRPr="00AE7660">
        <w:rPr>
          <w:rFonts w:ascii="宋体" w:hAnsi="宋体" w:cs="宋体" w:hint="eastAsia"/>
          <w:b/>
          <w:sz w:val="96"/>
          <w:szCs w:val="96"/>
        </w:rPr>
        <w:t>件</w:t>
      </w:r>
    </w:p>
    <w:p w14:paraId="64658369" w14:textId="77777777" w:rsidR="00803277" w:rsidRPr="00AE7660" w:rsidRDefault="00803277">
      <w:pPr>
        <w:spacing w:line="360" w:lineRule="auto"/>
        <w:ind w:firstLineChars="200" w:firstLine="562"/>
        <w:jc w:val="center"/>
        <w:rPr>
          <w:rFonts w:ascii="宋体" w:hAnsi="宋体" w:cs="宋体"/>
          <w:b/>
          <w:sz w:val="28"/>
          <w:szCs w:val="28"/>
        </w:rPr>
      </w:pPr>
    </w:p>
    <w:p w14:paraId="256F432A" w14:textId="77777777" w:rsidR="00803277" w:rsidRPr="00AE7660" w:rsidRDefault="00803277">
      <w:pPr>
        <w:spacing w:line="360" w:lineRule="auto"/>
        <w:ind w:firstLineChars="200" w:firstLine="422"/>
        <w:rPr>
          <w:rFonts w:ascii="宋体" w:hAnsi="宋体" w:cs="宋体"/>
          <w:b/>
        </w:rPr>
      </w:pPr>
    </w:p>
    <w:p w14:paraId="38706AF0" w14:textId="77777777" w:rsidR="00803277" w:rsidRPr="00AE7660" w:rsidRDefault="00803277">
      <w:pPr>
        <w:spacing w:line="360" w:lineRule="auto"/>
        <w:ind w:firstLineChars="200" w:firstLine="422"/>
        <w:jc w:val="center"/>
        <w:rPr>
          <w:rFonts w:ascii="宋体" w:hAnsi="宋体" w:cs="宋体"/>
          <w:b/>
        </w:rPr>
      </w:pPr>
    </w:p>
    <w:p w14:paraId="4BC35A5E" w14:textId="77777777" w:rsidR="00803277" w:rsidRPr="00AE7660" w:rsidRDefault="00803277">
      <w:pPr>
        <w:spacing w:line="360" w:lineRule="auto"/>
        <w:ind w:firstLineChars="200" w:firstLine="422"/>
        <w:jc w:val="center"/>
        <w:rPr>
          <w:rFonts w:ascii="宋体" w:hAnsi="宋体" w:cs="宋体"/>
          <w:b/>
        </w:rPr>
      </w:pPr>
    </w:p>
    <w:p w14:paraId="206EB88B" w14:textId="77777777" w:rsidR="00803277" w:rsidRPr="00AE7660" w:rsidRDefault="00803277">
      <w:pPr>
        <w:pStyle w:val="Default"/>
        <w:rPr>
          <w:rFonts w:hAnsi="宋体"/>
          <w:b/>
          <w:color w:val="auto"/>
        </w:rPr>
      </w:pPr>
    </w:p>
    <w:p w14:paraId="52AA71A7" w14:textId="77777777" w:rsidR="00803277" w:rsidRPr="00AE7660" w:rsidRDefault="00803277">
      <w:pPr>
        <w:pStyle w:val="Default"/>
        <w:rPr>
          <w:rFonts w:hAnsi="宋体"/>
          <w:b/>
          <w:color w:val="auto"/>
        </w:rPr>
      </w:pPr>
    </w:p>
    <w:p w14:paraId="6FD7069B" w14:textId="77777777" w:rsidR="00803277" w:rsidRPr="00AE7660" w:rsidRDefault="00803277">
      <w:pPr>
        <w:pStyle w:val="Default"/>
        <w:rPr>
          <w:rFonts w:hAnsi="宋体"/>
          <w:b/>
          <w:color w:val="auto"/>
        </w:rPr>
      </w:pPr>
    </w:p>
    <w:p w14:paraId="27255A93" w14:textId="77777777" w:rsidR="00803277" w:rsidRPr="00AE7660" w:rsidRDefault="00803277">
      <w:pPr>
        <w:pStyle w:val="Default"/>
        <w:rPr>
          <w:rFonts w:hAnsi="宋体"/>
          <w:b/>
          <w:color w:val="auto"/>
        </w:rPr>
      </w:pPr>
    </w:p>
    <w:p w14:paraId="5F109364" w14:textId="77777777" w:rsidR="00803277" w:rsidRPr="00AE7660" w:rsidRDefault="00803277">
      <w:pPr>
        <w:pStyle w:val="Default"/>
        <w:rPr>
          <w:rFonts w:hAnsi="宋体"/>
          <w:b/>
          <w:color w:val="auto"/>
        </w:rPr>
      </w:pPr>
    </w:p>
    <w:p w14:paraId="19F342F0" w14:textId="77777777" w:rsidR="00803277" w:rsidRPr="00AE7660" w:rsidRDefault="00803277">
      <w:pPr>
        <w:pStyle w:val="Default"/>
        <w:rPr>
          <w:rFonts w:hAnsi="宋体"/>
          <w:b/>
          <w:color w:val="auto"/>
        </w:rPr>
      </w:pPr>
    </w:p>
    <w:p w14:paraId="245BC256" w14:textId="77777777" w:rsidR="00803277" w:rsidRPr="00AE7660" w:rsidRDefault="00803277">
      <w:pPr>
        <w:pStyle w:val="Default"/>
        <w:rPr>
          <w:rFonts w:hAnsi="宋体"/>
          <w:b/>
          <w:color w:val="auto"/>
        </w:rPr>
      </w:pPr>
    </w:p>
    <w:p w14:paraId="6F3B2C37" w14:textId="77777777" w:rsidR="00803277" w:rsidRPr="00AE7660" w:rsidRDefault="00803277">
      <w:pPr>
        <w:spacing w:line="360" w:lineRule="auto"/>
        <w:rPr>
          <w:rFonts w:ascii="宋体" w:hAnsi="宋体" w:cs="宋体"/>
          <w:b/>
        </w:rPr>
      </w:pPr>
    </w:p>
    <w:p w14:paraId="4C1C250D" w14:textId="1EAF3632" w:rsidR="00803277" w:rsidRPr="004C6A47" w:rsidRDefault="004C6A47" w:rsidP="004C6A47">
      <w:pPr>
        <w:spacing w:line="360" w:lineRule="auto"/>
        <w:ind w:firstLineChars="1000" w:firstLine="2409"/>
        <w:rPr>
          <w:rFonts w:ascii="宋体" w:hAnsi="宋体" w:hint="eastAsia"/>
          <w:b/>
          <w:sz w:val="24"/>
          <w:szCs w:val="24"/>
        </w:rPr>
      </w:pPr>
      <w:r w:rsidRPr="004C6A47">
        <w:rPr>
          <w:rFonts w:ascii="宋体" w:hAnsi="宋体" w:hint="eastAsia"/>
          <w:b/>
          <w:sz w:val="24"/>
          <w:szCs w:val="24"/>
        </w:rPr>
        <w:t>项</w:t>
      </w:r>
      <w:r>
        <w:rPr>
          <w:rFonts w:ascii="宋体" w:hAnsi="宋体" w:hint="eastAsia"/>
          <w:b/>
          <w:sz w:val="24"/>
          <w:szCs w:val="24"/>
        </w:rPr>
        <w:t xml:space="preserve">  </w:t>
      </w:r>
      <w:bookmarkStart w:id="0" w:name="_GoBack"/>
      <w:bookmarkEnd w:id="0"/>
      <w:r w:rsidRPr="004C6A47">
        <w:rPr>
          <w:rFonts w:ascii="宋体" w:hAnsi="宋体" w:hint="eastAsia"/>
          <w:b/>
          <w:sz w:val="24"/>
          <w:szCs w:val="24"/>
        </w:rPr>
        <w:t>目</w:t>
      </w:r>
      <w:r>
        <w:rPr>
          <w:rFonts w:ascii="宋体" w:hAnsi="宋体" w:hint="eastAsia"/>
          <w:b/>
          <w:sz w:val="24"/>
          <w:szCs w:val="24"/>
        </w:rPr>
        <w:t xml:space="preserve"> </w:t>
      </w:r>
      <w:r w:rsidRPr="004C6A47">
        <w:rPr>
          <w:rFonts w:ascii="宋体" w:hAnsi="宋体" w:hint="eastAsia"/>
          <w:b/>
          <w:sz w:val="24"/>
          <w:szCs w:val="24"/>
        </w:rPr>
        <w:t>编</w:t>
      </w:r>
      <w:r>
        <w:rPr>
          <w:rFonts w:ascii="宋体" w:hAnsi="宋体" w:hint="eastAsia"/>
          <w:b/>
          <w:sz w:val="24"/>
          <w:szCs w:val="24"/>
        </w:rPr>
        <w:t xml:space="preserve"> </w:t>
      </w:r>
      <w:r w:rsidRPr="004C6A47">
        <w:rPr>
          <w:rFonts w:ascii="宋体" w:hAnsi="宋体" w:hint="eastAsia"/>
          <w:b/>
          <w:sz w:val="24"/>
          <w:szCs w:val="24"/>
        </w:rPr>
        <w:t>号</w:t>
      </w:r>
      <w:r w:rsidRPr="004C6A47">
        <w:rPr>
          <w:rFonts w:ascii="宋体" w:hAnsi="宋体"/>
          <w:b/>
          <w:sz w:val="24"/>
          <w:szCs w:val="24"/>
        </w:rPr>
        <w:t>：SCIT-GN-2021040120</w:t>
      </w:r>
    </w:p>
    <w:p w14:paraId="6EC6534A" w14:textId="74E3B30C" w:rsidR="00803277" w:rsidRPr="00AE7660" w:rsidRDefault="00AB4307">
      <w:pPr>
        <w:spacing w:line="480" w:lineRule="auto"/>
        <w:ind w:firstLineChars="1000" w:firstLine="2409"/>
        <w:jc w:val="left"/>
        <w:rPr>
          <w:rFonts w:ascii="宋体" w:hAnsi="宋体"/>
          <w:b/>
          <w:sz w:val="24"/>
          <w:szCs w:val="24"/>
        </w:rPr>
      </w:pPr>
      <w:r w:rsidRPr="00AE7660">
        <w:rPr>
          <w:rFonts w:ascii="宋体" w:hAnsi="宋体" w:hint="eastAsia"/>
          <w:b/>
          <w:sz w:val="24"/>
          <w:szCs w:val="24"/>
        </w:rPr>
        <w:t>比</w:t>
      </w:r>
      <w:r w:rsidR="00366FEA" w:rsidRPr="00AE7660">
        <w:rPr>
          <w:rFonts w:ascii="宋体" w:hAnsi="宋体" w:hint="eastAsia"/>
          <w:b/>
          <w:sz w:val="24"/>
          <w:szCs w:val="24"/>
        </w:rPr>
        <w:t xml:space="preserve"> </w:t>
      </w:r>
      <w:r w:rsidRPr="00AE7660">
        <w:rPr>
          <w:rFonts w:ascii="宋体" w:hAnsi="宋体"/>
          <w:b/>
          <w:sz w:val="24"/>
          <w:szCs w:val="24"/>
        </w:rPr>
        <w:t xml:space="preserve"> </w:t>
      </w:r>
      <w:r w:rsidR="00366FEA" w:rsidRPr="00AE7660">
        <w:rPr>
          <w:rFonts w:ascii="宋体" w:hAnsi="宋体"/>
          <w:b/>
          <w:sz w:val="24"/>
          <w:szCs w:val="24"/>
        </w:rPr>
        <w:t xml:space="preserve"> </w:t>
      </w:r>
      <w:r w:rsidRPr="00AE7660">
        <w:rPr>
          <w:rFonts w:ascii="宋体" w:hAnsi="宋体" w:hint="eastAsia"/>
          <w:b/>
          <w:sz w:val="24"/>
          <w:szCs w:val="24"/>
        </w:rPr>
        <w:t>选</w:t>
      </w:r>
      <w:r w:rsidR="00366FEA" w:rsidRPr="00AE7660">
        <w:rPr>
          <w:rFonts w:ascii="宋体" w:hAnsi="宋体" w:hint="eastAsia"/>
          <w:b/>
          <w:sz w:val="24"/>
          <w:szCs w:val="24"/>
        </w:rPr>
        <w:t xml:space="preserve">  </w:t>
      </w:r>
      <w:r w:rsidRPr="00AE7660">
        <w:rPr>
          <w:rFonts w:ascii="宋体" w:hAnsi="宋体"/>
          <w:b/>
          <w:sz w:val="24"/>
          <w:szCs w:val="24"/>
        </w:rPr>
        <w:t xml:space="preserve"> </w:t>
      </w:r>
      <w:r w:rsidRPr="00AE7660">
        <w:rPr>
          <w:rFonts w:ascii="宋体" w:hAnsi="宋体" w:hint="eastAsia"/>
          <w:b/>
          <w:sz w:val="24"/>
          <w:szCs w:val="24"/>
        </w:rPr>
        <w:t>人：甘孜州盐业有限责任公司</w:t>
      </w:r>
    </w:p>
    <w:p w14:paraId="4976297B" w14:textId="77777777" w:rsidR="00803277" w:rsidRPr="00AE7660" w:rsidRDefault="00AB4307">
      <w:pPr>
        <w:spacing w:line="480" w:lineRule="auto"/>
        <w:ind w:firstLineChars="1000" w:firstLine="2409"/>
        <w:jc w:val="left"/>
        <w:rPr>
          <w:rFonts w:ascii="宋体" w:hAnsi="宋体"/>
          <w:b/>
          <w:sz w:val="24"/>
          <w:szCs w:val="24"/>
        </w:rPr>
      </w:pPr>
      <w:r w:rsidRPr="00AE7660">
        <w:rPr>
          <w:rFonts w:ascii="宋体" w:hAnsi="宋体" w:hint="eastAsia"/>
          <w:b/>
          <w:sz w:val="24"/>
          <w:szCs w:val="24"/>
        </w:rPr>
        <w:t>比选代理机构：四川国际招标有限责任公司</w:t>
      </w:r>
    </w:p>
    <w:p w14:paraId="7E7A3916" w14:textId="77777777" w:rsidR="00803277" w:rsidRPr="00AE7660" w:rsidRDefault="00AB4307">
      <w:pPr>
        <w:spacing w:line="480" w:lineRule="auto"/>
        <w:jc w:val="center"/>
        <w:rPr>
          <w:rFonts w:ascii="宋体" w:hAnsi="宋体" w:cs="宋体"/>
          <w:sz w:val="18"/>
          <w:szCs w:val="16"/>
        </w:rPr>
        <w:sectPr w:rsidR="00803277" w:rsidRPr="00AE7660">
          <w:headerReference w:type="even" r:id="rId103"/>
          <w:headerReference w:type="default" r:id="rId104"/>
          <w:footerReference w:type="even" r:id="rId105"/>
          <w:footerReference w:type="default" r:id="rId106"/>
          <w:headerReference w:type="first" r:id="rId107"/>
          <w:footerReference w:type="first" r:id="rId108"/>
          <w:pgSz w:w="11906" w:h="16838"/>
          <w:pgMar w:top="1247" w:right="1134" w:bottom="1134" w:left="1247" w:header="851" w:footer="851" w:gutter="0"/>
          <w:pgNumType w:fmt="numberInDash" w:start="0"/>
          <w:cols w:space="720"/>
          <w:titlePg/>
          <w:docGrid w:linePitch="312"/>
        </w:sectPr>
      </w:pPr>
      <w:r w:rsidRPr="00AE7660">
        <w:rPr>
          <w:rFonts w:ascii="宋体" w:hAnsi="宋体"/>
          <w:b/>
          <w:sz w:val="24"/>
          <w:szCs w:val="24"/>
        </w:rPr>
        <w:t>2021</w:t>
      </w:r>
      <w:r w:rsidRPr="00AE7660">
        <w:rPr>
          <w:rFonts w:ascii="宋体" w:hAnsi="宋体" w:hint="eastAsia"/>
          <w:b/>
          <w:sz w:val="24"/>
          <w:szCs w:val="24"/>
        </w:rPr>
        <w:t>年</w:t>
      </w:r>
      <w:r w:rsidRPr="00AE7660">
        <w:rPr>
          <w:rFonts w:ascii="宋体" w:hAnsi="宋体"/>
          <w:b/>
          <w:sz w:val="24"/>
          <w:szCs w:val="24"/>
        </w:rPr>
        <w:t>4</w:t>
      </w:r>
      <w:r w:rsidRPr="00AE7660">
        <w:rPr>
          <w:rFonts w:ascii="宋体" w:hAnsi="宋体" w:hint="eastAsia"/>
          <w:b/>
          <w:sz w:val="24"/>
          <w:szCs w:val="24"/>
        </w:rPr>
        <w:t>月</w:t>
      </w:r>
      <w:bookmarkStart w:id="1" w:name="_Toc185047236"/>
      <w:bookmarkStart w:id="2" w:name="_Toc199155442"/>
    </w:p>
    <w:p w14:paraId="31ECF9ED" w14:textId="77777777" w:rsidR="00803277" w:rsidRPr="00AE7660" w:rsidRDefault="00AB4307">
      <w:pPr>
        <w:spacing w:line="360" w:lineRule="auto"/>
        <w:jc w:val="center"/>
        <w:rPr>
          <w:rFonts w:ascii="宋体" w:hAnsi="宋体" w:cs="宋体"/>
          <w:b/>
          <w:sz w:val="28"/>
          <w:szCs w:val="28"/>
        </w:rPr>
      </w:pPr>
      <w:r w:rsidRPr="00AE7660">
        <w:rPr>
          <w:rFonts w:ascii="宋体" w:hAnsi="宋体" w:cs="宋体" w:hint="eastAsia"/>
          <w:b/>
          <w:sz w:val="28"/>
          <w:szCs w:val="28"/>
        </w:rPr>
        <w:lastRenderedPageBreak/>
        <w:t>目</w:t>
      </w:r>
      <w:r w:rsidRPr="00AE7660">
        <w:rPr>
          <w:rFonts w:ascii="宋体" w:hAnsi="宋体" w:cs="宋体"/>
          <w:b/>
          <w:sz w:val="28"/>
          <w:szCs w:val="28"/>
        </w:rPr>
        <w:t xml:space="preserve">  </w:t>
      </w:r>
      <w:r w:rsidRPr="00AE7660">
        <w:rPr>
          <w:rFonts w:ascii="宋体" w:hAnsi="宋体" w:cs="宋体" w:hint="eastAsia"/>
          <w:b/>
          <w:sz w:val="28"/>
          <w:szCs w:val="28"/>
        </w:rPr>
        <w:t>录</w:t>
      </w:r>
    </w:p>
    <w:p w14:paraId="6B3CD987" w14:textId="77777777" w:rsidR="00803277" w:rsidRPr="00AE7660" w:rsidRDefault="00803277">
      <w:pPr>
        <w:spacing w:line="360" w:lineRule="auto"/>
        <w:ind w:firstLineChars="200" w:firstLine="482"/>
        <w:rPr>
          <w:rFonts w:ascii="宋体" w:hAnsi="宋体" w:cs="宋体"/>
          <w:b/>
          <w:sz w:val="24"/>
          <w:szCs w:val="24"/>
        </w:rPr>
      </w:pPr>
    </w:p>
    <w:p w14:paraId="1872077B" w14:textId="77777777" w:rsidR="00803277" w:rsidRPr="00AE7660" w:rsidRDefault="00AB4307">
      <w:pPr>
        <w:pStyle w:val="10"/>
        <w:tabs>
          <w:tab w:val="right" w:leader="dot" w:pos="9525"/>
        </w:tabs>
        <w:spacing w:line="360" w:lineRule="auto"/>
      </w:pPr>
      <w:r w:rsidRPr="00AE7660">
        <w:rPr>
          <w:rFonts w:ascii="宋体" w:hAnsi="宋体" w:cs="宋体" w:hint="eastAsia"/>
          <w:sz w:val="24"/>
          <w:szCs w:val="24"/>
        </w:rPr>
        <w:fldChar w:fldCharType="begin"/>
      </w:r>
      <w:r w:rsidRPr="00AE7660">
        <w:rPr>
          <w:rFonts w:ascii="宋体" w:hAnsi="宋体" w:cs="宋体"/>
          <w:sz w:val="24"/>
          <w:szCs w:val="24"/>
        </w:rPr>
        <w:instrText>TOC \o "1-1" \h \z \u</w:instrText>
      </w:r>
      <w:r w:rsidRPr="00AE7660">
        <w:rPr>
          <w:rFonts w:ascii="宋体" w:hAnsi="宋体" w:cs="宋体" w:hint="eastAsia"/>
          <w:sz w:val="24"/>
          <w:szCs w:val="24"/>
        </w:rPr>
        <w:fldChar w:fldCharType="separate"/>
      </w:r>
      <w:hyperlink w:anchor="_Toc12742" w:history="1">
        <w:r w:rsidRPr="00AE7660">
          <w:rPr>
            <w:rFonts w:ascii="宋体" w:hAnsi="宋体" w:cs="宋体" w:hint="eastAsia"/>
            <w:bCs/>
            <w:szCs w:val="30"/>
          </w:rPr>
          <w:t>第一章</w:t>
        </w:r>
        <w:r w:rsidRPr="00AE7660">
          <w:rPr>
            <w:rFonts w:ascii="宋体" w:hAnsi="宋体" w:cs="宋体"/>
            <w:bCs/>
            <w:szCs w:val="30"/>
          </w:rPr>
          <w:t xml:space="preserve">  </w:t>
        </w:r>
        <w:r w:rsidRPr="00AE7660">
          <w:rPr>
            <w:rFonts w:ascii="宋体" w:hAnsi="宋体" w:cs="宋体" w:hint="eastAsia"/>
            <w:bCs/>
            <w:szCs w:val="30"/>
          </w:rPr>
          <w:t>比选公告</w:t>
        </w:r>
        <w:r w:rsidRPr="00AE7660">
          <w:tab/>
        </w:r>
        <w:r w:rsidR="004C6A47">
          <w:fldChar w:fldCharType="begin"/>
        </w:r>
        <w:r w:rsidR="004C6A47">
          <w:instrText xml:space="preserve"> PAGEREF _Toc12742 </w:instrText>
        </w:r>
        <w:r w:rsidR="004C6A47">
          <w:fldChar w:fldCharType="separate"/>
        </w:r>
        <w:r w:rsidRPr="00AE7660">
          <w:t>2</w:t>
        </w:r>
        <w:r w:rsidR="004C6A47">
          <w:fldChar w:fldCharType="end"/>
        </w:r>
      </w:hyperlink>
    </w:p>
    <w:p w14:paraId="6995C1D6" w14:textId="77777777" w:rsidR="00803277" w:rsidRPr="00AE7660" w:rsidRDefault="004C6A47">
      <w:pPr>
        <w:pStyle w:val="10"/>
        <w:tabs>
          <w:tab w:val="right" w:leader="dot" w:pos="9525"/>
        </w:tabs>
        <w:spacing w:line="360" w:lineRule="auto"/>
      </w:pPr>
      <w:hyperlink w:anchor="_Toc32010" w:history="1">
        <w:r w:rsidR="00AB4307" w:rsidRPr="00AE7660">
          <w:rPr>
            <w:rFonts w:ascii="宋体" w:hAnsi="宋体" w:cs="宋体" w:hint="eastAsia"/>
            <w:bCs/>
            <w:szCs w:val="30"/>
          </w:rPr>
          <w:t>第二章</w:t>
        </w:r>
        <w:r w:rsidR="00AB4307" w:rsidRPr="00AE7660">
          <w:rPr>
            <w:rFonts w:ascii="宋体" w:hAnsi="宋体" w:cs="宋体"/>
            <w:bCs/>
            <w:szCs w:val="30"/>
          </w:rPr>
          <w:t xml:space="preserve">  比选申请人须知</w:t>
        </w:r>
        <w:r w:rsidR="00AB4307" w:rsidRPr="00AE7660">
          <w:tab/>
        </w:r>
        <w:r>
          <w:fldChar w:fldCharType="begin"/>
        </w:r>
        <w:r>
          <w:instrText xml:space="preserve"> PAGEREF _Toc32010 </w:instrText>
        </w:r>
        <w:r>
          <w:fldChar w:fldCharType="separate"/>
        </w:r>
        <w:r w:rsidR="00AB4307" w:rsidRPr="00AE7660">
          <w:t>4</w:t>
        </w:r>
        <w:r>
          <w:fldChar w:fldCharType="end"/>
        </w:r>
      </w:hyperlink>
    </w:p>
    <w:p w14:paraId="313A2BE0" w14:textId="77777777" w:rsidR="00803277" w:rsidRPr="00AE7660" w:rsidRDefault="004C6A47">
      <w:pPr>
        <w:pStyle w:val="10"/>
        <w:tabs>
          <w:tab w:val="right" w:leader="dot" w:pos="9525"/>
        </w:tabs>
        <w:spacing w:line="360" w:lineRule="auto"/>
      </w:pPr>
      <w:hyperlink w:anchor="_Toc20676" w:history="1">
        <w:r w:rsidR="00AB4307" w:rsidRPr="00AE7660">
          <w:rPr>
            <w:rFonts w:ascii="宋体" w:hAnsi="宋体" w:hint="eastAsia"/>
            <w:bCs/>
            <w:szCs w:val="32"/>
          </w:rPr>
          <w:t>第三章</w:t>
        </w:r>
        <w:r w:rsidR="00AB4307" w:rsidRPr="00AE7660">
          <w:rPr>
            <w:rFonts w:ascii="宋体" w:hAnsi="宋体"/>
            <w:bCs/>
            <w:szCs w:val="32"/>
          </w:rPr>
          <w:t xml:space="preserve">  </w:t>
        </w:r>
        <w:r w:rsidR="00AB4307" w:rsidRPr="00AE7660">
          <w:rPr>
            <w:rFonts w:ascii="宋体" w:hAnsi="宋体" w:hint="eastAsia"/>
          </w:rPr>
          <w:t>比选项目技术、服务</w:t>
        </w:r>
        <w:r w:rsidR="00AB4307" w:rsidRPr="00AE7660">
          <w:rPr>
            <w:rFonts w:ascii="宋体" w:hAnsi="宋体"/>
          </w:rPr>
          <w:t>要求</w:t>
        </w:r>
        <w:r w:rsidR="00AB4307" w:rsidRPr="00AE7660">
          <w:tab/>
        </w:r>
        <w:r>
          <w:fldChar w:fldCharType="begin"/>
        </w:r>
        <w:r>
          <w:instrText xml:space="preserve"> PAGEREF _Toc20676 </w:instrText>
        </w:r>
        <w:r>
          <w:fldChar w:fldCharType="separate"/>
        </w:r>
        <w:r w:rsidR="00AB4307" w:rsidRPr="00AE7660">
          <w:t>12</w:t>
        </w:r>
        <w:r>
          <w:fldChar w:fldCharType="end"/>
        </w:r>
      </w:hyperlink>
    </w:p>
    <w:p w14:paraId="1FB1F0E4" w14:textId="77777777" w:rsidR="00803277" w:rsidRPr="00AE7660" w:rsidRDefault="004C6A47">
      <w:pPr>
        <w:pStyle w:val="10"/>
        <w:tabs>
          <w:tab w:val="right" w:leader="dot" w:pos="9525"/>
        </w:tabs>
        <w:spacing w:line="360" w:lineRule="auto"/>
      </w:pPr>
      <w:hyperlink w:anchor="_Toc24431" w:history="1">
        <w:r w:rsidR="00AB4307" w:rsidRPr="00AE7660">
          <w:rPr>
            <w:rFonts w:ascii="宋体" w:hAnsi="宋体" w:hint="eastAsia"/>
            <w:bCs/>
            <w:szCs w:val="30"/>
          </w:rPr>
          <w:t>第四章</w:t>
        </w:r>
        <w:r w:rsidR="00AB4307" w:rsidRPr="00AE7660">
          <w:rPr>
            <w:rFonts w:ascii="宋体" w:hAnsi="宋体"/>
            <w:bCs/>
            <w:szCs w:val="30"/>
          </w:rPr>
          <w:t xml:space="preserve">  </w:t>
        </w:r>
        <w:r w:rsidR="00AB4307" w:rsidRPr="00AE7660">
          <w:rPr>
            <w:rFonts w:ascii="宋体" w:hAnsi="宋体" w:hint="eastAsia"/>
            <w:bCs/>
            <w:szCs w:val="30"/>
          </w:rPr>
          <w:t>评审办法和标准</w:t>
        </w:r>
        <w:r w:rsidR="00AB4307" w:rsidRPr="00AE7660">
          <w:tab/>
        </w:r>
        <w:r>
          <w:fldChar w:fldCharType="begin"/>
        </w:r>
        <w:r>
          <w:instrText xml:space="preserve"> PAGEREF _Toc24431 </w:instrText>
        </w:r>
        <w:r>
          <w:fldChar w:fldCharType="separate"/>
        </w:r>
        <w:r w:rsidR="00AB4307" w:rsidRPr="00AE7660">
          <w:t>14</w:t>
        </w:r>
        <w:r>
          <w:fldChar w:fldCharType="end"/>
        </w:r>
      </w:hyperlink>
    </w:p>
    <w:p w14:paraId="08731D5E" w14:textId="77777777" w:rsidR="00803277" w:rsidRPr="00AE7660" w:rsidRDefault="004C6A47">
      <w:pPr>
        <w:pStyle w:val="10"/>
        <w:tabs>
          <w:tab w:val="right" w:leader="dot" w:pos="9525"/>
        </w:tabs>
        <w:spacing w:line="360" w:lineRule="auto"/>
      </w:pPr>
      <w:hyperlink w:anchor="_Toc22166" w:history="1">
        <w:r w:rsidR="00AB4307" w:rsidRPr="00AE7660">
          <w:rPr>
            <w:rFonts w:ascii="宋体" w:hAnsi="宋体" w:hint="eastAsia"/>
            <w:bCs/>
            <w:szCs w:val="30"/>
          </w:rPr>
          <w:t>第五章</w:t>
        </w:r>
        <w:r w:rsidR="00AB4307" w:rsidRPr="00AE7660">
          <w:rPr>
            <w:rFonts w:ascii="宋体" w:hAnsi="宋体"/>
            <w:bCs/>
            <w:szCs w:val="30"/>
          </w:rPr>
          <w:t xml:space="preserve">  </w:t>
        </w:r>
        <w:r w:rsidR="00AB4307" w:rsidRPr="00AE7660">
          <w:rPr>
            <w:rFonts w:ascii="宋体" w:hAnsi="宋体" w:hint="eastAsia"/>
            <w:bCs/>
            <w:szCs w:val="30"/>
          </w:rPr>
          <w:t>拟签订合同条款</w:t>
        </w:r>
        <w:r w:rsidR="00AB4307" w:rsidRPr="00AE7660">
          <w:tab/>
        </w:r>
        <w:r>
          <w:fldChar w:fldCharType="begin"/>
        </w:r>
        <w:r>
          <w:instrText xml:space="preserve"> PAGEREF _Toc22166 </w:instrText>
        </w:r>
        <w:r>
          <w:fldChar w:fldCharType="separate"/>
        </w:r>
        <w:r w:rsidR="00AB4307" w:rsidRPr="00AE7660">
          <w:t>18</w:t>
        </w:r>
        <w:r>
          <w:fldChar w:fldCharType="end"/>
        </w:r>
      </w:hyperlink>
    </w:p>
    <w:p w14:paraId="433A5E03" w14:textId="77777777" w:rsidR="00803277" w:rsidRPr="00AE7660" w:rsidRDefault="004C6A47">
      <w:pPr>
        <w:pStyle w:val="10"/>
        <w:tabs>
          <w:tab w:val="right" w:leader="dot" w:pos="9525"/>
        </w:tabs>
        <w:spacing w:line="360" w:lineRule="auto"/>
      </w:pPr>
      <w:hyperlink w:anchor="_Toc1438" w:history="1">
        <w:r w:rsidR="00AB4307" w:rsidRPr="00AE7660">
          <w:rPr>
            <w:rFonts w:ascii="宋体" w:hAnsi="宋体" w:cs="宋体" w:hint="eastAsia"/>
            <w:bCs/>
            <w:szCs w:val="32"/>
          </w:rPr>
          <w:t>第六章</w:t>
        </w:r>
        <w:r w:rsidR="00AB4307" w:rsidRPr="00AE7660">
          <w:rPr>
            <w:rFonts w:ascii="宋体" w:hAnsi="宋体" w:cs="宋体"/>
            <w:bCs/>
            <w:szCs w:val="32"/>
          </w:rPr>
          <w:t xml:space="preserve">  </w:t>
        </w:r>
        <w:r w:rsidR="00AB4307" w:rsidRPr="00AE7660">
          <w:rPr>
            <w:rFonts w:ascii="宋体" w:hAnsi="宋体" w:cs="宋体" w:hint="eastAsia"/>
            <w:bCs/>
            <w:szCs w:val="32"/>
          </w:rPr>
          <w:t>比选申请文件格式</w:t>
        </w:r>
        <w:r w:rsidR="00AB4307" w:rsidRPr="00AE7660">
          <w:tab/>
        </w:r>
        <w:r>
          <w:fldChar w:fldCharType="begin"/>
        </w:r>
        <w:r>
          <w:instrText xml:space="preserve"> PAGEREF _Toc1438 </w:instrText>
        </w:r>
        <w:r>
          <w:fldChar w:fldCharType="separate"/>
        </w:r>
        <w:r w:rsidR="00AB4307" w:rsidRPr="00AE7660">
          <w:t>22</w:t>
        </w:r>
        <w:r>
          <w:fldChar w:fldCharType="end"/>
        </w:r>
      </w:hyperlink>
    </w:p>
    <w:p w14:paraId="31358224" w14:textId="77777777" w:rsidR="00803277" w:rsidRPr="00AE7660" w:rsidRDefault="00AB4307">
      <w:pPr>
        <w:spacing w:line="360" w:lineRule="auto"/>
        <w:rPr>
          <w:rFonts w:ascii="宋体" w:hAnsi="宋体" w:cs="宋体"/>
          <w:szCs w:val="21"/>
        </w:rPr>
      </w:pPr>
      <w:r w:rsidRPr="00AE7660">
        <w:rPr>
          <w:rFonts w:ascii="宋体" w:hAnsi="宋体" w:cs="宋体" w:hint="eastAsia"/>
          <w:szCs w:val="24"/>
        </w:rPr>
        <w:fldChar w:fldCharType="end"/>
      </w:r>
    </w:p>
    <w:p w14:paraId="6CCE6BE1" w14:textId="77777777" w:rsidR="00803277" w:rsidRPr="00AE7660" w:rsidRDefault="00803277">
      <w:pPr>
        <w:spacing w:line="480" w:lineRule="auto"/>
        <w:rPr>
          <w:rFonts w:ascii="宋体" w:hAnsi="宋体" w:cs="宋体"/>
          <w:szCs w:val="21"/>
        </w:rPr>
      </w:pPr>
    </w:p>
    <w:p w14:paraId="460D778C" w14:textId="77777777" w:rsidR="00803277" w:rsidRPr="00AE7660" w:rsidRDefault="00803277">
      <w:pPr>
        <w:spacing w:line="360" w:lineRule="auto"/>
        <w:rPr>
          <w:rFonts w:ascii="宋体" w:hAnsi="宋体" w:cs="宋体"/>
          <w:szCs w:val="21"/>
        </w:rPr>
      </w:pPr>
    </w:p>
    <w:p w14:paraId="0DB0036A" w14:textId="77777777" w:rsidR="00803277" w:rsidRPr="00AE7660" w:rsidRDefault="00AB4307">
      <w:pPr>
        <w:jc w:val="center"/>
        <w:rPr>
          <w:rFonts w:ascii="宋体" w:hAnsi="宋体" w:cs="宋体"/>
          <w:bCs/>
          <w:szCs w:val="30"/>
        </w:rPr>
      </w:pPr>
      <w:bookmarkStart w:id="3" w:name="_Toc15645"/>
      <w:bookmarkStart w:id="4" w:name="_Toc6318"/>
      <w:bookmarkStart w:id="5" w:name="_Toc2603017"/>
      <w:bookmarkStart w:id="6" w:name="_Toc388973871"/>
      <w:bookmarkStart w:id="7" w:name="_Toc3057"/>
      <w:bookmarkStart w:id="8" w:name="_Toc27563"/>
      <w:bookmarkStart w:id="9" w:name="_Toc9981"/>
      <w:bookmarkStart w:id="10" w:name="_Toc8576"/>
      <w:r w:rsidRPr="00AE7660">
        <w:rPr>
          <w:rFonts w:ascii="宋体" w:hAnsi="宋体" w:cs="宋体"/>
          <w:bCs/>
          <w:szCs w:val="30"/>
        </w:rPr>
        <w:br w:type="page"/>
      </w:r>
    </w:p>
    <w:p w14:paraId="347FACE9" w14:textId="77777777" w:rsidR="00803277" w:rsidRPr="00AE7660" w:rsidRDefault="00AB4307">
      <w:pPr>
        <w:pStyle w:val="1"/>
        <w:jc w:val="center"/>
        <w:rPr>
          <w:rFonts w:ascii="宋体" w:hAnsi="宋体" w:cs="宋体"/>
          <w:bCs/>
          <w:szCs w:val="30"/>
        </w:rPr>
      </w:pPr>
      <w:bookmarkStart w:id="11" w:name="_Toc24985"/>
      <w:bookmarkStart w:id="12" w:name="_Toc12742"/>
      <w:bookmarkStart w:id="13" w:name="_Toc7464"/>
      <w:r w:rsidRPr="00AE7660">
        <w:rPr>
          <w:rFonts w:ascii="宋体" w:hAnsi="宋体" w:cs="宋体" w:hint="eastAsia"/>
          <w:bCs/>
          <w:szCs w:val="30"/>
        </w:rPr>
        <w:lastRenderedPageBreak/>
        <w:t>第一章</w:t>
      </w:r>
      <w:r w:rsidRPr="00AE7660">
        <w:rPr>
          <w:rFonts w:ascii="宋体" w:hAnsi="宋体" w:cs="宋体"/>
          <w:bCs/>
          <w:szCs w:val="30"/>
        </w:rPr>
        <w:t xml:space="preserve">  </w:t>
      </w:r>
      <w:r w:rsidRPr="00AE7660">
        <w:rPr>
          <w:rFonts w:ascii="宋体" w:hAnsi="宋体" w:cs="宋体" w:hint="eastAsia"/>
          <w:bCs/>
          <w:szCs w:val="30"/>
        </w:rPr>
        <w:t>比选公告</w:t>
      </w:r>
      <w:bookmarkEnd w:id="3"/>
      <w:bookmarkEnd w:id="4"/>
      <w:bookmarkEnd w:id="5"/>
      <w:bookmarkEnd w:id="6"/>
      <w:bookmarkEnd w:id="7"/>
      <w:bookmarkEnd w:id="8"/>
      <w:bookmarkEnd w:id="9"/>
      <w:bookmarkEnd w:id="10"/>
      <w:bookmarkEnd w:id="11"/>
      <w:bookmarkEnd w:id="12"/>
      <w:bookmarkEnd w:id="13"/>
    </w:p>
    <w:p w14:paraId="2119315A" w14:textId="77777777" w:rsidR="00803277" w:rsidRPr="00AE7660" w:rsidRDefault="00AB4307">
      <w:pPr>
        <w:pStyle w:val="p0"/>
        <w:spacing w:line="360" w:lineRule="auto"/>
        <w:ind w:firstLine="420"/>
        <w:jc w:val="left"/>
        <w:rPr>
          <w:rFonts w:ascii="宋体" w:hAnsi="宋体" w:cs="宋体"/>
          <w:b/>
          <w:u w:val="single"/>
        </w:rPr>
      </w:pPr>
      <w:bookmarkStart w:id="14" w:name="_Hlk535521514"/>
      <w:r w:rsidRPr="00AE7660">
        <w:rPr>
          <w:rFonts w:ascii="宋体" w:hAnsi="宋体" w:cs="宋体" w:hint="eastAsia"/>
          <w:b/>
          <w:bCs/>
          <w:u w:val="single"/>
        </w:rPr>
        <w:t>甘孜州盐业有限责任公司</w:t>
      </w:r>
      <w:r w:rsidRPr="00AE7660">
        <w:rPr>
          <w:rFonts w:ascii="宋体" w:hAnsi="宋体" w:cs="宋体" w:hint="eastAsia"/>
          <w:b/>
          <w:bCs/>
        </w:rPr>
        <w:t>（以下简称“公司”）</w:t>
      </w:r>
      <w:r w:rsidRPr="00AE7660">
        <w:rPr>
          <w:rFonts w:ascii="宋体" w:hAnsi="宋体" w:cs="宋体" w:hint="eastAsia"/>
        </w:rPr>
        <w:t>作为比选人，拟通过公开比选方式确定甘孜州盐业有限责任公司实施新冠肺炎储备物资项目，现将有关事宜公告如下：</w:t>
      </w:r>
    </w:p>
    <w:p w14:paraId="5E8700D7" w14:textId="77777777" w:rsidR="00803277" w:rsidRPr="00AE7660" w:rsidRDefault="00AB4307">
      <w:pPr>
        <w:pStyle w:val="3"/>
        <w:numPr>
          <w:ilvl w:val="0"/>
          <w:numId w:val="4"/>
        </w:numPr>
        <w:rPr>
          <w:rFonts w:ascii="宋体" w:hAnsi="宋体" w:cs="宋体"/>
          <w:bCs/>
          <w:sz w:val="21"/>
          <w:szCs w:val="21"/>
        </w:rPr>
      </w:pPr>
      <w:bookmarkStart w:id="15" w:name="_Toc381000627"/>
      <w:r w:rsidRPr="00AE7660">
        <w:rPr>
          <w:rFonts w:ascii="宋体" w:hAnsi="宋体" w:cs="宋体" w:hint="eastAsia"/>
          <w:bCs/>
          <w:sz w:val="21"/>
          <w:szCs w:val="21"/>
        </w:rPr>
        <w:t>项目名称</w:t>
      </w:r>
      <w:bookmarkEnd w:id="15"/>
    </w:p>
    <w:p w14:paraId="7C382C51" w14:textId="77777777" w:rsidR="00803277" w:rsidRPr="00AE7660" w:rsidRDefault="00AB4307">
      <w:pPr>
        <w:spacing w:line="360" w:lineRule="auto"/>
        <w:ind w:rightChars="-11" w:right="-23" w:firstLine="420"/>
        <w:jc w:val="left"/>
        <w:rPr>
          <w:rFonts w:ascii="宋体" w:hAnsi="宋体" w:cs="宋体"/>
          <w:bCs/>
          <w:szCs w:val="21"/>
        </w:rPr>
      </w:pPr>
      <w:r w:rsidRPr="00AE7660">
        <w:rPr>
          <w:rFonts w:ascii="宋体" w:hAnsi="宋体" w:cs="宋体" w:hint="eastAsia"/>
          <w:szCs w:val="21"/>
        </w:rPr>
        <w:t>1、项目名称：甘孜州盐业有限责任公司实施新冠肺炎储备物资项目</w:t>
      </w:r>
      <w:r w:rsidRPr="00AE7660">
        <w:rPr>
          <w:rFonts w:ascii="宋体" w:hAnsi="宋体" w:cs="宋体" w:hint="eastAsia"/>
          <w:bCs/>
        </w:rPr>
        <w:t>。</w:t>
      </w:r>
    </w:p>
    <w:p w14:paraId="12091511" w14:textId="77777777" w:rsidR="00803277" w:rsidRPr="00AE7660" w:rsidRDefault="00AB4307">
      <w:pPr>
        <w:spacing w:line="360" w:lineRule="auto"/>
        <w:ind w:rightChars="-11" w:right="-23" w:firstLine="420"/>
        <w:rPr>
          <w:rFonts w:ascii="宋体" w:hAnsi="宋体" w:cs="宋体"/>
          <w:szCs w:val="21"/>
        </w:rPr>
      </w:pPr>
      <w:r w:rsidRPr="00AE7660">
        <w:rPr>
          <w:rFonts w:ascii="宋体" w:hAnsi="宋体" w:cs="宋体" w:hint="eastAsia"/>
          <w:szCs w:val="21"/>
        </w:rPr>
        <w:t>2、分包划分：1个包。</w:t>
      </w:r>
    </w:p>
    <w:p w14:paraId="0179E78D" w14:textId="77777777" w:rsidR="00803277" w:rsidRPr="00AE7660" w:rsidRDefault="00AB4307">
      <w:pPr>
        <w:pStyle w:val="3"/>
        <w:numPr>
          <w:ilvl w:val="0"/>
          <w:numId w:val="4"/>
        </w:numPr>
        <w:rPr>
          <w:rFonts w:ascii="宋体" w:hAnsi="宋体" w:cs="宋体"/>
          <w:bCs/>
          <w:sz w:val="21"/>
          <w:szCs w:val="21"/>
        </w:rPr>
      </w:pPr>
      <w:r w:rsidRPr="00AE7660">
        <w:rPr>
          <w:rFonts w:ascii="宋体" w:hAnsi="宋体" w:cs="宋体" w:hint="eastAsia"/>
          <w:bCs/>
          <w:sz w:val="21"/>
          <w:szCs w:val="21"/>
        </w:rPr>
        <w:t>比选申请人的资格要求</w:t>
      </w:r>
      <w:r w:rsidRPr="00AE7660">
        <w:rPr>
          <w:rFonts w:ascii="宋体" w:hAnsi="宋体" w:cs="宋体"/>
          <w:bCs/>
          <w:sz w:val="21"/>
          <w:szCs w:val="21"/>
        </w:rPr>
        <w:t xml:space="preserve">    </w:t>
      </w:r>
    </w:p>
    <w:p w14:paraId="3CB4AC71" w14:textId="77777777" w:rsidR="00803277" w:rsidRPr="00AE7660" w:rsidRDefault="00AB4307">
      <w:pPr>
        <w:spacing w:line="360" w:lineRule="auto"/>
        <w:ind w:firstLineChars="200" w:firstLine="420"/>
        <w:rPr>
          <w:rFonts w:ascii="宋体" w:hAnsi="宋体"/>
        </w:rPr>
      </w:pPr>
      <w:bookmarkStart w:id="16" w:name="_Hlk63161844"/>
      <w:r w:rsidRPr="00AE7660">
        <w:rPr>
          <w:rFonts w:ascii="宋体" w:hAnsi="宋体"/>
        </w:rPr>
        <w:t>1</w:t>
      </w:r>
      <w:r w:rsidRPr="00AE7660">
        <w:rPr>
          <w:rFonts w:ascii="宋体" w:hAnsi="宋体" w:hint="eastAsia"/>
        </w:rPr>
        <w:t>、具有独立承担民事责任的能力；</w:t>
      </w:r>
    </w:p>
    <w:p w14:paraId="7A4848EF" w14:textId="77777777" w:rsidR="00803277" w:rsidRPr="00AE7660" w:rsidRDefault="00AB4307">
      <w:pPr>
        <w:spacing w:line="360" w:lineRule="auto"/>
        <w:ind w:firstLineChars="200" w:firstLine="420"/>
        <w:rPr>
          <w:rFonts w:ascii="宋体" w:hAnsi="宋体"/>
          <w:szCs w:val="22"/>
        </w:rPr>
      </w:pPr>
      <w:r w:rsidRPr="00AE7660">
        <w:rPr>
          <w:rFonts w:ascii="宋体" w:hAnsi="宋体"/>
        </w:rPr>
        <w:t>2</w:t>
      </w:r>
      <w:r w:rsidRPr="00AE7660">
        <w:rPr>
          <w:rFonts w:ascii="宋体" w:hAnsi="宋体" w:hint="eastAsia"/>
        </w:rPr>
        <w:t>、具有良好的商业信誉和健全的财务会计制度；</w:t>
      </w:r>
    </w:p>
    <w:p w14:paraId="4222F4FB" w14:textId="77777777" w:rsidR="00803277" w:rsidRPr="00AE7660" w:rsidRDefault="00AB4307">
      <w:pPr>
        <w:spacing w:line="360" w:lineRule="auto"/>
        <w:ind w:firstLineChars="200" w:firstLine="420"/>
        <w:rPr>
          <w:rFonts w:ascii="宋体" w:hAnsi="宋体"/>
        </w:rPr>
      </w:pPr>
      <w:r w:rsidRPr="00AE7660">
        <w:rPr>
          <w:rFonts w:ascii="宋体" w:hAnsi="宋体" w:hint="eastAsia"/>
        </w:rPr>
        <w:t>3、具有履行合同所必须的设备和专业技术能力；</w:t>
      </w:r>
    </w:p>
    <w:p w14:paraId="521D1A46" w14:textId="77777777" w:rsidR="00803277" w:rsidRPr="00AE7660" w:rsidRDefault="00AB4307">
      <w:pPr>
        <w:spacing w:line="360" w:lineRule="auto"/>
        <w:ind w:firstLineChars="200" w:firstLine="420"/>
        <w:rPr>
          <w:rFonts w:ascii="宋体" w:hAnsi="宋体"/>
        </w:rPr>
      </w:pPr>
      <w:r w:rsidRPr="00AE7660">
        <w:rPr>
          <w:rFonts w:ascii="宋体" w:hAnsi="宋体" w:hint="eastAsia"/>
        </w:rPr>
        <w:t>4、具有依法缴纳税收和社会保障资金的良好记录；</w:t>
      </w:r>
    </w:p>
    <w:p w14:paraId="4185C825" w14:textId="77777777" w:rsidR="00803277" w:rsidRPr="00AE7660" w:rsidRDefault="00AB4307">
      <w:pPr>
        <w:spacing w:line="360" w:lineRule="auto"/>
        <w:ind w:firstLineChars="200" w:firstLine="420"/>
        <w:rPr>
          <w:rFonts w:ascii="宋体" w:hAnsi="宋体"/>
        </w:rPr>
      </w:pPr>
      <w:r w:rsidRPr="00AE7660">
        <w:rPr>
          <w:rFonts w:ascii="宋体" w:hAnsi="宋体" w:hint="eastAsia"/>
        </w:rPr>
        <w:t>5、参加本次比选活动前三年内，在经营活动中没有重大违法记录；</w:t>
      </w:r>
    </w:p>
    <w:p w14:paraId="445C0FAE" w14:textId="77777777" w:rsidR="00803277" w:rsidRPr="00AE7660" w:rsidRDefault="00AB4307">
      <w:pPr>
        <w:spacing w:line="360" w:lineRule="auto"/>
        <w:ind w:firstLineChars="200" w:firstLine="420"/>
        <w:rPr>
          <w:rFonts w:ascii="宋体" w:hAnsi="宋体"/>
        </w:rPr>
      </w:pPr>
      <w:r w:rsidRPr="00AE7660">
        <w:rPr>
          <w:rFonts w:ascii="宋体" w:hAnsi="宋体" w:hint="eastAsia"/>
          <w:szCs w:val="22"/>
        </w:rPr>
        <w:t>6</w:t>
      </w:r>
      <w:r w:rsidRPr="00AE7660">
        <w:rPr>
          <w:rFonts w:ascii="宋体" w:hAnsi="宋体" w:hint="eastAsia"/>
        </w:rPr>
        <w:t>、本次比选不接受联合体参加比选；</w:t>
      </w:r>
    </w:p>
    <w:p w14:paraId="1AD250B1" w14:textId="77777777" w:rsidR="00803277" w:rsidRPr="00AE7660" w:rsidRDefault="00AB4307">
      <w:pPr>
        <w:spacing w:line="360" w:lineRule="auto"/>
        <w:ind w:firstLineChars="200" w:firstLine="420"/>
        <w:rPr>
          <w:rFonts w:ascii="宋体" w:hAnsi="宋体"/>
        </w:rPr>
      </w:pPr>
      <w:r w:rsidRPr="00AE7660">
        <w:rPr>
          <w:rFonts w:ascii="宋体" w:hAnsi="宋体"/>
        </w:rPr>
        <w:t>7</w:t>
      </w:r>
      <w:r w:rsidRPr="00AE7660">
        <w:rPr>
          <w:rFonts w:ascii="宋体" w:hAnsi="宋体" w:hint="eastAsia"/>
        </w:rPr>
        <w:t>、根据采购项目提出的特殊条件。</w:t>
      </w:r>
    </w:p>
    <w:p w14:paraId="116E5EE9" w14:textId="77777777" w:rsidR="00803277" w:rsidRPr="00AE7660" w:rsidRDefault="00AB4307">
      <w:pPr>
        <w:spacing w:line="360" w:lineRule="auto"/>
        <w:ind w:firstLineChars="200" w:firstLine="420"/>
        <w:rPr>
          <w:rFonts w:ascii="宋体" w:hAnsi="宋体"/>
        </w:rPr>
      </w:pPr>
      <w:r w:rsidRPr="00AE7660">
        <w:rPr>
          <w:rFonts w:ascii="宋体" w:hAnsi="宋体"/>
        </w:rPr>
        <w:t xml:space="preserve">7.1 </w:t>
      </w:r>
      <w:r w:rsidRPr="00AE7660">
        <w:rPr>
          <w:rFonts w:ascii="宋体" w:hAnsi="宋体" w:hint="eastAsia"/>
        </w:rPr>
        <w:t>若采购产品为医疗器械的，比选申请人须符合《医疗器械监督管理条例》要求并提供比选申请人经营该产品的经营许可</w:t>
      </w:r>
      <w:r w:rsidRPr="00AE7660">
        <w:rPr>
          <w:rFonts w:ascii="宋体" w:hAnsi="宋体"/>
        </w:rPr>
        <w:t>/经营备案证明材料；</w:t>
      </w:r>
    </w:p>
    <w:p w14:paraId="523BC47E" w14:textId="79F3F334" w:rsidR="00803277" w:rsidRPr="00AE7660" w:rsidRDefault="00AB4307">
      <w:pPr>
        <w:spacing w:line="360" w:lineRule="auto"/>
        <w:ind w:firstLineChars="200" w:firstLine="420"/>
        <w:rPr>
          <w:rFonts w:ascii="宋体" w:hAnsi="宋体"/>
        </w:rPr>
      </w:pPr>
      <w:r w:rsidRPr="00AE7660">
        <w:rPr>
          <w:rFonts w:ascii="宋体" w:hAnsi="宋体"/>
        </w:rPr>
        <w:t xml:space="preserve">7.2 </w:t>
      </w:r>
      <w:r w:rsidRPr="00AE7660">
        <w:rPr>
          <w:rFonts w:ascii="宋体" w:hAnsi="宋体" w:hint="eastAsia"/>
        </w:rPr>
        <w:t>若采购产品为医疗器械的，比选申请产品须符合《医疗器械注册管理办法》要求并提供产品的注册</w:t>
      </w:r>
      <w:r w:rsidRPr="00AE7660">
        <w:rPr>
          <w:rFonts w:ascii="宋体" w:hAnsi="宋体"/>
        </w:rPr>
        <w:t>/备案证明材料。</w:t>
      </w:r>
    </w:p>
    <w:bookmarkEnd w:id="16"/>
    <w:p w14:paraId="4C9AD938" w14:textId="77777777" w:rsidR="00803277" w:rsidRPr="00AE7660" w:rsidRDefault="00AB4307">
      <w:pPr>
        <w:pStyle w:val="3"/>
        <w:ind w:left="420"/>
        <w:rPr>
          <w:rFonts w:ascii="宋体" w:hAnsi="宋体" w:cs="宋体"/>
          <w:bCs/>
          <w:sz w:val="21"/>
          <w:szCs w:val="21"/>
        </w:rPr>
      </w:pPr>
      <w:r w:rsidRPr="00AE7660">
        <w:rPr>
          <w:rFonts w:ascii="宋体" w:hAnsi="宋体" w:cs="宋体" w:hint="eastAsia"/>
          <w:bCs/>
          <w:sz w:val="21"/>
          <w:szCs w:val="21"/>
        </w:rPr>
        <w:t>三、公告发布</w:t>
      </w:r>
    </w:p>
    <w:p w14:paraId="6B8C19D9" w14:textId="5302380D" w:rsidR="00803277" w:rsidRPr="00AE7660" w:rsidRDefault="00AB4307">
      <w:pPr>
        <w:spacing w:line="360" w:lineRule="auto"/>
        <w:ind w:firstLineChars="200" w:firstLine="420"/>
        <w:rPr>
          <w:rFonts w:ascii="宋体" w:hAnsi="宋体"/>
        </w:rPr>
      </w:pPr>
      <w:r w:rsidRPr="00AE7660">
        <w:rPr>
          <w:rFonts w:ascii="宋体" w:hAnsi="宋体" w:hint="eastAsia"/>
        </w:rPr>
        <w:t>本次比选公告在《甘孜州投资发展集团网》《</w:t>
      </w:r>
      <w:r w:rsidR="002F6B9F" w:rsidRPr="00AE7660">
        <w:rPr>
          <w:rFonts w:hint="eastAsia"/>
        </w:rPr>
        <w:t>中国政府采购网</w:t>
      </w:r>
      <w:r w:rsidRPr="00AE7660">
        <w:rPr>
          <w:rFonts w:ascii="宋体" w:hAnsi="宋体" w:hint="eastAsia"/>
        </w:rPr>
        <w:t>》上发布</w:t>
      </w:r>
      <w:r w:rsidRPr="00AE7660">
        <w:rPr>
          <w:rFonts w:ascii="宋体" w:hAnsi="宋体"/>
        </w:rPr>
        <w:t>。</w:t>
      </w:r>
    </w:p>
    <w:p w14:paraId="78C8983C" w14:textId="77777777" w:rsidR="00803277" w:rsidRPr="00AE7660" w:rsidRDefault="00AB4307">
      <w:pPr>
        <w:pStyle w:val="3"/>
        <w:ind w:left="420"/>
        <w:rPr>
          <w:rFonts w:ascii="宋体" w:hAnsi="宋体" w:cs="宋体"/>
          <w:bCs/>
          <w:sz w:val="21"/>
          <w:szCs w:val="21"/>
        </w:rPr>
      </w:pPr>
      <w:r w:rsidRPr="00AE7660">
        <w:rPr>
          <w:rFonts w:ascii="宋体" w:hAnsi="宋体" w:cs="宋体" w:hint="eastAsia"/>
          <w:bCs/>
          <w:sz w:val="21"/>
          <w:szCs w:val="21"/>
        </w:rPr>
        <w:t>四、比选文件获取方式</w:t>
      </w:r>
    </w:p>
    <w:p w14:paraId="4285201F" w14:textId="704EE654" w:rsidR="00803277" w:rsidRPr="00AE7660" w:rsidRDefault="00AB4307">
      <w:pPr>
        <w:adjustRightInd w:val="0"/>
        <w:spacing w:line="360" w:lineRule="auto"/>
        <w:ind w:firstLineChars="200" w:firstLine="420"/>
        <w:rPr>
          <w:rFonts w:ascii="宋体" w:hAnsi="宋体" w:cs="宋体"/>
          <w:szCs w:val="21"/>
        </w:rPr>
      </w:pPr>
      <w:r w:rsidRPr="00AE7660">
        <w:rPr>
          <w:rFonts w:ascii="宋体" w:hAnsi="宋体" w:cs="宋体"/>
          <w:kern w:val="0"/>
          <w:szCs w:val="21"/>
        </w:rPr>
        <w:t>2021年</w:t>
      </w:r>
      <w:r w:rsidRPr="00AE7660">
        <w:rPr>
          <w:rFonts w:ascii="宋体" w:hAnsi="宋体" w:cs="宋体" w:hint="eastAsia"/>
          <w:kern w:val="0"/>
          <w:szCs w:val="21"/>
        </w:rPr>
        <w:t>4</w:t>
      </w:r>
      <w:r w:rsidRPr="00AE7660">
        <w:rPr>
          <w:rFonts w:ascii="宋体" w:hAnsi="宋体" w:cs="宋体"/>
          <w:kern w:val="0"/>
          <w:szCs w:val="21"/>
        </w:rPr>
        <w:t>月</w:t>
      </w:r>
      <w:r w:rsidR="00366FEA" w:rsidRPr="00AE7660">
        <w:rPr>
          <w:rFonts w:ascii="宋体" w:hAnsi="宋体" w:cs="宋体"/>
          <w:kern w:val="0"/>
          <w:szCs w:val="21"/>
        </w:rPr>
        <w:t>20</w:t>
      </w:r>
      <w:r w:rsidRPr="00AE7660">
        <w:rPr>
          <w:rFonts w:ascii="宋体" w:hAnsi="宋体" w:cs="宋体"/>
          <w:kern w:val="0"/>
          <w:szCs w:val="21"/>
        </w:rPr>
        <w:t>日至2021年</w:t>
      </w:r>
      <w:r w:rsidRPr="00AE7660">
        <w:rPr>
          <w:rFonts w:ascii="宋体" w:hAnsi="宋体" w:cs="宋体" w:hint="eastAsia"/>
          <w:kern w:val="0"/>
          <w:szCs w:val="21"/>
        </w:rPr>
        <w:t>4</w:t>
      </w:r>
      <w:r w:rsidRPr="00AE7660">
        <w:rPr>
          <w:rFonts w:ascii="宋体" w:hAnsi="宋体" w:cs="宋体"/>
          <w:kern w:val="0"/>
          <w:szCs w:val="21"/>
        </w:rPr>
        <w:t>月</w:t>
      </w:r>
      <w:r w:rsidRPr="00AE7660">
        <w:rPr>
          <w:rFonts w:ascii="宋体" w:hAnsi="宋体" w:cs="宋体" w:hint="eastAsia"/>
          <w:kern w:val="0"/>
          <w:szCs w:val="21"/>
        </w:rPr>
        <w:t>2</w:t>
      </w:r>
      <w:r w:rsidR="00645462">
        <w:rPr>
          <w:rFonts w:ascii="宋体" w:hAnsi="宋体" w:cs="宋体"/>
          <w:kern w:val="0"/>
          <w:szCs w:val="21"/>
        </w:rPr>
        <w:t>6</w:t>
      </w:r>
      <w:r w:rsidRPr="00AE7660">
        <w:rPr>
          <w:rFonts w:ascii="宋体" w:hAnsi="宋体" w:cs="宋体"/>
          <w:kern w:val="0"/>
          <w:szCs w:val="21"/>
        </w:rPr>
        <w:t>日</w:t>
      </w:r>
      <w:r w:rsidRPr="00AE7660">
        <w:rPr>
          <w:rFonts w:ascii="宋体" w:hAnsi="宋体" w:cs="宋体" w:hint="eastAsia"/>
          <w:szCs w:val="21"/>
        </w:rPr>
        <w:t>（北京时间</w:t>
      </w:r>
      <w:r w:rsidRPr="00AE7660">
        <w:rPr>
          <w:rFonts w:ascii="宋体" w:hAnsi="宋体" w:cs="宋体"/>
          <w:szCs w:val="21"/>
        </w:rPr>
        <w:t>9:00</w:t>
      </w:r>
      <w:r w:rsidRPr="00AE7660">
        <w:rPr>
          <w:rFonts w:ascii="宋体" w:hAnsi="宋体" w:cs="宋体" w:hint="eastAsia"/>
          <w:szCs w:val="21"/>
        </w:rPr>
        <w:t>～</w:t>
      </w:r>
      <w:r w:rsidRPr="00AE7660">
        <w:rPr>
          <w:rFonts w:ascii="宋体" w:hAnsi="宋体" w:cs="宋体"/>
          <w:szCs w:val="21"/>
        </w:rPr>
        <w:t>12:00</w:t>
      </w:r>
      <w:r w:rsidRPr="00AE7660">
        <w:rPr>
          <w:rFonts w:ascii="宋体" w:hAnsi="宋体" w:cs="宋体" w:hint="eastAsia"/>
          <w:szCs w:val="21"/>
        </w:rPr>
        <w:t>，</w:t>
      </w:r>
      <w:r w:rsidRPr="00AE7660">
        <w:rPr>
          <w:rFonts w:ascii="宋体" w:hAnsi="宋体" w:cs="宋体"/>
          <w:szCs w:val="21"/>
        </w:rPr>
        <w:t>13:00</w:t>
      </w:r>
      <w:r w:rsidRPr="00AE7660">
        <w:rPr>
          <w:rFonts w:ascii="宋体" w:hAnsi="宋体" w:cs="宋体" w:hint="eastAsia"/>
          <w:szCs w:val="21"/>
        </w:rPr>
        <w:t>～</w:t>
      </w:r>
      <w:r w:rsidRPr="00AE7660">
        <w:rPr>
          <w:rFonts w:ascii="宋体" w:hAnsi="宋体" w:cs="宋体"/>
          <w:szCs w:val="21"/>
        </w:rPr>
        <w:t>17:00</w:t>
      </w:r>
      <w:r w:rsidRPr="00AE7660">
        <w:rPr>
          <w:rFonts w:ascii="宋体" w:hAnsi="宋体" w:cs="宋体" w:hint="eastAsia"/>
          <w:szCs w:val="21"/>
        </w:rPr>
        <w:t>，节假日除外），比选申请人应在规定的时间内在比选代理机构指定网站(http://sale.scbid.net)购买，具体购买流程详见该网站的“在线购买流程”，比选文件每套售价</w:t>
      </w:r>
      <w:r w:rsidR="00645462">
        <w:rPr>
          <w:rFonts w:ascii="宋体" w:hAnsi="宋体" w:cs="宋体"/>
          <w:szCs w:val="21"/>
        </w:rPr>
        <w:t>300</w:t>
      </w:r>
      <w:r w:rsidRPr="00AE7660">
        <w:rPr>
          <w:rFonts w:ascii="宋体" w:hAnsi="宋体" w:cs="宋体" w:hint="eastAsia"/>
          <w:szCs w:val="21"/>
        </w:rPr>
        <w:t>元，售后不退。</w:t>
      </w:r>
    </w:p>
    <w:p w14:paraId="082E1583" w14:textId="77777777" w:rsidR="00803277" w:rsidRPr="00AE7660" w:rsidRDefault="00AB4307">
      <w:pPr>
        <w:pStyle w:val="3"/>
        <w:ind w:left="420"/>
        <w:rPr>
          <w:rFonts w:cs="宋体"/>
          <w:sz w:val="21"/>
          <w:szCs w:val="21"/>
        </w:rPr>
      </w:pPr>
      <w:r w:rsidRPr="00AE7660">
        <w:rPr>
          <w:rFonts w:cs="宋体" w:hint="eastAsia"/>
          <w:sz w:val="21"/>
          <w:szCs w:val="21"/>
        </w:rPr>
        <w:t>五、比选申请文件递交截止时间及地点</w:t>
      </w:r>
    </w:p>
    <w:p w14:paraId="6AFC0AAB" w14:textId="105D43C1" w:rsidR="00803277" w:rsidRPr="00AE7660" w:rsidRDefault="00AB4307">
      <w:pPr>
        <w:spacing w:line="360" w:lineRule="auto"/>
        <w:ind w:firstLineChars="200" w:firstLine="420"/>
        <w:rPr>
          <w:rFonts w:ascii="宋体" w:hAnsi="宋体" w:cs="宋体"/>
          <w:kern w:val="0"/>
          <w:szCs w:val="21"/>
        </w:rPr>
      </w:pPr>
      <w:r w:rsidRPr="00AE7660">
        <w:rPr>
          <w:rFonts w:ascii="宋体" w:hAnsi="宋体"/>
          <w:szCs w:val="21"/>
        </w:rPr>
        <w:t>1、</w:t>
      </w:r>
      <w:r w:rsidRPr="00AE7660">
        <w:rPr>
          <w:rFonts w:ascii="宋体" w:hAnsi="宋体" w:cs="宋体" w:hint="eastAsia"/>
          <w:kern w:val="0"/>
          <w:szCs w:val="21"/>
        </w:rPr>
        <w:t>比选申请文件递交截止时间（比选申请截止时间，下同）</w:t>
      </w:r>
      <w:r w:rsidRPr="00AE7660">
        <w:rPr>
          <w:rFonts w:ascii="宋体" w:hAnsi="宋体" w:cs="宋体"/>
          <w:szCs w:val="21"/>
          <w:u w:val="single"/>
        </w:rPr>
        <w:t>2021年</w:t>
      </w:r>
      <w:r w:rsidRPr="00AE7660">
        <w:rPr>
          <w:rFonts w:ascii="宋体" w:hAnsi="宋体" w:cs="宋体" w:hint="eastAsia"/>
          <w:szCs w:val="21"/>
          <w:u w:val="single"/>
        </w:rPr>
        <w:t>4</w:t>
      </w:r>
      <w:r w:rsidRPr="00AE7660">
        <w:rPr>
          <w:rFonts w:ascii="宋体" w:hAnsi="宋体" w:cs="宋体"/>
          <w:szCs w:val="21"/>
          <w:u w:val="single"/>
        </w:rPr>
        <w:t>月</w:t>
      </w:r>
      <w:r w:rsidR="00366FEA" w:rsidRPr="00AE7660">
        <w:rPr>
          <w:rFonts w:ascii="宋体" w:hAnsi="宋体" w:cs="宋体"/>
          <w:kern w:val="0"/>
          <w:szCs w:val="21"/>
          <w:u w:val="single"/>
        </w:rPr>
        <w:t>2</w:t>
      </w:r>
      <w:r w:rsidR="00645462">
        <w:rPr>
          <w:rFonts w:ascii="宋体" w:hAnsi="宋体" w:cs="宋体"/>
          <w:kern w:val="0"/>
          <w:szCs w:val="21"/>
          <w:u w:val="single"/>
        </w:rPr>
        <w:t>7</w:t>
      </w:r>
      <w:r w:rsidRPr="00AE7660">
        <w:rPr>
          <w:rFonts w:ascii="宋体" w:hAnsi="宋体" w:cs="宋体" w:hint="eastAsia"/>
          <w:kern w:val="0"/>
          <w:szCs w:val="21"/>
          <w:u w:val="single"/>
        </w:rPr>
        <w:t>日</w:t>
      </w:r>
      <w:r w:rsidRPr="00AE7660">
        <w:rPr>
          <w:rFonts w:ascii="宋体" w:hAnsi="宋体" w:cs="宋体"/>
          <w:szCs w:val="21"/>
          <w:u w:val="single"/>
        </w:rPr>
        <w:t>1</w:t>
      </w:r>
      <w:r w:rsidR="00645462">
        <w:rPr>
          <w:rFonts w:ascii="宋体" w:hAnsi="宋体" w:cs="宋体"/>
          <w:szCs w:val="21"/>
          <w:u w:val="single"/>
        </w:rPr>
        <w:t>3</w:t>
      </w:r>
      <w:r w:rsidRPr="00AE7660">
        <w:rPr>
          <w:rFonts w:ascii="宋体" w:hAnsi="宋体" w:cs="宋体"/>
          <w:szCs w:val="21"/>
          <w:u w:val="single"/>
        </w:rPr>
        <w:t>:30</w:t>
      </w:r>
      <w:r w:rsidRPr="00AE7660">
        <w:rPr>
          <w:rFonts w:ascii="宋体" w:hAnsi="宋体" w:cs="宋体" w:hint="eastAsia"/>
          <w:kern w:val="0"/>
          <w:szCs w:val="21"/>
        </w:rPr>
        <w:t>（北京时间）</w:t>
      </w:r>
    </w:p>
    <w:p w14:paraId="62323848" w14:textId="77777777" w:rsidR="00803277" w:rsidRPr="00AE7660" w:rsidRDefault="00AB4307">
      <w:pPr>
        <w:spacing w:line="360" w:lineRule="auto"/>
        <w:ind w:firstLineChars="200" w:firstLine="420"/>
      </w:pPr>
      <w:r w:rsidRPr="00AE7660">
        <w:rPr>
          <w:rFonts w:ascii="宋体" w:hAnsi="宋体" w:cs="宋体"/>
          <w:kern w:val="0"/>
          <w:szCs w:val="21"/>
        </w:rPr>
        <w:t>2</w:t>
      </w:r>
      <w:r w:rsidRPr="00AE7660">
        <w:rPr>
          <w:rFonts w:ascii="宋体" w:hAnsi="宋体" w:cs="宋体" w:hint="eastAsia"/>
          <w:kern w:val="0"/>
          <w:szCs w:val="21"/>
        </w:rPr>
        <w:t>、地点为四川国际招标有限责任公司（中国（四川）自由贸易试验区成都市高新区天府四街66号</w:t>
      </w:r>
      <w:r w:rsidRPr="00AE7660">
        <w:rPr>
          <w:rFonts w:ascii="宋体" w:hAnsi="宋体" w:cs="宋体"/>
          <w:kern w:val="0"/>
          <w:szCs w:val="21"/>
        </w:rPr>
        <w:t>1</w:t>
      </w:r>
      <w:r w:rsidRPr="00AE7660">
        <w:rPr>
          <w:rFonts w:ascii="宋体" w:hAnsi="宋体" w:cs="宋体" w:hint="eastAsia"/>
          <w:kern w:val="0"/>
          <w:szCs w:val="21"/>
        </w:rPr>
        <w:t>栋</w:t>
      </w:r>
      <w:r w:rsidRPr="00AE7660">
        <w:rPr>
          <w:rFonts w:ascii="宋体" w:hAnsi="宋体" w:cs="宋体"/>
          <w:kern w:val="0"/>
          <w:szCs w:val="21"/>
        </w:rPr>
        <w:t>3</w:t>
      </w:r>
      <w:r w:rsidRPr="00AE7660">
        <w:rPr>
          <w:rFonts w:ascii="宋体" w:hAnsi="宋体" w:cs="宋体" w:hint="eastAsia"/>
          <w:kern w:val="0"/>
          <w:szCs w:val="21"/>
        </w:rPr>
        <w:t>楼）。逾期送达的或者未送达指定地点的比选申请文件，比选人不予受理。</w:t>
      </w:r>
    </w:p>
    <w:p w14:paraId="3BA60D3B" w14:textId="77777777" w:rsidR="00803277" w:rsidRPr="00AE7660" w:rsidRDefault="00AB4307">
      <w:pPr>
        <w:pStyle w:val="3"/>
        <w:ind w:left="420"/>
        <w:rPr>
          <w:rFonts w:ascii="宋体" w:hAnsi="宋体" w:cs="宋体"/>
          <w:bCs/>
          <w:sz w:val="21"/>
          <w:szCs w:val="21"/>
        </w:rPr>
      </w:pPr>
      <w:r w:rsidRPr="00AE7660">
        <w:rPr>
          <w:rFonts w:ascii="宋体" w:hAnsi="宋体" w:cs="宋体" w:hint="eastAsia"/>
          <w:bCs/>
          <w:sz w:val="21"/>
          <w:szCs w:val="21"/>
        </w:rPr>
        <w:t>六、联系方式</w:t>
      </w:r>
    </w:p>
    <w:bookmarkEnd w:id="14"/>
    <w:p w14:paraId="6C565990" w14:textId="77777777" w:rsidR="00803277" w:rsidRPr="00AE7660" w:rsidRDefault="00AB4307">
      <w:pPr>
        <w:adjustRightInd w:val="0"/>
        <w:spacing w:line="360" w:lineRule="auto"/>
        <w:ind w:firstLineChars="200" w:firstLine="420"/>
        <w:rPr>
          <w:rFonts w:ascii="宋体" w:hAnsi="宋体" w:cs="宋体"/>
          <w:kern w:val="0"/>
          <w:szCs w:val="21"/>
        </w:rPr>
      </w:pPr>
      <w:r w:rsidRPr="00AE7660">
        <w:rPr>
          <w:rFonts w:ascii="宋体" w:hAnsi="宋体" w:cs="宋体" w:hint="eastAsia"/>
          <w:kern w:val="0"/>
          <w:szCs w:val="21"/>
        </w:rPr>
        <w:t>比选人：甘孜州盐业有限责任公司</w:t>
      </w:r>
    </w:p>
    <w:p w14:paraId="47B6CDF1" w14:textId="77777777" w:rsidR="00803277" w:rsidRPr="00AE7660" w:rsidRDefault="00AB4307">
      <w:pPr>
        <w:adjustRightInd w:val="0"/>
        <w:spacing w:line="360" w:lineRule="auto"/>
        <w:ind w:firstLineChars="200" w:firstLine="420"/>
        <w:rPr>
          <w:rFonts w:ascii="宋体" w:hAnsi="宋体" w:cs="宋体"/>
          <w:kern w:val="0"/>
          <w:szCs w:val="21"/>
        </w:rPr>
      </w:pPr>
      <w:r w:rsidRPr="00AE7660">
        <w:rPr>
          <w:rFonts w:ascii="宋体" w:hAnsi="宋体" w:cs="宋体" w:hint="eastAsia"/>
          <w:kern w:val="0"/>
          <w:szCs w:val="21"/>
        </w:rPr>
        <w:t>地址：四川省甘孜藏族自治州康定市炉城镇沿河东路7</w:t>
      </w:r>
      <w:r w:rsidRPr="00AE7660">
        <w:rPr>
          <w:rFonts w:ascii="宋体" w:hAnsi="宋体" w:cs="宋体"/>
          <w:kern w:val="0"/>
          <w:szCs w:val="21"/>
        </w:rPr>
        <w:t>—</w:t>
      </w:r>
      <w:r w:rsidRPr="00AE7660">
        <w:rPr>
          <w:rFonts w:ascii="宋体" w:hAnsi="宋体" w:cs="宋体" w:hint="eastAsia"/>
          <w:kern w:val="0"/>
          <w:szCs w:val="21"/>
        </w:rPr>
        <w:t>9号5楼5号</w:t>
      </w:r>
    </w:p>
    <w:p w14:paraId="4B076E4B" w14:textId="77777777" w:rsidR="00803277" w:rsidRPr="00AE7660" w:rsidRDefault="00AB4307">
      <w:pPr>
        <w:adjustRightInd w:val="0"/>
        <w:spacing w:line="360" w:lineRule="auto"/>
        <w:ind w:firstLineChars="200" w:firstLine="420"/>
        <w:rPr>
          <w:rFonts w:ascii="宋体" w:hAnsi="宋体" w:cs="宋体"/>
          <w:kern w:val="0"/>
          <w:szCs w:val="21"/>
        </w:rPr>
      </w:pPr>
      <w:r w:rsidRPr="00AE7660">
        <w:rPr>
          <w:rFonts w:ascii="宋体" w:hAnsi="宋体" w:cs="宋体" w:hint="eastAsia"/>
          <w:kern w:val="0"/>
          <w:szCs w:val="21"/>
        </w:rPr>
        <w:t>联系人：刘先生</w:t>
      </w:r>
    </w:p>
    <w:p w14:paraId="771F019E" w14:textId="77777777" w:rsidR="00803277" w:rsidRPr="00AE7660" w:rsidRDefault="00AB4307">
      <w:pPr>
        <w:spacing w:line="360" w:lineRule="auto"/>
        <w:rPr>
          <w:rFonts w:ascii="宋体" w:hAnsi="宋体" w:cs="宋体"/>
          <w:kern w:val="0"/>
          <w:szCs w:val="21"/>
        </w:rPr>
      </w:pPr>
      <w:r w:rsidRPr="00AE7660">
        <w:rPr>
          <w:rFonts w:cs="宋体" w:hint="eastAsia"/>
          <w:kern w:val="0"/>
          <w:szCs w:val="21"/>
        </w:rPr>
        <w:t xml:space="preserve"> </w:t>
      </w:r>
      <w:r w:rsidRPr="00AE7660">
        <w:rPr>
          <w:rFonts w:cs="宋体"/>
          <w:kern w:val="0"/>
          <w:szCs w:val="21"/>
        </w:rPr>
        <w:t xml:space="preserve">   </w:t>
      </w:r>
      <w:r w:rsidRPr="00AE7660">
        <w:rPr>
          <w:rFonts w:ascii="宋体" w:hAnsi="宋体" w:cs="宋体" w:hint="eastAsia"/>
          <w:kern w:val="0"/>
          <w:szCs w:val="21"/>
        </w:rPr>
        <w:t>联系电话：0836-2811157</w:t>
      </w:r>
    </w:p>
    <w:p w14:paraId="7B8E0A73" w14:textId="77777777" w:rsidR="00803277" w:rsidRPr="00AE7660" w:rsidRDefault="00803277">
      <w:pPr>
        <w:pStyle w:val="Default"/>
        <w:rPr>
          <w:rFonts w:hAnsi="宋体"/>
          <w:color w:val="auto"/>
          <w:sz w:val="21"/>
          <w:szCs w:val="21"/>
        </w:rPr>
      </w:pPr>
    </w:p>
    <w:p w14:paraId="1333C7F4" w14:textId="77777777" w:rsidR="00803277" w:rsidRPr="00AE7660" w:rsidRDefault="00AB4307">
      <w:pPr>
        <w:spacing w:line="440" w:lineRule="exact"/>
        <w:ind w:firstLine="420"/>
        <w:rPr>
          <w:rFonts w:ascii="宋体" w:hAnsi="宋体" w:cs="宋体"/>
          <w:kern w:val="0"/>
          <w:szCs w:val="21"/>
        </w:rPr>
      </w:pPr>
      <w:r w:rsidRPr="00AE7660">
        <w:rPr>
          <w:rFonts w:ascii="宋体" w:hAnsi="宋体" w:cs="宋体" w:hint="eastAsia"/>
          <w:kern w:val="0"/>
          <w:szCs w:val="21"/>
        </w:rPr>
        <w:t>比选代理机构：四川国际招标有限责任公司</w:t>
      </w:r>
    </w:p>
    <w:p w14:paraId="448A9DF4" w14:textId="77777777" w:rsidR="00803277" w:rsidRPr="00AE7660" w:rsidRDefault="00AB4307">
      <w:pPr>
        <w:spacing w:line="440" w:lineRule="exact"/>
        <w:ind w:firstLine="420"/>
        <w:rPr>
          <w:rFonts w:ascii="宋体" w:hAnsi="宋体" w:cs="宋体"/>
          <w:kern w:val="0"/>
          <w:szCs w:val="21"/>
        </w:rPr>
      </w:pPr>
      <w:r w:rsidRPr="00AE7660">
        <w:rPr>
          <w:rFonts w:ascii="宋体" w:hAnsi="宋体" w:cs="宋体" w:hint="eastAsia"/>
          <w:kern w:val="0"/>
          <w:szCs w:val="21"/>
        </w:rPr>
        <w:t>地址：中国（四川）自由贸易试验区成都市高新区天府四街66号2栋22层1号</w:t>
      </w:r>
    </w:p>
    <w:p w14:paraId="14DA69F7" w14:textId="77777777" w:rsidR="00803277" w:rsidRPr="00AE7660" w:rsidRDefault="00AB4307" w:rsidP="002F6B9F">
      <w:pPr>
        <w:spacing w:line="360" w:lineRule="auto"/>
        <w:ind w:firstLineChars="200" w:firstLine="420"/>
        <w:rPr>
          <w:rFonts w:ascii="宋体" w:hAnsi="宋体" w:cs="宋体"/>
          <w:kern w:val="0"/>
          <w:szCs w:val="21"/>
        </w:rPr>
      </w:pPr>
      <w:r w:rsidRPr="00AE7660">
        <w:rPr>
          <w:rFonts w:ascii="宋体" w:hAnsi="宋体" w:cs="宋体" w:hint="eastAsia"/>
          <w:kern w:val="0"/>
          <w:szCs w:val="21"/>
        </w:rPr>
        <w:t>联系人：王女士</w:t>
      </w:r>
      <w:r w:rsidRPr="00AE7660">
        <w:rPr>
          <w:rFonts w:ascii="宋体" w:hAnsi="宋体" w:cs="宋体"/>
          <w:kern w:val="0"/>
          <w:szCs w:val="21"/>
        </w:rPr>
        <w:t xml:space="preserve"> </w:t>
      </w:r>
    </w:p>
    <w:p w14:paraId="1EC5FF97" w14:textId="77777777" w:rsidR="002F6B9F" w:rsidRPr="00AE7660" w:rsidRDefault="00AB4307" w:rsidP="002F6B9F">
      <w:pPr>
        <w:spacing w:line="360" w:lineRule="auto"/>
        <w:ind w:firstLineChars="200" w:firstLine="420"/>
        <w:rPr>
          <w:rFonts w:ascii="宋体" w:hAnsi="宋体" w:cs="宋体"/>
          <w:kern w:val="0"/>
          <w:szCs w:val="21"/>
        </w:rPr>
      </w:pPr>
      <w:r w:rsidRPr="00AE7660">
        <w:rPr>
          <w:rFonts w:ascii="宋体" w:hAnsi="宋体" w:cs="宋体" w:hint="eastAsia"/>
          <w:kern w:val="0"/>
          <w:szCs w:val="21"/>
        </w:rPr>
        <w:t>电</w:t>
      </w:r>
      <w:r w:rsidRPr="00AE7660">
        <w:rPr>
          <w:rFonts w:ascii="宋体" w:hAnsi="宋体" w:cs="宋体"/>
          <w:kern w:val="0"/>
          <w:szCs w:val="21"/>
        </w:rPr>
        <w:t xml:space="preserve">  </w:t>
      </w:r>
      <w:r w:rsidRPr="00AE7660">
        <w:rPr>
          <w:rFonts w:ascii="宋体" w:hAnsi="宋体" w:cs="宋体" w:hint="eastAsia"/>
          <w:kern w:val="0"/>
          <w:szCs w:val="21"/>
        </w:rPr>
        <w:t>话：18783690972</w:t>
      </w:r>
    </w:p>
    <w:p w14:paraId="382ECB40" w14:textId="77777777" w:rsidR="00803277" w:rsidRPr="00AE7660" w:rsidRDefault="00803277" w:rsidP="002F6B9F">
      <w:pPr>
        <w:spacing w:line="360" w:lineRule="auto"/>
        <w:ind w:firstLineChars="200" w:firstLine="420"/>
      </w:pPr>
    </w:p>
    <w:p w14:paraId="76383B40" w14:textId="77777777" w:rsidR="00803277" w:rsidRPr="00AE7660" w:rsidRDefault="00803277">
      <w:pPr>
        <w:pStyle w:val="Default"/>
        <w:rPr>
          <w:color w:val="auto"/>
        </w:rPr>
      </w:pPr>
    </w:p>
    <w:p w14:paraId="664600C1" w14:textId="77777777" w:rsidR="00803277" w:rsidRPr="00AE7660" w:rsidRDefault="00803277">
      <w:pPr>
        <w:pStyle w:val="Default"/>
        <w:rPr>
          <w:color w:val="auto"/>
        </w:rPr>
      </w:pPr>
    </w:p>
    <w:p w14:paraId="2697EBB8" w14:textId="77777777" w:rsidR="00803277" w:rsidRPr="00AE7660" w:rsidRDefault="00803277">
      <w:pPr>
        <w:pStyle w:val="Default"/>
        <w:rPr>
          <w:color w:val="auto"/>
        </w:rPr>
      </w:pPr>
    </w:p>
    <w:p w14:paraId="2D3AB222" w14:textId="77777777" w:rsidR="00803277" w:rsidRPr="00AE7660" w:rsidRDefault="00803277">
      <w:pPr>
        <w:pStyle w:val="Default"/>
        <w:rPr>
          <w:color w:val="auto"/>
        </w:rPr>
      </w:pPr>
    </w:p>
    <w:p w14:paraId="3FD09659" w14:textId="77777777" w:rsidR="00803277" w:rsidRPr="00AE7660" w:rsidRDefault="00803277">
      <w:pPr>
        <w:pStyle w:val="Default"/>
        <w:rPr>
          <w:color w:val="auto"/>
        </w:rPr>
      </w:pPr>
    </w:p>
    <w:p w14:paraId="40249F8F" w14:textId="77777777" w:rsidR="00803277" w:rsidRPr="00AE7660" w:rsidRDefault="00803277">
      <w:pPr>
        <w:pStyle w:val="Default"/>
        <w:rPr>
          <w:color w:val="auto"/>
        </w:rPr>
      </w:pPr>
    </w:p>
    <w:p w14:paraId="580A18E0" w14:textId="77777777" w:rsidR="00803277" w:rsidRPr="00AE7660" w:rsidRDefault="00803277">
      <w:pPr>
        <w:pStyle w:val="Default"/>
        <w:rPr>
          <w:color w:val="auto"/>
        </w:rPr>
      </w:pPr>
    </w:p>
    <w:p w14:paraId="166920BF" w14:textId="77777777" w:rsidR="00803277" w:rsidRPr="00AE7660" w:rsidRDefault="00803277">
      <w:pPr>
        <w:pStyle w:val="Default"/>
        <w:rPr>
          <w:color w:val="auto"/>
        </w:rPr>
      </w:pPr>
    </w:p>
    <w:p w14:paraId="5A19EAEB" w14:textId="77777777" w:rsidR="00803277" w:rsidRPr="00AE7660" w:rsidRDefault="00803277">
      <w:pPr>
        <w:pStyle w:val="Default"/>
        <w:rPr>
          <w:color w:val="auto"/>
        </w:rPr>
      </w:pPr>
    </w:p>
    <w:p w14:paraId="2F5627AB" w14:textId="77777777" w:rsidR="00803277" w:rsidRPr="00AE7660" w:rsidRDefault="00803277">
      <w:pPr>
        <w:pStyle w:val="Default"/>
        <w:rPr>
          <w:color w:val="auto"/>
        </w:rPr>
      </w:pPr>
    </w:p>
    <w:p w14:paraId="173C8CFC" w14:textId="77777777" w:rsidR="00803277" w:rsidRPr="00AE7660" w:rsidRDefault="00803277">
      <w:pPr>
        <w:pStyle w:val="Default"/>
        <w:rPr>
          <w:color w:val="auto"/>
        </w:rPr>
      </w:pPr>
    </w:p>
    <w:p w14:paraId="08F96C6D" w14:textId="77777777" w:rsidR="00803277" w:rsidRPr="00AE7660" w:rsidRDefault="00803277">
      <w:pPr>
        <w:pStyle w:val="Default"/>
        <w:rPr>
          <w:color w:val="auto"/>
        </w:rPr>
      </w:pPr>
    </w:p>
    <w:p w14:paraId="63C15302" w14:textId="77777777" w:rsidR="00803277" w:rsidRPr="00AE7660" w:rsidRDefault="00803277">
      <w:pPr>
        <w:pStyle w:val="Default"/>
        <w:rPr>
          <w:color w:val="auto"/>
        </w:rPr>
      </w:pPr>
    </w:p>
    <w:p w14:paraId="0A9A6386" w14:textId="77777777" w:rsidR="00803277" w:rsidRPr="00AE7660" w:rsidRDefault="00803277">
      <w:pPr>
        <w:pStyle w:val="Default"/>
        <w:rPr>
          <w:color w:val="auto"/>
        </w:rPr>
      </w:pPr>
    </w:p>
    <w:p w14:paraId="5FE8BF74" w14:textId="77777777" w:rsidR="00803277" w:rsidRPr="00AE7660" w:rsidRDefault="00803277">
      <w:pPr>
        <w:pStyle w:val="Default"/>
        <w:rPr>
          <w:color w:val="auto"/>
        </w:rPr>
      </w:pPr>
    </w:p>
    <w:p w14:paraId="7F05B2AF" w14:textId="77777777" w:rsidR="00803277" w:rsidRPr="00AE7660" w:rsidRDefault="00803277">
      <w:pPr>
        <w:pStyle w:val="Default"/>
        <w:rPr>
          <w:color w:val="auto"/>
        </w:rPr>
      </w:pPr>
    </w:p>
    <w:p w14:paraId="18A4D2D8" w14:textId="77777777" w:rsidR="00803277" w:rsidRPr="00AE7660" w:rsidRDefault="00803277">
      <w:pPr>
        <w:pStyle w:val="Default"/>
        <w:rPr>
          <w:color w:val="auto"/>
        </w:rPr>
      </w:pPr>
    </w:p>
    <w:p w14:paraId="06397845" w14:textId="77777777" w:rsidR="00803277" w:rsidRPr="00AE7660" w:rsidRDefault="00803277">
      <w:pPr>
        <w:pStyle w:val="Default"/>
        <w:rPr>
          <w:color w:val="auto"/>
        </w:rPr>
      </w:pPr>
    </w:p>
    <w:p w14:paraId="65C7B3B3" w14:textId="77777777" w:rsidR="00803277" w:rsidRPr="00AE7660" w:rsidRDefault="00803277">
      <w:pPr>
        <w:pStyle w:val="Default"/>
        <w:rPr>
          <w:color w:val="auto"/>
        </w:rPr>
      </w:pPr>
    </w:p>
    <w:p w14:paraId="3945C28E" w14:textId="77777777" w:rsidR="00803277" w:rsidRPr="00AE7660" w:rsidRDefault="00803277">
      <w:pPr>
        <w:pStyle w:val="Default"/>
        <w:rPr>
          <w:color w:val="auto"/>
        </w:rPr>
      </w:pPr>
    </w:p>
    <w:p w14:paraId="444583F9" w14:textId="77777777" w:rsidR="00803277" w:rsidRPr="00AE7660" w:rsidRDefault="00803277">
      <w:pPr>
        <w:pStyle w:val="Default"/>
        <w:rPr>
          <w:color w:val="auto"/>
        </w:rPr>
      </w:pPr>
    </w:p>
    <w:p w14:paraId="39E4BEC0" w14:textId="77777777" w:rsidR="00803277" w:rsidRPr="00AE7660" w:rsidRDefault="00803277">
      <w:pPr>
        <w:pStyle w:val="Default"/>
        <w:rPr>
          <w:color w:val="auto"/>
        </w:rPr>
      </w:pPr>
    </w:p>
    <w:p w14:paraId="177696AE" w14:textId="77777777" w:rsidR="00803277" w:rsidRPr="00AE7660" w:rsidRDefault="00803277">
      <w:pPr>
        <w:pStyle w:val="Default"/>
        <w:rPr>
          <w:color w:val="auto"/>
        </w:rPr>
      </w:pPr>
    </w:p>
    <w:p w14:paraId="3B7F5D44" w14:textId="77777777" w:rsidR="00803277" w:rsidRPr="00AE7660" w:rsidRDefault="00803277">
      <w:pPr>
        <w:pStyle w:val="Default"/>
        <w:rPr>
          <w:color w:val="auto"/>
        </w:rPr>
      </w:pPr>
    </w:p>
    <w:p w14:paraId="2029BB31" w14:textId="77777777" w:rsidR="00803277" w:rsidRPr="00AE7660" w:rsidRDefault="00803277">
      <w:pPr>
        <w:pStyle w:val="Default"/>
        <w:rPr>
          <w:color w:val="auto"/>
        </w:rPr>
      </w:pPr>
    </w:p>
    <w:p w14:paraId="7BFF1732" w14:textId="77777777" w:rsidR="00803277" w:rsidRPr="00AE7660" w:rsidRDefault="00803277">
      <w:pPr>
        <w:pStyle w:val="Default"/>
        <w:rPr>
          <w:color w:val="auto"/>
        </w:rPr>
      </w:pPr>
    </w:p>
    <w:p w14:paraId="0429D58D" w14:textId="77777777" w:rsidR="00803277" w:rsidRPr="00AE7660" w:rsidRDefault="00803277">
      <w:pPr>
        <w:pStyle w:val="Default"/>
        <w:rPr>
          <w:color w:val="auto"/>
        </w:rPr>
      </w:pPr>
    </w:p>
    <w:p w14:paraId="53F2236A" w14:textId="77777777" w:rsidR="00803277" w:rsidRPr="00AE7660" w:rsidRDefault="00803277">
      <w:pPr>
        <w:pStyle w:val="Default"/>
        <w:rPr>
          <w:color w:val="auto"/>
        </w:rPr>
      </w:pPr>
    </w:p>
    <w:p w14:paraId="0B458542" w14:textId="77777777" w:rsidR="00803277" w:rsidRPr="00AE7660" w:rsidRDefault="00803277">
      <w:pPr>
        <w:pStyle w:val="Default"/>
        <w:rPr>
          <w:color w:val="auto"/>
        </w:rPr>
      </w:pPr>
    </w:p>
    <w:p w14:paraId="0515F019" w14:textId="77777777" w:rsidR="00803277" w:rsidRPr="00AE7660" w:rsidRDefault="00803277">
      <w:pPr>
        <w:pStyle w:val="Default"/>
        <w:rPr>
          <w:color w:val="auto"/>
        </w:rPr>
      </w:pPr>
    </w:p>
    <w:p w14:paraId="35A8AE9F" w14:textId="77777777" w:rsidR="00803277" w:rsidRPr="00AE7660" w:rsidRDefault="00803277">
      <w:pPr>
        <w:pStyle w:val="Default"/>
        <w:rPr>
          <w:color w:val="auto"/>
        </w:rPr>
      </w:pPr>
    </w:p>
    <w:p w14:paraId="233FE4CD" w14:textId="77777777" w:rsidR="00803277" w:rsidRPr="00AE7660" w:rsidRDefault="00803277">
      <w:pPr>
        <w:pStyle w:val="Default"/>
        <w:rPr>
          <w:color w:val="auto"/>
        </w:rPr>
      </w:pPr>
    </w:p>
    <w:p w14:paraId="65395A8C" w14:textId="77777777" w:rsidR="00803277" w:rsidRPr="00AE7660" w:rsidRDefault="00803277">
      <w:pPr>
        <w:pStyle w:val="Default"/>
        <w:rPr>
          <w:color w:val="auto"/>
        </w:rPr>
      </w:pPr>
    </w:p>
    <w:p w14:paraId="64539109" w14:textId="77777777" w:rsidR="00803277" w:rsidRPr="00AE7660" w:rsidRDefault="00803277">
      <w:pPr>
        <w:pStyle w:val="Default"/>
        <w:rPr>
          <w:color w:val="auto"/>
        </w:rPr>
      </w:pPr>
    </w:p>
    <w:p w14:paraId="74F000D9" w14:textId="77777777" w:rsidR="00803277" w:rsidRPr="00AE7660" w:rsidRDefault="00803277">
      <w:pPr>
        <w:pStyle w:val="Default"/>
        <w:rPr>
          <w:color w:val="auto"/>
        </w:rPr>
      </w:pPr>
    </w:p>
    <w:p w14:paraId="365D8B54" w14:textId="77777777" w:rsidR="00803277" w:rsidRPr="00AE7660" w:rsidRDefault="00803277">
      <w:pPr>
        <w:pStyle w:val="Default"/>
        <w:rPr>
          <w:color w:val="auto"/>
        </w:rPr>
      </w:pPr>
    </w:p>
    <w:p w14:paraId="3DB6F127" w14:textId="77777777" w:rsidR="00803277" w:rsidRPr="00AE7660" w:rsidRDefault="00803277">
      <w:pPr>
        <w:pStyle w:val="Default"/>
        <w:rPr>
          <w:color w:val="auto"/>
        </w:rPr>
      </w:pPr>
    </w:p>
    <w:p w14:paraId="2E4E44A1" w14:textId="77777777" w:rsidR="00803277" w:rsidRPr="00AE7660" w:rsidRDefault="00803277">
      <w:pPr>
        <w:pStyle w:val="Default"/>
        <w:rPr>
          <w:color w:val="auto"/>
        </w:rPr>
      </w:pPr>
    </w:p>
    <w:p w14:paraId="0BAB97B4" w14:textId="77777777" w:rsidR="00803277" w:rsidRPr="00AE7660" w:rsidRDefault="00AB4307">
      <w:pPr>
        <w:pStyle w:val="1"/>
        <w:jc w:val="center"/>
        <w:rPr>
          <w:rFonts w:ascii="宋体" w:hAnsi="宋体" w:cs="宋体"/>
          <w:bCs/>
          <w:szCs w:val="30"/>
        </w:rPr>
      </w:pPr>
      <w:bookmarkStart w:id="17" w:name="_Toc388973872"/>
      <w:bookmarkStart w:id="18" w:name="_Toc2754"/>
      <w:bookmarkStart w:id="19" w:name="_Toc30411"/>
      <w:bookmarkStart w:id="20" w:name="_Toc19420"/>
      <w:bookmarkStart w:id="21" w:name="_Toc32010"/>
      <w:bookmarkStart w:id="22" w:name="OLE_LINK9"/>
      <w:bookmarkStart w:id="23" w:name="_Toc2603018"/>
      <w:bookmarkStart w:id="24" w:name="_Toc22685"/>
      <w:bookmarkStart w:id="25" w:name="_Toc388973873"/>
      <w:bookmarkStart w:id="26" w:name="_Toc30744"/>
      <w:bookmarkStart w:id="27" w:name="_Toc1081"/>
      <w:bookmarkStart w:id="28" w:name="_Toc19357"/>
      <w:bookmarkStart w:id="29" w:name="_Toc14458"/>
      <w:bookmarkStart w:id="30" w:name="OLE_LINK10"/>
      <w:r w:rsidRPr="00AE7660">
        <w:rPr>
          <w:rFonts w:ascii="宋体" w:hAnsi="宋体" w:cs="宋体" w:hint="eastAsia"/>
          <w:bCs/>
          <w:szCs w:val="30"/>
        </w:rPr>
        <w:t>第二章</w:t>
      </w:r>
      <w:bookmarkStart w:id="31" w:name="_Toc199155443"/>
      <w:bookmarkStart w:id="32" w:name="_Toc185047253"/>
      <w:bookmarkEnd w:id="1"/>
      <w:bookmarkEnd w:id="2"/>
      <w:r w:rsidRPr="00AE7660">
        <w:rPr>
          <w:rFonts w:ascii="宋体" w:hAnsi="宋体" w:cs="宋体"/>
          <w:bCs/>
          <w:szCs w:val="30"/>
        </w:rPr>
        <w:t xml:space="preserve">  比选申请人须知</w:t>
      </w:r>
      <w:bookmarkEnd w:id="17"/>
      <w:bookmarkEnd w:id="18"/>
      <w:bookmarkEnd w:id="19"/>
      <w:bookmarkEnd w:id="20"/>
      <w:bookmarkEnd w:id="21"/>
      <w:bookmarkEnd w:id="22"/>
      <w:bookmarkEnd w:id="23"/>
      <w:bookmarkEnd w:id="24"/>
      <w:bookmarkEnd w:id="25"/>
      <w:bookmarkEnd w:id="26"/>
      <w:bookmarkEnd w:id="27"/>
      <w:bookmarkEnd w:id="28"/>
      <w:bookmarkEnd w:id="29"/>
      <w:bookmarkEnd w:id="31"/>
      <w:bookmarkEnd w:id="32"/>
    </w:p>
    <w:p w14:paraId="50E7853E" w14:textId="77777777" w:rsidR="00803277" w:rsidRPr="00AE7660" w:rsidRDefault="00AB4307">
      <w:pPr>
        <w:pStyle w:val="2"/>
        <w:tabs>
          <w:tab w:val="left" w:pos="0"/>
          <w:tab w:val="left" w:pos="851"/>
        </w:tabs>
        <w:spacing w:line="360" w:lineRule="auto"/>
        <w:jc w:val="center"/>
        <w:rPr>
          <w:rFonts w:cs="宋体"/>
          <w:sz w:val="28"/>
          <w:szCs w:val="28"/>
        </w:rPr>
      </w:pPr>
      <w:bookmarkStart w:id="33" w:name="_Toc388973874"/>
      <w:bookmarkStart w:id="34" w:name="_Toc391712465"/>
      <w:bookmarkStart w:id="35" w:name="_Toc185047254"/>
      <w:bookmarkStart w:id="36" w:name="OLE_LINK8"/>
      <w:r w:rsidRPr="00AE7660">
        <w:rPr>
          <w:rFonts w:cs="宋体" w:hint="eastAsia"/>
          <w:sz w:val="28"/>
          <w:szCs w:val="28"/>
        </w:rPr>
        <w:t>比选申请人须知前附表</w:t>
      </w:r>
      <w:bookmarkEnd w:id="33"/>
      <w:bookmarkEnd w:id="34"/>
      <w:bookmarkEnd w:id="35"/>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55"/>
        <w:gridCol w:w="6895"/>
      </w:tblGrid>
      <w:tr w:rsidR="00803277" w:rsidRPr="00AE7660" w14:paraId="27C71B1A"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5CEF85D8"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条款号</w:t>
            </w:r>
          </w:p>
        </w:tc>
        <w:tc>
          <w:tcPr>
            <w:tcW w:w="2355" w:type="dxa"/>
            <w:tcBorders>
              <w:top w:val="single" w:sz="4" w:space="0" w:color="auto"/>
              <w:left w:val="single" w:sz="4" w:space="0" w:color="auto"/>
              <w:bottom w:val="single" w:sz="4" w:space="0" w:color="auto"/>
              <w:right w:val="single" w:sz="4" w:space="0" w:color="auto"/>
            </w:tcBorders>
            <w:vAlign w:val="center"/>
          </w:tcPr>
          <w:p w14:paraId="6BEEA601"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条</w:t>
            </w:r>
            <w:r w:rsidRPr="00AE7660">
              <w:rPr>
                <w:rFonts w:ascii="宋体" w:hAnsi="宋体" w:cs="宋体"/>
                <w:b/>
                <w:szCs w:val="21"/>
              </w:rPr>
              <w:t xml:space="preserve"> </w:t>
            </w:r>
            <w:r w:rsidRPr="00AE7660">
              <w:rPr>
                <w:rFonts w:ascii="宋体" w:hAnsi="宋体" w:cs="宋体" w:hint="eastAsia"/>
                <w:b/>
                <w:szCs w:val="21"/>
              </w:rPr>
              <w:t>款</w:t>
            </w:r>
            <w:r w:rsidRPr="00AE7660">
              <w:rPr>
                <w:rFonts w:ascii="宋体" w:hAnsi="宋体" w:cs="宋体"/>
                <w:b/>
                <w:szCs w:val="21"/>
              </w:rPr>
              <w:t xml:space="preserve"> </w:t>
            </w:r>
            <w:r w:rsidRPr="00AE7660">
              <w:rPr>
                <w:rFonts w:ascii="宋体" w:hAnsi="宋体" w:cs="宋体" w:hint="eastAsia"/>
                <w:b/>
                <w:szCs w:val="21"/>
              </w:rPr>
              <w:t>名</w:t>
            </w:r>
            <w:r w:rsidRPr="00AE7660">
              <w:rPr>
                <w:rFonts w:ascii="宋体" w:hAnsi="宋体" w:cs="宋体"/>
                <w:b/>
                <w:szCs w:val="21"/>
              </w:rPr>
              <w:t xml:space="preserve"> </w:t>
            </w:r>
            <w:r w:rsidRPr="00AE7660">
              <w:rPr>
                <w:rFonts w:ascii="宋体" w:hAnsi="宋体" w:cs="宋体" w:hint="eastAsia"/>
                <w:b/>
                <w:szCs w:val="21"/>
              </w:rPr>
              <w:t>称</w:t>
            </w:r>
          </w:p>
        </w:tc>
        <w:tc>
          <w:tcPr>
            <w:tcW w:w="6895" w:type="dxa"/>
            <w:tcBorders>
              <w:top w:val="single" w:sz="4" w:space="0" w:color="auto"/>
              <w:left w:val="single" w:sz="4" w:space="0" w:color="auto"/>
              <w:bottom w:val="single" w:sz="4" w:space="0" w:color="auto"/>
              <w:right w:val="single" w:sz="4" w:space="0" w:color="auto"/>
            </w:tcBorders>
            <w:vAlign w:val="center"/>
          </w:tcPr>
          <w:p w14:paraId="3D635BD7"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编</w:t>
            </w:r>
            <w:r w:rsidRPr="00AE7660">
              <w:rPr>
                <w:rFonts w:ascii="宋体" w:hAnsi="宋体" w:cs="宋体"/>
                <w:b/>
                <w:szCs w:val="21"/>
              </w:rPr>
              <w:t xml:space="preserve"> </w:t>
            </w:r>
            <w:r w:rsidRPr="00AE7660">
              <w:rPr>
                <w:rFonts w:ascii="宋体" w:hAnsi="宋体" w:cs="宋体" w:hint="eastAsia"/>
                <w:b/>
                <w:szCs w:val="21"/>
              </w:rPr>
              <w:t>列</w:t>
            </w:r>
            <w:r w:rsidRPr="00AE7660">
              <w:rPr>
                <w:rFonts w:ascii="宋体" w:hAnsi="宋体" w:cs="宋体"/>
                <w:b/>
                <w:szCs w:val="21"/>
              </w:rPr>
              <w:t xml:space="preserve"> </w:t>
            </w:r>
            <w:r w:rsidRPr="00AE7660">
              <w:rPr>
                <w:rFonts w:ascii="宋体" w:hAnsi="宋体" w:cs="宋体" w:hint="eastAsia"/>
                <w:b/>
                <w:szCs w:val="21"/>
              </w:rPr>
              <w:t>内</w:t>
            </w:r>
            <w:r w:rsidRPr="00AE7660">
              <w:rPr>
                <w:rFonts w:ascii="宋体" w:hAnsi="宋体" w:cs="宋体"/>
                <w:b/>
                <w:szCs w:val="21"/>
              </w:rPr>
              <w:t xml:space="preserve"> </w:t>
            </w:r>
            <w:r w:rsidRPr="00AE7660">
              <w:rPr>
                <w:rFonts w:ascii="宋体" w:hAnsi="宋体" w:cs="宋体" w:hint="eastAsia"/>
                <w:b/>
                <w:szCs w:val="21"/>
              </w:rPr>
              <w:t>容</w:t>
            </w:r>
          </w:p>
        </w:tc>
      </w:tr>
      <w:tr w:rsidR="00803277" w:rsidRPr="00AE7660" w14:paraId="6CA9DF41"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1C677FAD"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1.1.2</w:t>
            </w:r>
          </w:p>
        </w:tc>
        <w:tc>
          <w:tcPr>
            <w:tcW w:w="2355" w:type="dxa"/>
            <w:tcBorders>
              <w:top w:val="single" w:sz="4" w:space="0" w:color="auto"/>
              <w:left w:val="single" w:sz="4" w:space="0" w:color="auto"/>
              <w:bottom w:val="single" w:sz="4" w:space="0" w:color="auto"/>
              <w:right w:val="single" w:sz="4" w:space="0" w:color="auto"/>
            </w:tcBorders>
            <w:vAlign w:val="center"/>
          </w:tcPr>
          <w:p w14:paraId="4999D169"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比选人</w:t>
            </w:r>
          </w:p>
        </w:tc>
        <w:tc>
          <w:tcPr>
            <w:tcW w:w="6895" w:type="dxa"/>
            <w:tcBorders>
              <w:top w:val="single" w:sz="4" w:space="0" w:color="auto"/>
              <w:left w:val="single" w:sz="4" w:space="0" w:color="auto"/>
              <w:bottom w:val="single" w:sz="4" w:space="0" w:color="auto"/>
              <w:right w:val="single" w:sz="4" w:space="0" w:color="auto"/>
            </w:tcBorders>
            <w:vAlign w:val="center"/>
          </w:tcPr>
          <w:p w14:paraId="2D038083"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比选人：甘孜州盐业有限责任公司</w:t>
            </w:r>
          </w:p>
          <w:p w14:paraId="7A65F37C"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地</w:t>
            </w:r>
            <w:r w:rsidRPr="00AE7660">
              <w:rPr>
                <w:rFonts w:ascii="宋体" w:hAnsi="宋体" w:cs="宋体"/>
                <w:szCs w:val="21"/>
              </w:rPr>
              <w:t xml:space="preserve">  </w:t>
            </w:r>
            <w:r w:rsidRPr="00AE7660">
              <w:rPr>
                <w:rFonts w:ascii="宋体" w:hAnsi="宋体" w:cs="宋体" w:hint="eastAsia"/>
                <w:szCs w:val="21"/>
              </w:rPr>
              <w:t>址：</w:t>
            </w:r>
            <w:r w:rsidRPr="00AE7660">
              <w:rPr>
                <w:rFonts w:ascii="宋体" w:hAnsi="宋体" w:cs="宋体" w:hint="eastAsia"/>
                <w:kern w:val="0"/>
                <w:szCs w:val="21"/>
              </w:rPr>
              <w:t>四川省甘孜藏族自治州康定市炉城镇沿河东路7—9号5楼5号</w:t>
            </w:r>
          </w:p>
          <w:p w14:paraId="343ACA58"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联系人：刘先生</w:t>
            </w:r>
          </w:p>
          <w:p w14:paraId="4E7153D5"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电</w:t>
            </w:r>
            <w:r w:rsidRPr="00AE7660">
              <w:rPr>
                <w:rFonts w:ascii="宋体" w:hAnsi="宋体" w:cs="宋体"/>
                <w:szCs w:val="21"/>
              </w:rPr>
              <w:t xml:space="preserve">  </w:t>
            </w:r>
            <w:r w:rsidRPr="00AE7660">
              <w:rPr>
                <w:rFonts w:ascii="宋体" w:hAnsi="宋体" w:cs="宋体" w:hint="eastAsia"/>
                <w:szCs w:val="21"/>
              </w:rPr>
              <w:t>话：0836-2811157</w:t>
            </w:r>
          </w:p>
        </w:tc>
      </w:tr>
      <w:tr w:rsidR="00803277" w:rsidRPr="00AE7660" w14:paraId="56943D35"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4BE6A863"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1.1.3</w:t>
            </w:r>
          </w:p>
        </w:tc>
        <w:tc>
          <w:tcPr>
            <w:tcW w:w="2355" w:type="dxa"/>
            <w:tcBorders>
              <w:top w:val="single" w:sz="4" w:space="0" w:color="auto"/>
              <w:left w:val="single" w:sz="4" w:space="0" w:color="auto"/>
              <w:bottom w:val="single" w:sz="4" w:space="0" w:color="auto"/>
              <w:right w:val="single" w:sz="4" w:space="0" w:color="auto"/>
            </w:tcBorders>
            <w:vAlign w:val="center"/>
          </w:tcPr>
          <w:p w14:paraId="6AD6CDD5"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hint="eastAsia"/>
                <w:b/>
                <w:szCs w:val="21"/>
              </w:rPr>
              <w:t>比选代理机构</w:t>
            </w:r>
          </w:p>
        </w:tc>
        <w:tc>
          <w:tcPr>
            <w:tcW w:w="6895" w:type="dxa"/>
            <w:tcBorders>
              <w:top w:val="single" w:sz="4" w:space="0" w:color="auto"/>
              <w:left w:val="single" w:sz="4" w:space="0" w:color="auto"/>
              <w:bottom w:val="single" w:sz="4" w:space="0" w:color="auto"/>
              <w:right w:val="single" w:sz="4" w:space="0" w:color="auto"/>
            </w:tcBorders>
            <w:vAlign w:val="center"/>
          </w:tcPr>
          <w:p w14:paraId="4DA3457C" w14:textId="77777777" w:rsidR="00803277" w:rsidRPr="00AE7660" w:rsidRDefault="00AB4307">
            <w:pPr>
              <w:spacing w:line="360" w:lineRule="auto"/>
              <w:rPr>
                <w:rFonts w:ascii="宋体" w:hAnsi="宋体"/>
                <w:szCs w:val="21"/>
              </w:rPr>
            </w:pPr>
            <w:r w:rsidRPr="00AE7660">
              <w:rPr>
                <w:rFonts w:ascii="宋体" w:hAnsi="宋体" w:hint="eastAsia"/>
                <w:szCs w:val="21"/>
              </w:rPr>
              <w:t>比选代理机构：四川国际招标有限责任公司</w:t>
            </w:r>
          </w:p>
          <w:p w14:paraId="0BAD8F79" w14:textId="77777777" w:rsidR="00803277" w:rsidRPr="00AE7660" w:rsidRDefault="00AB4307">
            <w:pPr>
              <w:spacing w:line="360" w:lineRule="auto"/>
              <w:rPr>
                <w:rFonts w:ascii="宋体" w:hAnsi="宋体"/>
                <w:szCs w:val="21"/>
              </w:rPr>
            </w:pPr>
            <w:r w:rsidRPr="00AE7660">
              <w:rPr>
                <w:rFonts w:ascii="宋体" w:hAnsi="宋体" w:hint="eastAsia"/>
                <w:szCs w:val="21"/>
              </w:rPr>
              <w:t>地址：中国（四川）自由贸易试验区成都市高新区天府四街66号2栋22层1号</w:t>
            </w:r>
          </w:p>
          <w:p w14:paraId="1C65DE3D" w14:textId="77777777" w:rsidR="00803277" w:rsidRPr="00AE7660" w:rsidRDefault="00AB4307">
            <w:pPr>
              <w:spacing w:line="360" w:lineRule="auto"/>
              <w:rPr>
                <w:rFonts w:ascii="宋体" w:hAnsi="宋体"/>
                <w:szCs w:val="21"/>
              </w:rPr>
            </w:pPr>
            <w:r w:rsidRPr="00AE7660">
              <w:rPr>
                <w:rFonts w:ascii="宋体" w:hAnsi="宋体" w:hint="eastAsia"/>
                <w:szCs w:val="21"/>
              </w:rPr>
              <w:t>联系人：王女士</w:t>
            </w:r>
            <w:r w:rsidRPr="00AE7660">
              <w:rPr>
                <w:rFonts w:ascii="宋体" w:hAnsi="宋体"/>
                <w:szCs w:val="21"/>
              </w:rPr>
              <w:t xml:space="preserve"> </w:t>
            </w:r>
          </w:p>
          <w:p w14:paraId="0B0B965E" w14:textId="77777777" w:rsidR="00803277" w:rsidRPr="00AE7660" w:rsidRDefault="00AB4307">
            <w:pPr>
              <w:adjustRightInd w:val="0"/>
              <w:spacing w:line="360" w:lineRule="auto"/>
              <w:rPr>
                <w:rFonts w:ascii="宋体" w:hAnsi="宋体" w:cs="宋体"/>
                <w:szCs w:val="21"/>
              </w:rPr>
            </w:pPr>
            <w:r w:rsidRPr="00AE7660">
              <w:rPr>
                <w:rFonts w:ascii="宋体" w:hAnsi="宋体" w:hint="eastAsia"/>
                <w:szCs w:val="21"/>
              </w:rPr>
              <w:t>电</w:t>
            </w:r>
            <w:r w:rsidRPr="00AE7660">
              <w:rPr>
                <w:rFonts w:ascii="宋体" w:hAnsi="宋体"/>
                <w:szCs w:val="21"/>
              </w:rPr>
              <w:t xml:space="preserve">  </w:t>
            </w:r>
            <w:r w:rsidRPr="00AE7660">
              <w:rPr>
                <w:rFonts w:ascii="宋体" w:hAnsi="宋体" w:hint="eastAsia"/>
                <w:szCs w:val="21"/>
              </w:rPr>
              <w:t>话：18783690972</w:t>
            </w:r>
          </w:p>
        </w:tc>
      </w:tr>
      <w:tr w:rsidR="00803277" w:rsidRPr="00AE7660" w14:paraId="22DF381C" w14:textId="77777777">
        <w:trPr>
          <w:trHeight w:val="90"/>
          <w:jc w:val="center"/>
        </w:trPr>
        <w:tc>
          <w:tcPr>
            <w:tcW w:w="881" w:type="dxa"/>
            <w:tcBorders>
              <w:top w:val="single" w:sz="4" w:space="0" w:color="auto"/>
              <w:left w:val="single" w:sz="4" w:space="0" w:color="auto"/>
              <w:bottom w:val="single" w:sz="4" w:space="0" w:color="auto"/>
              <w:right w:val="single" w:sz="4" w:space="0" w:color="auto"/>
            </w:tcBorders>
            <w:vAlign w:val="center"/>
          </w:tcPr>
          <w:p w14:paraId="0FFD08C7"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1.1.4</w:t>
            </w:r>
          </w:p>
        </w:tc>
        <w:tc>
          <w:tcPr>
            <w:tcW w:w="2355" w:type="dxa"/>
            <w:tcBorders>
              <w:top w:val="single" w:sz="4" w:space="0" w:color="auto"/>
              <w:left w:val="single" w:sz="4" w:space="0" w:color="auto"/>
              <w:bottom w:val="single" w:sz="4" w:space="0" w:color="auto"/>
              <w:right w:val="single" w:sz="4" w:space="0" w:color="auto"/>
            </w:tcBorders>
            <w:vAlign w:val="center"/>
          </w:tcPr>
          <w:p w14:paraId="79466AB2"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项目名称</w:t>
            </w:r>
          </w:p>
        </w:tc>
        <w:tc>
          <w:tcPr>
            <w:tcW w:w="6895" w:type="dxa"/>
            <w:tcBorders>
              <w:top w:val="single" w:sz="4" w:space="0" w:color="auto"/>
              <w:left w:val="single" w:sz="4" w:space="0" w:color="auto"/>
              <w:bottom w:val="single" w:sz="4" w:space="0" w:color="auto"/>
              <w:right w:val="single" w:sz="4" w:space="0" w:color="auto"/>
            </w:tcBorders>
            <w:vAlign w:val="center"/>
          </w:tcPr>
          <w:p w14:paraId="1D78158B"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甘孜州盐业有限责任公司应急医用物资储备项目</w:t>
            </w:r>
          </w:p>
        </w:tc>
      </w:tr>
      <w:tr w:rsidR="00803277" w:rsidRPr="00AE7660" w14:paraId="108AE186" w14:textId="77777777">
        <w:trPr>
          <w:trHeight w:val="457"/>
          <w:jc w:val="center"/>
        </w:trPr>
        <w:tc>
          <w:tcPr>
            <w:tcW w:w="881" w:type="dxa"/>
            <w:tcBorders>
              <w:top w:val="single" w:sz="4" w:space="0" w:color="auto"/>
              <w:left w:val="single" w:sz="4" w:space="0" w:color="auto"/>
              <w:bottom w:val="single" w:sz="4" w:space="0" w:color="auto"/>
              <w:right w:val="single" w:sz="4" w:space="0" w:color="auto"/>
            </w:tcBorders>
            <w:vAlign w:val="center"/>
          </w:tcPr>
          <w:p w14:paraId="68785001" w14:textId="77777777" w:rsidR="00803277" w:rsidRPr="00AE7660" w:rsidRDefault="00AB4307">
            <w:pPr>
              <w:jc w:val="center"/>
              <w:rPr>
                <w:rFonts w:ascii="宋体" w:hAnsi="宋体" w:cs="宋体"/>
                <w:b/>
                <w:bCs/>
                <w:szCs w:val="21"/>
              </w:rPr>
            </w:pPr>
            <w:r w:rsidRPr="00AE7660">
              <w:rPr>
                <w:rFonts w:ascii="宋体" w:hAnsi="宋体" w:hint="eastAsia"/>
                <w:b/>
                <w:bCs/>
                <w:szCs w:val="21"/>
              </w:rPr>
              <w:t>1.2.1</w:t>
            </w:r>
          </w:p>
        </w:tc>
        <w:tc>
          <w:tcPr>
            <w:tcW w:w="2355" w:type="dxa"/>
            <w:tcBorders>
              <w:top w:val="single" w:sz="4" w:space="0" w:color="auto"/>
              <w:left w:val="single" w:sz="4" w:space="0" w:color="auto"/>
              <w:bottom w:val="single" w:sz="4" w:space="0" w:color="auto"/>
              <w:right w:val="single" w:sz="4" w:space="0" w:color="auto"/>
            </w:tcBorders>
            <w:vAlign w:val="center"/>
          </w:tcPr>
          <w:p w14:paraId="6AA21B4A" w14:textId="77777777" w:rsidR="00803277" w:rsidRPr="00AE7660" w:rsidRDefault="00AB4307">
            <w:pPr>
              <w:jc w:val="center"/>
              <w:rPr>
                <w:rFonts w:ascii="宋体" w:hAnsi="宋体" w:cs="宋体"/>
                <w:b/>
                <w:bCs/>
                <w:szCs w:val="21"/>
              </w:rPr>
            </w:pPr>
            <w:r w:rsidRPr="00AE7660">
              <w:rPr>
                <w:rFonts w:ascii="宋体" w:hAnsi="宋体" w:hint="eastAsia"/>
                <w:b/>
                <w:bCs/>
                <w:szCs w:val="21"/>
              </w:rPr>
              <w:t>资金来源</w:t>
            </w:r>
          </w:p>
        </w:tc>
        <w:tc>
          <w:tcPr>
            <w:tcW w:w="6895" w:type="dxa"/>
            <w:tcBorders>
              <w:top w:val="single" w:sz="4" w:space="0" w:color="auto"/>
              <w:left w:val="single" w:sz="4" w:space="0" w:color="auto"/>
              <w:bottom w:val="single" w:sz="4" w:space="0" w:color="auto"/>
              <w:right w:val="single" w:sz="4" w:space="0" w:color="auto"/>
            </w:tcBorders>
            <w:vAlign w:val="center"/>
          </w:tcPr>
          <w:p w14:paraId="67FDD96C" w14:textId="77777777" w:rsidR="00803277" w:rsidRPr="00AE7660" w:rsidRDefault="00AB4307">
            <w:pPr>
              <w:rPr>
                <w:rFonts w:ascii="宋体" w:hAnsi="宋体" w:cs="宋体"/>
                <w:szCs w:val="21"/>
              </w:rPr>
            </w:pPr>
            <w:r w:rsidRPr="00AE7660">
              <w:rPr>
                <w:rFonts w:ascii="宋体" w:hAnsi="宋体" w:hint="eastAsia"/>
                <w:szCs w:val="21"/>
              </w:rPr>
              <w:t>由比选人按相关规定自筹</w:t>
            </w:r>
          </w:p>
        </w:tc>
      </w:tr>
      <w:tr w:rsidR="00803277" w:rsidRPr="00AE7660" w14:paraId="45D3F42F" w14:textId="77777777">
        <w:trPr>
          <w:trHeight w:val="312"/>
          <w:jc w:val="center"/>
        </w:trPr>
        <w:tc>
          <w:tcPr>
            <w:tcW w:w="881" w:type="dxa"/>
            <w:tcBorders>
              <w:top w:val="single" w:sz="4" w:space="0" w:color="auto"/>
              <w:left w:val="single" w:sz="4" w:space="0" w:color="auto"/>
              <w:bottom w:val="single" w:sz="4" w:space="0" w:color="auto"/>
              <w:right w:val="single" w:sz="4" w:space="0" w:color="auto"/>
            </w:tcBorders>
            <w:vAlign w:val="center"/>
          </w:tcPr>
          <w:p w14:paraId="3AFA8AA0"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1.2.2</w:t>
            </w:r>
          </w:p>
        </w:tc>
        <w:tc>
          <w:tcPr>
            <w:tcW w:w="2355" w:type="dxa"/>
            <w:tcBorders>
              <w:top w:val="single" w:sz="4" w:space="0" w:color="auto"/>
              <w:left w:val="single" w:sz="4" w:space="0" w:color="auto"/>
              <w:bottom w:val="single" w:sz="4" w:space="0" w:color="auto"/>
              <w:right w:val="single" w:sz="4" w:space="0" w:color="auto"/>
            </w:tcBorders>
            <w:vAlign w:val="center"/>
          </w:tcPr>
          <w:p w14:paraId="38A4F7C3"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资金落实情况</w:t>
            </w:r>
          </w:p>
        </w:tc>
        <w:tc>
          <w:tcPr>
            <w:tcW w:w="6895" w:type="dxa"/>
            <w:tcBorders>
              <w:top w:val="single" w:sz="4" w:space="0" w:color="auto"/>
              <w:left w:val="single" w:sz="4" w:space="0" w:color="auto"/>
              <w:bottom w:val="single" w:sz="4" w:space="0" w:color="auto"/>
              <w:right w:val="single" w:sz="4" w:space="0" w:color="auto"/>
            </w:tcBorders>
            <w:vAlign w:val="center"/>
          </w:tcPr>
          <w:p w14:paraId="2BC1D34D"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已落实</w:t>
            </w:r>
          </w:p>
        </w:tc>
      </w:tr>
      <w:tr w:rsidR="00803277" w:rsidRPr="00AE7660" w14:paraId="630FA0F1" w14:textId="77777777">
        <w:trPr>
          <w:trHeight w:val="90"/>
          <w:jc w:val="center"/>
        </w:trPr>
        <w:tc>
          <w:tcPr>
            <w:tcW w:w="881" w:type="dxa"/>
            <w:tcBorders>
              <w:top w:val="single" w:sz="4" w:space="0" w:color="auto"/>
              <w:left w:val="single" w:sz="4" w:space="0" w:color="auto"/>
              <w:bottom w:val="single" w:sz="4" w:space="0" w:color="auto"/>
              <w:right w:val="single" w:sz="4" w:space="0" w:color="auto"/>
            </w:tcBorders>
            <w:vAlign w:val="center"/>
          </w:tcPr>
          <w:p w14:paraId="6F4B864A"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1.3.1</w:t>
            </w:r>
          </w:p>
        </w:tc>
        <w:tc>
          <w:tcPr>
            <w:tcW w:w="2355" w:type="dxa"/>
            <w:tcBorders>
              <w:top w:val="single" w:sz="4" w:space="0" w:color="auto"/>
              <w:left w:val="single" w:sz="4" w:space="0" w:color="auto"/>
              <w:bottom w:val="single" w:sz="4" w:space="0" w:color="auto"/>
              <w:right w:val="single" w:sz="4" w:space="0" w:color="auto"/>
            </w:tcBorders>
            <w:vAlign w:val="center"/>
          </w:tcPr>
          <w:p w14:paraId="3F6BAF35"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比选分包划分</w:t>
            </w:r>
          </w:p>
        </w:tc>
        <w:tc>
          <w:tcPr>
            <w:tcW w:w="6895" w:type="dxa"/>
            <w:tcBorders>
              <w:top w:val="single" w:sz="4" w:space="0" w:color="auto"/>
              <w:left w:val="single" w:sz="4" w:space="0" w:color="auto"/>
              <w:bottom w:val="single" w:sz="4" w:space="0" w:color="auto"/>
              <w:right w:val="single" w:sz="4" w:space="0" w:color="auto"/>
            </w:tcBorders>
            <w:vAlign w:val="center"/>
          </w:tcPr>
          <w:p w14:paraId="212D5481" w14:textId="77777777" w:rsidR="00803277" w:rsidRPr="00AE7660" w:rsidRDefault="00AB4307">
            <w:pPr>
              <w:pStyle w:val="Default"/>
              <w:spacing w:line="360" w:lineRule="auto"/>
              <w:rPr>
                <w:rFonts w:hAnsi="宋体"/>
                <w:color w:val="auto"/>
                <w:kern w:val="2"/>
                <w:sz w:val="21"/>
                <w:szCs w:val="21"/>
              </w:rPr>
            </w:pPr>
            <w:r w:rsidRPr="00AE7660">
              <w:rPr>
                <w:rFonts w:hAnsi="宋体" w:hint="eastAsia"/>
                <w:color w:val="auto"/>
                <w:kern w:val="2"/>
                <w:sz w:val="21"/>
                <w:szCs w:val="21"/>
              </w:rPr>
              <w:t>1个包。</w:t>
            </w:r>
          </w:p>
        </w:tc>
      </w:tr>
      <w:tr w:rsidR="00803277" w:rsidRPr="00AE7660" w14:paraId="3EA43D46" w14:textId="77777777">
        <w:trPr>
          <w:trHeight w:val="90"/>
          <w:jc w:val="center"/>
        </w:trPr>
        <w:tc>
          <w:tcPr>
            <w:tcW w:w="881" w:type="dxa"/>
            <w:tcBorders>
              <w:top w:val="single" w:sz="4" w:space="0" w:color="auto"/>
              <w:left w:val="single" w:sz="4" w:space="0" w:color="auto"/>
              <w:bottom w:val="single" w:sz="4" w:space="0" w:color="auto"/>
              <w:right w:val="single" w:sz="4" w:space="0" w:color="auto"/>
            </w:tcBorders>
            <w:vAlign w:val="center"/>
          </w:tcPr>
          <w:p w14:paraId="699E33B6"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1.3.2</w:t>
            </w:r>
          </w:p>
        </w:tc>
        <w:tc>
          <w:tcPr>
            <w:tcW w:w="2355" w:type="dxa"/>
            <w:tcBorders>
              <w:top w:val="single" w:sz="4" w:space="0" w:color="auto"/>
              <w:left w:val="single" w:sz="4" w:space="0" w:color="auto"/>
              <w:bottom w:val="single" w:sz="4" w:space="0" w:color="auto"/>
              <w:right w:val="single" w:sz="4" w:space="0" w:color="auto"/>
            </w:tcBorders>
            <w:vAlign w:val="center"/>
          </w:tcPr>
          <w:p w14:paraId="7532B81D"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交货时间</w:t>
            </w:r>
          </w:p>
        </w:tc>
        <w:tc>
          <w:tcPr>
            <w:tcW w:w="6895" w:type="dxa"/>
            <w:tcBorders>
              <w:top w:val="single" w:sz="4" w:space="0" w:color="auto"/>
              <w:left w:val="single" w:sz="4" w:space="0" w:color="auto"/>
              <w:bottom w:val="single" w:sz="4" w:space="0" w:color="auto"/>
              <w:right w:val="single" w:sz="4" w:space="0" w:color="auto"/>
            </w:tcBorders>
            <w:vAlign w:val="center"/>
          </w:tcPr>
          <w:p w14:paraId="35CE1910" w14:textId="77777777" w:rsidR="00803277" w:rsidRPr="00AE7660" w:rsidRDefault="00AB4307">
            <w:pPr>
              <w:adjustRightInd w:val="0"/>
              <w:spacing w:line="360" w:lineRule="auto"/>
              <w:rPr>
                <w:rFonts w:ascii="宋体" w:hAnsi="宋体" w:cs="宋体"/>
                <w:szCs w:val="21"/>
              </w:rPr>
            </w:pPr>
            <w:r w:rsidRPr="00AE7660">
              <w:rPr>
                <w:rFonts w:ascii="宋体" w:hAnsi="宋体"/>
                <w:szCs w:val="21"/>
              </w:rPr>
              <w:t>7个日历日。</w:t>
            </w:r>
          </w:p>
        </w:tc>
      </w:tr>
      <w:tr w:rsidR="00803277" w:rsidRPr="00AE7660" w14:paraId="4E935DB2" w14:textId="77777777">
        <w:trPr>
          <w:trHeight w:val="557"/>
          <w:jc w:val="center"/>
        </w:trPr>
        <w:tc>
          <w:tcPr>
            <w:tcW w:w="881" w:type="dxa"/>
            <w:tcBorders>
              <w:top w:val="single" w:sz="4" w:space="0" w:color="auto"/>
              <w:left w:val="single" w:sz="4" w:space="0" w:color="auto"/>
              <w:bottom w:val="single" w:sz="4" w:space="0" w:color="auto"/>
              <w:right w:val="single" w:sz="4" w:space="0" w:color="auto"/>
            </w:tcBorders>
            <w:vAlign w:val="center"/>
          </w:tcPr>
          <w:p w14:paraId="3DCF84B1"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1.4.1</w:t>
            </w:r>
          </w:p>
        </w:tc>
        <w:tc>
          <w:tcPr>
            <w:tcW w:w="2355" w:type="dxa"/>
            <w:tcBorders>
              <w:top w:val="single" w:sz="4" w:space="0" w:color="auto"/>
              <w:left w:val="single" w:sz="4" w:space="0" w:color="auto"/>
              <w:bottom w:val="single" w:sz="4" w:space="0" w:color="auto"/>
              <w:right w:val="single" w:sz="4" w:space="0" w:color="auto"/>
            </w:tcBorders>
            <w:vAlign w:val="center"/>
          </w:tcPr>
          <w:p w14:paraId="5D22411B"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比选申请人资格要求</w:t>
            </w:r>
          </w:p>
        </w:tc>
        <w:tc>
          <w:tcPr>
            <w:tcW w:w="6895" w:type="dxa"/>
            <w:tcBorders>
              <w:top w:val="single" w:sz="4" w:space="0" w:color="auto"/>
              <w:left w:val="single" w:sz="4" w:space="0" w:color="auto"/>
              <w:bottom w:val="single" w:sz="4" w:space="0" w:color="auto"/>
              <w:right w:val="single" w:sz="4" w:space="0" w:color="auto"/>
            </w:tcBorders>
            <w:vAlign w:val="center"/>
          </w:tcPr>
          <w:p w14:paraId="06289B9A" w14:textId="77777777" w:rsidR="00803277" w:rsidRPr="00AE7660" w:rsidRDefault="00AB4307">
            <w:pPr>
              <w:adjustRightInd w:val="0"/>
              <w:spacing w:line="360" w:lineRule="auto"/>
              <w:jc w:val="left"/>
              <w:rPr>
                <w:rFonts w:ascii="宋体" w:hAnsi="宋体"/>
              </w:rPr>
            </w:pPr>
            <w:r w:rsidRPr="00AE7660">
              <w:rPr>
                <w:rFonts w:ascii="宋体" w:hAnsi="宋体" w:hint="eastAsia"/>
              </w:rPr>
              <w:t>1、具有独立承担民事责任的能力；</w:t>
            </w:r>
          </w:p>
          <w:p w14:paraId="5EE620E9" w14:textId="77777777" w:rsidR="00803277" w:rsidRPr="00AE7660" w:rsidRDefault="00AB4307">
            <w:pPr>
              <w:adjustRightInd w:val="0"/>
              <w:spacing w:line="360" w:lineRule="auto"/>
              <w:jc w:val="left"/>
              <w:rPr>
                <w:rFonts w:ascii="宋体" w:hAnsi="宋体"/>
              </w:rPr>
            </w:pPr>
            <w:r w:rsidRPr="00AE7660">
              <w:rPr>
                <w:rFonts w:ascii="宋体" w:hAnsi="宋体" w:hint="eastAsia"/>
              </w:rPr>
              <w:t>2、具有良好的商业信誉和健全的财务会计制度；</w:t>
            </w:r>
          </w:p>
          <w:p w14:paraId="3D896CCD" w14:textId="77777777" w:rsidR="00803277" w:rsidRPr="00AE7660" w:rsidRDefault="00AB4307">
            <w:pPr>
              <w:adjustRightInd w:val="0"/>
              <w:spacing w:line="360" w:lineRule="auto"/>
              <w:jc w:val="left"/>
              <w:rPr>
                <w:rFonts w:ascii="宋体" w:hAnsi="宋体"/>
              </w:rPr>
            </w:pPr>
            <w:r w:rsidRPr="00AE7660">
              <w:rPr>
                <w:rFonts w:ascii="宋体" w:hAnsi="宋体" w:hint="eastAsia"/>
              </w:rPr>
              <w:t>3、具有履行合同所必须的设备和专业技术能力；</w:t>
            </w:r>
          </w:p>
          <w:p w14:paraId="5C1FCC5D" w14:textId="77777777" w:rsidR="00803277" w:rsidRPr="00AE7660" w:rsidRDefault="00AB4307">
            <w:pPr>
              <w:adjustRightInd w:val="0"/>
              <w:spacing w:line="360" w:lineRule="auto"/>
              <w:jc w:val="left"/>
              <w:rPr>
                <w:rFonts w:ascii="宋体" w:hAnsi="宋体"/>
              </w:rPr>
            </w:pPr>
            <w:r w:rsidRPr="00AE7660">
              <w:rPr>
                <w:rFonts w:ascii="宋体" w:hAnsi="宋体" w:hint="eastAsia"/>
              </w:rPr>
              <w:t>4、具有依法缴纳税收和社会保障资金的良好记录；</w:t>
            </w:r>
          </w:p>
          <w:p w14:paraId="4AEFE819" w14:textId="77777777" w:rsidR="00803277" w:rsidRPr="00AE7660" w:rsidRDefault="00AB4307">
            <w:pPr>
              <w:adjustRightInd w:val="0"/>
              <w:spacing w:line="360" w:lineRule="auto"/>
              <w:jc w:val="left"/>
              <w:rPr>
                <w:rFonts w:ascii="宋体" w:hAnsi="宋体"/>
              </w:rPr>
            </w:pPr>
            <w:r w:rsidRPr="00AE7660">
              <w:rPr>
                <w:rFonts w:ascii="宋体" w:hAnsi="宋体" w:hint="eastAsia"/>
              </w:rPr>
              <w:t>5、参加本次比选活动前三年内，在经营活动中没有重大违法记录；</w:t>
            </w:r>
          </w:p>
          <w:p w14:paraId="70A7D887" w14:textId="77777777" w:rsidR="00803277" w:rsidRPr="00AE7660" w:rsidRDefault="00AB4307">
            <w:pPr>
              <w:adjustRightInd w:val="0"/>
              <w:spacing w:line="360" w:lineRule="auto"/>
              <w:jc w:val="left"/>
              <w:rPr>
                <w:rFonts w:ascii="宋体" w:hAnsi="宋体"/>
              </w:rPr>
            </w:pPr>
            <w:r w:rsidRPr="00AE7660">
              <w:rPr>
                <w:rFonts w:ascii="宋体" w:hAnsi="宋体" w:hint="eastAsia"/>
              </w:rPr>
              <w:t>6、本次比选不接受联合体参加比选；</w:t>
            </w:r>
          </w:p>
          <w:p w14:paraId="722A9DE3" w14:textId="77777777" w:rsidR="00803277" w:rsidRPr="00AE7660" w:rsidRDefault="00AB4307">
            <w:pPr>
              <w:adjustRightInd w:val="0"/>
              <w:spacing w:line="360" w:lineRule="auto"/>
              <w:jc w:val="left"/>
              <w:rPr>
                <w:rFonts w:ascii="宋体" w:hAnsi="宋体"/>
              </w:rPr>
            </w:pPr>
            <w:r w:rsidRPr="00AE7660">
              <w:rPr>
                <w:rFonts w:ascii="宋体" w:hAnsi="宋体"/>
              </w:rPr>
              <w:t>7、</w:t>
            </w:r>
            <w:r w:rsidRPr="00AE7660">
              <w:rPr>
                <w:rFonts w:ascii="宋体" w:hAnsi="宋体" w:hint="eastAsia"/>
              </w:rPr>
              <w:t>根据采购项目提出的特殊条件。</w:t>
            </w:r>
          </w:p>
          <w:p w14:paraId="3C264D74" w14:textId="77777777" w:rsidR="002F6B9F" w:rsidRPr="00AE7660" w:rsidRDefault="00AB4307" w:rsidP="002F6B9F">
            <w:pPr>
              <w:adjustRightInd w:val="0"/>
              <w:spacing w:line="360" w:lineRule="auto"/>
              <w:jc w:val="left"/>
              <w:rPr>
                <w:rFonts w:ascii="宋体" w:hAnsi="宋体"/>
              </w:rPr>
            </w:pPr>
            <w:r w:rsidRPr="00AE7660">
              <w:rPr>
                <w:rFonts w:ascii="宋体" w:hAnsi="宋体"/>
              </w:rPr>
              <w:t>7.1</w:t>
            </w:r>
            <w:r w:rsidR="002F6B9F" w:rsidRPr="00AE7660">
              <w:rPr>
                <w:rFonts w:ascii="宋体" w:hAnsi="宋体" w:hint="eastAsia"/>
              </w:rPr>
              <w:t>若采购产品为医疗器械的，比选申请人须符合《医疗器械监督管理条例》要求并提供比选申请人经营该产品的经营许可/经营备案证明材料；</w:t>
            </w:r>
          </w:p>
          <w:p w14:paraId="3253A951" w14:textId="24762BB1" w:rsidR="00803277" w:rsidRPr="00AE7660" w:rsidRDefault="002F6B9F" w:rsidP="002F6B9F">
            <w:pPr>
              <w:adjustRightInd w:val="0"/>
              <w:spacing w:line="360" w:lineRule="auto"/>
              <w:jc w:val="left"/>
              <w:rPr>
                <w:rFonts w:ascii="宋体" w:hAnsi="宋体"/>
              </w:rPr>
            </w:pPr>
            <w:r w:rsidRPr="00AE7660">
              <w:rPr>
                <w:rFonts w:ascii="宋体" w:hAnsi="宋体" w:hint="eastAsia"/>
              </w:rPr>
              <w:t>7.2 若采购产品为医疗器 械的，比选申请产品须符合《医疗器械注册管理办法》要求并提供产品的注册/备案证明材料。</w:t>
            </w:r>
          </w:p>
        </w:tc>
      </w:tr>
      <w:tr w:rsidR="00803277" w:rsidRPr="00AE7660" w14:paraId="25D1ECAB"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067E4445"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1.10</w:t>
            </w:r>
          </w:p>
        </w:tc>
        <w:tc>
          <w:tcPr>
            <w:tcW w:w="2355" w:type="dxa"/>
            <w:tcBorders>
              <w:top w:val="single" w:sz="4" w:space="0" w:color="auto"/>
              <w:left w:val="single" w:sz="4" w:space="0" w:color="auto"/>
              <w:bottom w:val="single" w:sz="4" w:space="0" w:color="auto"/>
              <w:right w:val="single" w:sz="4" w:space="0" w:color="auto"/>
            </w:tcBorders>
            <w:vAlign w:val="center"/>
          </w:tcPr>
          <w:p w14:paraId="350DACEF"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比选答疑会</w:t>
            </w:r>
          </w:p>
        </w:tc>
        <w:tc>
          <w:tcPr>
            <w:tcW w:w="6895" w:type="dxa"/>
            <w:tcBorders>
              <w:top w:val="single" w:sz="4" w:space="0" w:color="auto"/>
              <w:left w:val="single" w:sz="4" w:space="0" w:color="auto"/>
              <w:bottom w:val="single" w:sz="4" w:space="0" w:color="auto"/>
              <w:right w:val="single" w:sz="4" w:space="0" w:color="auto"/>
            </w:tcBorders>
            <w:vAlign w:val="center"/>
          </w:tcPr>
          <w:p w14:paraId="68B02A8F" w14:textId="77777777" w:rsidR="00803277" w:rsidRPr="00AE7660" w:rsidRDefault="00AB4307">
            <w:pPr>
              <w:adjustRightInd w:val="0"/>
              <w:spacing w:line="360" w:lineRule="auto"/>
              <w:rPr>
                <w:rFonts w:ascii="宋体" w:hAnsi="宋体"/>
                <w:szCs w:val="21"/>
              </w:rPr>
            </w:pPr>
            <w:r w:rsidRPr="00AE7660">
              <w:rPr>
                <w:rFonts w:ascii="宋体" w:hAnsi="宋体" w:hint="eastAsia"/>
                <w:szCs w:val="21"/>
              </w:rPr>
              <w:t>不召开比选答疑会。</w:t>
            </w:r>
          </w:p>
          <w:p w14:paraId="495D92B4" w14:textId="77777777" w:rsidR="00803277" w:rsidRPr="00AE7660" w:rsidRDefault="00AB4307">
            <w:pPr>
              <w:pStyle w:val="p0"/>
              <w:spacing w:line="360" w:lineRule="auto"/>
              <w:jc w:val="left"/>
              <w:rPr>
                <w:rFonts w:ascii="宋体" w:hAnsi="宋体" w:cs="宋体"/>
              </w:rPr>
            </w:pPr>
            <w:r w:rsidRPr="00AE7660">
              <w:rPr>
                <w:rFonts w:ascii="宋体" w:hAnsi="宋体" w:hint="eastAsia"/>
              </w:rPr>
              <w:t>比选申请人应在比选文件规定的时间内以书面或邮件形式（须加盖比选申请人公章）向比选人提出需要澄清的问题。</w:t>
            </w:r>
          </w:p>
        </w:tc>
      </w:tr>
      <w:tr w:rsidR="00803277" w:rsidRPr="00AE7660" w14:paraId="12FA0259"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01711778"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1.10.1</w:t>
            </w:r>
          </w:p>
        </w:tc>
        <w:tc>
          <w:tcPr>
            <w:tcW w:w="2355" w:type="dxa"/>
            <w:tcBorders>
              <w:top w:val="single" w:sz="4" w:space="0" w:color="auto"/>
              <w:left w:val="single" w:sz="4" w:space="0" w:color="auto"/>
              <w:bottom w:val="single" w:sz="4" w:space="0" w:color="auto"/>
              <w:right w:val="single" w:sz="4" w:space="0" w:color="auto"/>
            </w:tcBorders>
            <w:vAlign w:val="center"/>
          </w:tcPr>
          <w:p w14:paraId="6A9E04AC"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比选申请人提出问题的截止时间</w:t>
            </w:r>
          </w:p>
        </w:tc>
        <w:tc>
          <w:tcPr>
            <w:tcW w:w="6895" w:type="dxa"/>
            <w:tcBorders>
              <w:top w:val="single" w:sz="4" w:space="0" w:color="auto"/>
              <w:left w:val="single" w:sz="4" w:space="0" w:color="auto"/>
              <w:bottom w:val="single" w:sz="4" w:space="0" w:color="auto"/>
              <w:right w:val="single" w:sz="4" w:space="0" w:color="auto"/>
            </w:tcBorders>
            <w:vAlign w:val="center"/>
          </w:tcPr>
          <w:p w14:paraId="4B262F86"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比选申请截止日期前</w:t>
            </w:r>
            <w:r w:rsidRPr="00AE7660">
              <w:rPr>
                <w:rFonts w:ascii="宋体" w:hAnsi="宋体" w:cs="宋体"/>
                <w:szCs w:val="21"/>
              </w:rPr>
              <w:t>2日</w:t>
            </w:r>
            <w:r w:rsidRPr="00AE7660">
              <w:rPr>
                <w:rFonts w:ascii="宋体" w:hAnsi="宋体" w:cs="宋体" w:hint="eastAsia"/>
                <w:szCs w:val="21"/>
              </w:rPr>
              <w:t>17:00前</w:t>
            </w:r>
          </w:p>
        </w:tc>
      </w:tr>
      <w:tr w:rsidR="00803277" w:rsidRPr="00AE7660" w14:paraId="69155056"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1C38BB91"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1.10.2</w:t>
            </w:r>
          </w:p>
        </w:tc>
        <w:tc>
          <w:tcPr>
            <w:tcW w:w="2355" w:type="dxa"/>
            <w:tcBorders>
              <w:top w:val="single" w:sz="4" w:space="0" w:color="auto"/>
              <w:left w:val="single" w:sz="4" w:space="0" w:color="auto"/>
              <w:bottom w:val="single" w:sz="4" w:space="0" w:color="auto"/>
              <w:right w:val="single" w:sz="4" w:space="0" w:color="auto"/>
            </w:tcBorders>
            <w:vAlign w:val="center"/>
          </w:tcPr>
          <w:p w14:paraId="47807C19"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比选人书面澄清的时间</w:t>
            </w:r>
          </w:p>
        </w:tc>
        <w:tc>
          <w:tcPr>
            <w:tcW w:w="6895" w:type="dxa"/>
            <w:tcBorders>
              <w:top w:val="single" w:sz="4" w:space="0" w:color="auto"/>
              <w:left w:val="single" w:sz="4" w:space="0" w:color="auto"/>
              <w:bottom w:val="single" w:sz="4" w:space="0" w:color="auto"/>
              <w:right w:val="single" w:sz="4" w:space="0" w:color="auto"/>
            </w:tcBorders>
            <w:vAlign w:val="center"/>
          </w:tcPr>
          <w:p w14:paraId="27259D6E"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比选申请截止日期前</w:t>
            </w:r>
            <w:r w:rsidRPr="00AE7660">
              <w:rPr>
                <w:rFonts w:ascii="宋体" w:hAnsi="宋体" w:cs="宋体"/>
                <w:szCs w:val="21"/>
              </w:rPr>
              <w:t>1日</w:t>
            </w:r>
            <w:r w:rsidRPr="00AE7660">
              <w:rPr>
                <w:rFonts w:ascii="宋体" w:hAnsi="宋体" w:cs="宋体" w:hint="eastAsia"/>
                <w:szCs w:val="21"/>
              </w:rPr>
              <w:t>17:00前</w:t>
            </w:r>
          </w:p>
        </w:tc>
      </w:tr>
      <w:tr w:rsidR="00803277" w:rsidRPr="00AE7660" w14:paraId="7CC8D0D7"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71B7E91A"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2.1</w:t>
            </w:r>
          </w:p>
        </w:tc>
        <w:tc>
          <w:tcPr>
            <w:tcW w:w="2355" w:type="dxa"/>
            <w:tcBorders>
              <w:top w:val="single" w:sz="4" w:space="0" w:color="auto"/>
              <w:left w:val="single" w:sz="4" w:space="0" w:color="auto"/>
              <w:bottom w:val="single" w:sz="4" w:space="0" w:color="auto"/>
              <w:right w:val="single" w:sz="4" w:space="0" w:color="auto"/>
            </w:tcBorders>
            <w:vAlign w:val="center"/>
          </w:tcPr>
          <w:p w14:paraId="37767FEF"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构成比选文件的其他材料</w:t>
            </w:r>
          </w:p>
        </w:tc>
        <w:tc>
          <w:tcPr>
            <w:tcW w:w="6895" w:type="dxa"/>
            <w:tcBorders>
              <w:top w:val="single" w:sz="4" w:space="0" w:color="auto"/>
              <w:left w:val="single" w:sz="4" w:space="0" w:color="auto"/>
              <w:bottom w:val="single" w:sz="4" w:space="0" w:color="auto"/>
              <w:right w:val="single" w:sz="4" w:space="0" w:color="auto"/>
            </w:tcBorders>
            <w:vAlign w:val="center"/>
          </w:tcPr>
          <w:p w14:paraId="5816C678"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补遗或答疑文件（若有时）</w:t>
            </w:r>
          </w:p>
        </w:tc>
      </w:tr>
      <w:tr w:rsidR="00803277" w:rsidRPr="00AE7660" w14:paraId="79FD7F38"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3F00D3D9"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2.2.2</w:t>
            </w:r>
          </w:p>
        </w:tc>
        <w:tc>
          <w:tcPr>
            <w:tcW w:w="2355" w:type="dxa"/>
            <w:tcBorders>
              <w:top w:val="single" w:sz="4" w:space="0" w:color="auto"/>
              <w:left w:val="single" w:sz="4" w:space="0" w:color="auto"/>
              <w:bottom w:val="single" w:sz="4" w:space="0" w:color="auto"/>
              <w:right w:val="single" w:sz="4" w:space="0" w:color="auto"/>
            </w:tcBorders>
            <w:vAlign w:val="center"/>
          </w:tcPr>
          <w:p w14:paraId="1DCBFC88"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比选申请截止时间</w:t>
            </w:r>
          </w:p>
        </w:tc>
        <w:tc>
          <w:tcPr>
            <w:tcW w:w="6895" w:type="dxa"/>
            <w:tcBorders>
              <w:top w:val="single" w:sz="4" w:space="0" w:color="auto"/>
              <w:left w:val="single" w:sz="4" w:space="0" w:color="auto"/>
              <w:bottom w:val="single" w:sz="4" w:space="0" w:color="auto"/>
              <w:right w:val="single" w:sz="4" w:space="0" w:color="auto"/>
            </w:tcBorders>
            <w:vAlign w:val="center"/>
          </w:tcPr>
          <w:p w14:paraId="35A3B8EF" w14:textId="654006F6" w:rsidR="00803277" w:rsidRPr="00AE7660" w:rsidRDefault="00AB4307">
            <w:pPr>
              <w:adjustRightInd w:val="0"/>
              <w:spacing w:line="360" w:lineRule="auto"/>
            </w:pPr>
            <w:r w:rsidRPr="00AE7660">
              <w:rPr>
                <w:rFonts w:ascii="宋体" w:hAnsi="宋体" w:cs="宋体"/>
                <w:szCs w:val="21"/>
                <w:u w:val="single"/>
              </w:rPr>
              <w:t>2021年</w:t>
            </w:r>
            <w:r w:rsidRPr="00AE7660">
              <w:rPr>
                <w:rFonts w:ascii="宋体" w:hAnsi="宋体" w:cs="宋体" w:hint="eastAsia"/>
                <w:szCs w:val="21"/>
                <w:u w:val="single"/>
              </w:rPr>
              <w:t>4</w:t>
            </w:r>
            <w:r w:rsidRPr="00AE7660">
              <w:rPr>
                <w:rFonts w:ascii="宋体" w:hAnsi="宋体" w:cs="宋体"/>
                <w:szCs w:val="21"/>
                <w:u w:val="single"/>
              </w:rPr>
              <w:t>月</w:t>
            </w:r>
            <w:r w:rsidR="002F6B9F" w:rsidRPr="00AE7660">
              <w:rPr>
                <w:rFonts w:ascii="宋体" w:hAnsi="宋体" w:cs="宋体"/>
                <w:szCs w:val="21"/>
                <w:u w:val="single"/>
              </w:rPr>
              <w:t>2</w:t>
            </w:r>
            <w:r w:rsidR="00645462">
              <w:rPr>
                <w:rFonts w:ascii="宋体" w:hAnsi="宋体" w:cs="宋体"/>
                <w:szCs w:val="21"/>
                <w:u w:val="single"/>
              </w:rPr>
              <w:t>7</w:t>
            </w:r>
            <w:r w:rsidRPr="00AE7660">
              <w:rPr>
                <w:rFonts w:ascii="宋体" w:hAnsi="宋体" w:cs="宋体" w:hint="eastAsia"/>
                <w:szCs w:val="21"/>
                <w:u w:val="single"/>
              </w:rPr>
              <w:t>日</w:t>
            </w:r>
            <w:r w:rsidR="002F6B9F" w:rsidRPr="00AE7660">
              <w:rPr>
                <w:rFonts w:ascii="宋体" w:hAnsi="宋体" w:cs="宋体"/>
                <w:szCs w:val="21"/>
                <w:u w:val="single"/>
              </w:rPr>
              <w:t>1</w:t>
            </w:r>
            <w:r w:rsidR="00645462">
              <w:rPr>
                <w:rFonts w:ascii="宋体" w:hAnsi="宋体" w:cs="宋体"/>
                <w:szCs w:val="21"/>
                <w:u w:val="single"/>
              </w:rPr>
              <w:t>3</w:t>
            </w:r>
            <w:r w:rsidR="002F6B9F" w:rsidRPr="00AE7660">
              <w:rPr>
                <w:rFonts w:ascii="宋体" w:hAnsi="宋体" w:cs="宋体"/>
                <w:szCs w:val="21"/>
                <w:u w:val="single"/>
              </w:rPr>
              <w:t>:30</w:t>
            </w:r>
            <w:r w:rsidR="002F6B9F" w:rsidRPr="00AE7660">
              <w:rPr>
                <w:rFonts w:ascii="宋体" w:hAnsi="宋体" w:cs="宋体" w:hint="eastAsia"/>
                <w:szCs w:val="21"/>
                <w:u w:val="single"/>
              </w:rPr>
              <w:t>分</w:t>
            </w:r>
            <w:r w:rsidRPr="00AE7660">
              <w:rPr>
                <w:rFonts w:ascii="宋体" w:hAnsi="宋体" w:cs="宋体" w:hint="eastAsia"/>
                <w:szCs w:val="21"/>
                <w:u w:val="single"/>
              </w:rPr>
              <w:t>（</w:t>
            </w:r>
            <w:r w:rsidRPr="00AE7660">
              <w:rPr>
                <w:rFonts w:hint="eastAsia"/>
              </w:rPr>
              <w:t>北京时间）</w:t>
            </w:r>
          </w:p>
          <w:p w14:paraId="64FA8642" w14:textId="77777777" w:rsidR="00803277" w:rsidRPr="00AE7660" w:rsidRDefault="00AB4307">
            <w:pPr>
              <w:pStyle w:val="a1"/>
              <w:rPr>
                <w:color w:val="auto"/>
              </w:rPr>
            </w:pPr>
            <w:r w:rsidRPr="00AE7660">
              <w:rPr>
                <w:rFonts w:ascii="Times New Roman" w:hAnsi="Times New Roman" w:hint="eastAsia"/>
                <w:color w:val="auto"/>
                <w:sz w:val="21"/>
                <w:szCs w:val="22"/>
              </w:rPr>
              <w:t>注：若有补遗文件修改的，以补遗文件中确定的时间为准</w:t>
            </w:r>
          </w:p>
        </w:tc>
      </w:tr>
      <w:tr w:rsidR="00803277" w:rsidRPr="00AE7660" w14:paraId="4C3AB9C9"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0D06811B"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2.2.3</w:t>
            </w:r>
          </w:p>
        </w:tc>
        <w:tc>
          <w:tcPr>
            <w:tcW w:w="2355" w:type="dxa"/>
            <w:tcBorders>
              <w:top w:val="single" w:sz="4" w:space="0" w:color="auto"/>
              <w:left w:val="single" w:sz="4" w:space="0" w:color="auto"/>
              <w:bottom w:val="single" w:sz="4" w:space="0" w:color="auto"/>
              <w:right w:val="single" w:sz="4" w:space="0" w:color="auto"/>
            </w:tcBorders>
            <w:vAlign w:val="center"/>
          </w:tcPr>
          <w:p w14:paraId="4D93A2BA"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比选申请人确认收到比选文件澄清的时间</w:t>
            </w:r>
          </w:p>
        </w:tc>
        <w:tc>
          <w:tcPr>
            <w:tcW w:w="6895" w:type="dxa"/>
            <w:tcBorders>
              <w:top w:val="single" w:sz="4" w:space="0" w:color="auto"/>
              <w:left w:val="single" w:sz="4" w:space="0" w:color="auto"/>
              <w:bottom w:val="single" w:sz="4" w:space="0" w:color="auto"/>
              <w:right w:val="single" w:sz="4" w:space="0" w:color="auto"/>
            </w:tcBorders>
            <w:vAlign w:val="center"/>
          </w:tcPr>
          <w:p w14:paraId="33D6A312"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比选申请截止日期前</w:t>
            </w:r>
            <w:r w:rsidRPr="00AE7660">
              <w:rPr>
                <w:rFonts w:ascii="宋体" w:hAnsi="宋体" w:cs="宋体"/>
                <w:szCs w:val="21"/>
              </w:rPr>
              <w:t>1日</w:t>
            </w:r>
            <w:r w:rsidRPr="00AE7660">
              <w:rPr>
                <w:rFonts w:ascii="宋体" w:hAnsi="宋体" w:cs="宋体" w:hint="eastAsia"/>
                <w:szCs w:val="21"/>
              </w:rPr>
              <w:t>17:00前</w:t>
            </w:r>
          </w:p>
        </w:tc>
      </w:tr>
      <w:tr w:rsidR="00803277" w:rsidRPr="00AE7660" w14:paraId="651E28A8" w14:textId="77777777">
        <w:trPr>
          <w:trHeight w:val="501"/>
          <w:jc w:val="center"/>
        </w:trPr>
        <w:tc>
          <w:tcPr>
            <w:tcW w:w="881" w:type="dxa"/>
            <w:tcBorders>
              <w:top w:val="single" w:sz="4" w:space="0" w:color="auto"/>
              <w:left w:val="single" w:sz="4" w:space="0" w:color="auto"/>
              <w:bottom w:val="single" w:sz="4" w:space="0" w:color="auto"/>
              <w:right w:val="single" w:sz="4" w:space="0" w:color="auto"/>
            </w:tcBorders>
            <w:vAlign w:val="center"/>
          </w:tcPr>
          <w:p w14:paraId="03F64278"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2.3.2</w:t>
            </w:r>
          </w:p>
        </w:tc>
        <w:tc>
          <w:tcPr>
            <w:tcW w:w="2355" w:type="dxa"/>
            <w:tcBorders>
              <w:top w:val="single" w:sz="4" w:space="0" w:color="auto"/>
              <w:left w:val="single" w:sz="4" w:space="0" w:color="auto"/>
              <w:bottom w:val="single" w:sz="4" w:space="0" w:color="auto"/>
              <w:right w:val="single" w:sz="4" w:space="0" w:color="auto"/>
            </w:tcBorders>
            <w:vAlign w:val="center"/>
          </w:tcPr>
          <w:p w14:paraId="19609F08"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比选申请人确认收到比选文件修改的时间</w:t>
            </w:r>
          </w:p>
        </w:tc>
        <w:tc>
          <w:tcPr>
            <w:tcW w:w="6895" w:type="dxa"/>
            <w:tcBorders>
              <w:top w:val="single" w:sz="4" w:space="0" w:color="auto"/>
              <w:left w:val="single" w:sz="4" w:space="0" w:color="auto"/>
              <w:bottom w:val="single" w:sz="4" w:space="0" w:color="auto"/>
              <w:right w:val="single" w:sz="4" w:space="0" w:color="auto"/>
            </w:tcBorders>
            <w:vAlign w:val="center"/>
          </w:tcPr>
          <w:p w14:paraId="2AC1BA8B"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比选申请截止日期前</w:t>
            </w:r>
            <w:r w:rsidRPr="00AE7660">
              <w:rPr>
                <w:rFonts w:ascii="宋体" w:hAnsi="宋体" w:cs="宋体"/>
                <w:szCs w:val="21"/>
              </w:rPr>
              <w:t>1日</w:t>
            </w:r>
            <w:r w:rsidRPr="00AE7660">
              <w:rPr>
                <w:rFonts w:ascii="宋体" w:hAnsi="宋体" w:cs="宋体" w:hint="eastAsia"/>
                <w:szCs w:val="21"/>
              </w:rPr>
              <w:t>17:00前</w:t>
            </w:r>
          </w:p>
        </w:tc>
      </w:tr>
      <w:tr w:rsidR="00803277" w:rsidRPr="00AE7660" w14:paraId="711F964E" w14:textId="77777777">
        <w:trPr>
          <w:trHeight w:val="324"/>
          <w:jc w:val="center"/>
        </w:trPr>
        <w:tc>
          <w:tcPr>
            <w:tcW w:w="881" w:type="dxa"/>
            <w:tcBorders>
              <w:top w:val="single" w:sz="4" w:space="0" w:color="auto"/>
              <w:left w:val="single" w:sz="4" w:space="0" w:color="auto"/>
              <w:bottom w:val="single" w:sz="4" w:space="0" w:color="auto"/>
              <w:right w:val="single" w:sz="4" w:space="0" w:color="auto"/>
            </w:tcBorders>
            <w:vAlign w:val="center"/>
          </w:tcPr>
          <w:p w14:paraId="510A9DC8"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3.1.1</w:t>
            </w:r>
          </w:p>
        </w:tc>
        <w:tc>
          <w:tcPr>
            <w:tcW w:w="2355" w:type="dxa"/>
            <w:tcBorders>
              <w:top w:val="single" w:sz="4" w:space="0" w:color="auto"/>
              <w:left w:val="single" w:sz="4" w:space="0" w:color="auto"/>
              <w:bottom w:val="single" w:sz="4" w:space="0" w:color="auto"/>
              <w:right w:val="single" w:sz="4" w:space="0" w:color="auto"/>
            </w:tcBorders>
            <w:vAlign w:val="center"/>
          </w:tcPr>
          <w:p w14:paraId="1F53D8F3"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构成比选申请文件的其他材料</w:t>
            </w:r>
          </w:p>
        </w:tc>
        <w:tc>
          <w:tcPr>
            <w:tcW w:w="6895" w:type="dxa"/>
            <w:tcBorders>
              <w:top w:val="single" w:sz="4" w:space="0" w:color="auto"/>
              <w:left w:val="single" w:sz="4" w:space="0" w:color="auto"/>
              <w:bottom w:val="single" w:sz="4" w:space="0" w:color="auto"/>
              <w:right w:val="single" w:sz="4" w:space="0" w:color="auto"/>
            </w:tcBorders>
            <w:vAlign w:val="center"/>
          </w:tcPr>
          <w:p w14:paraId="6EB6AD34" w14:textId="77777777" w:rsidR="00803277" w:rsidRPr="00AE7660" w:rsidRDefault="00AB4307">
            <w:pPr>
              <w:adjustRightInd w:val="0"/>
              <w:spacing w:line="360" w:lineRule="auto"/>
              <w:rPr>
                <w:rFonts w:ascii="宋体" w:hAnsi="宋体" w:cs="宋体"/>
                <w:szCs w:val="21"/>
              </w:rPr>
            </w:pPr>
            <w:r w:rsidRPr="00AE7660">
              <w:rPr>
                <w:rFonts w:ascii="宋体" w:hAnsi="宋体" w:hint="eastAsia"/>
                <w:szCs w:val="21"/>
              </w:rPr>
              <w:t>见比选申请文件格式。另外还应准备所有比选申请文件的电子文本（</w:t>
            </w:r>
            <w:r w:rsidRPr="00AE7660">
              <w:rPr>
                <w:rFonts w:ascii="宋体" w:hAnsi="宋体"/>
                <w:szCs w:val="21"/>
              </w:rPr>
              <w:t>U</w:t>
            </w:r>
            <w:r w:rsidRPr="00AE7660">
              <w:rPr>
                <w:rFonts w:ascii="宋体" w:hAnsi="宋体" w:hint="eastAsia"/>
                <w:szCs w:val="21"/>
              </w:rPr>
              <w:t>盘或光盘）</w:t>
            </w:r>
            <w:r w:rsidRPr="00AE7660">
              <w:rPr>
                <w:rFonts w:ascii="宋体" w:hAnsi="宋体"/>
                <w:szCs w:val="21"/>
              </w:rPr>
              <w:t>1</w:t>
            </w:r>
            <w:r w:rsidRPr="00AE7660">
              <w:rPr>
                <w:rFonts w:ascii="宋体" w:hAnsi="宋体" w:hint="eastAsia"/>
                <w:szCs w:val="21"/>
              </w:rPr>
              <w:t>份。</w:t>
            </w:r>
            <w:r w:rsidRPr="00AE7660">
              <w:rPr>
                <w:rFonts w:ascii="宋体" w:hAnsi="宋体"/>
                <w:szCs w:val="21"/>
              </w:rPr>
              <w:t>若电子文档</w:t>
            </w:r>
            <w:r w:rsidRPr="00AE7660">
              <w:rPr>
                <w:rFonts w:ascii="宋体" w:hAnsi="宋体" w:hint="eastAsia"/>
                <w:szCs w:val="21"/>
              </w:rPr>
              <w:t>与</w:t>
            </w:r>
            <w:r w:rsidRPr="00AE7660">
              <w:rPr>
                <w:rFonts w:ascii="宋体" w:hAnsi="宋体"/>
                <w:szCs w:val="21"/>
              </w:rPr>
              <w:t>书面</w:t>
            </w:r>
            <w:r w:rsidRPr="00AE7660">
              <w:rPr>
                <w:rFonts w:ascii="宋体" w:hAnsi="宋体" w:hint="eastAsia"/>
                <w:szCs w:val="21"/>
              </w:rPr>
              <w:t>文</w:t>
            </w:r>
            <w:r w:rsidRPr="00AE7660">
              <w:rPr>
                <w:rFonts w:ascii="宋体" w:hAnsi="宋体"/>
                <w:szCs w:val="21"/>
              </w:rPr>
              <w:t>档二者不一致</w:t>
            </w:r>
            <w:r w:rsidRPr="00AE7660">
              <w:rPr>
                <w:rFonts w:ascii="宋体" w:hAnsi="宋体" w:hint="eastAsia"/>
                <w:szCs w:val="21"/>
              </w:rPr>
              <w:t>时</w:t>
            </w:r>
            <w:r w:rsidRPr="00AE7660">
              <w:rPr>
                <w:rFonts w:ascii="宋体" w:hAnsi="宋体"/>
                <w:szCs w:val="21"/>
              </w:rPr>
              <w:t>，以书面</w:t>
            </w:r>
            <w:r w:rsidRPr="00AE7660">
              <w:rPr>
                <w:rFonts w:ascii="宋体" w:hAnsi="宋体" w:hint="eastAsia"/>
                <w:szCs w:val="21"/>
              </w:rPr>
              <w:t>文</w:t>
            </w:r>
            <w:r w:rsidRPr="00AE7660">
              <w:rPr>
                <w:rFonts w:ascii="宋体" w:hAnsi="宋体"/>
                <w:szCs w:val="21"/>
              </w:rPr>
              <w:t>档为准。</w:t>
            </w:r>
          </w:p>
        </w:tc>
      </w:tr>
      <w:tr w:rsidR="00803277" w:rsidRPr="00AE7660" w14:paraId="25D28C72" w14:textId="77777777">
        <w:trPr>
          <w:trHeight w:val="207"/>
          <w:jc w:val="center"/>
        </w:trPr>
        <w:tc>
          <w:tcPr>
            <w:tcW w:w="881" w:type="dxa"/>
            <w:tcBorders>
              <w:top w:val="single" w:sz="4" w:space="0" w:color="auto"/>
              <w:left w:val="single" w:sz="4" w:space="0" w:color="auto"/>
              <w:bottom w:val="single" w:sz="4" w:space="0" w:color="auto"/>
              <w:right w:val="single" w:sz="4" w:space="0" w:color="auto"/>
            </w:tcBorders>
            <w:vAlign w:val="center"/>
          </w:tcPr>
          <w:p w14:paraId="63D61642"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3.2.1</w:t>
            </w:r>
          </w:p>
        </w:tc>
        <w:tc>
          <w:tcPr>
            <w:tcW w:w="2355" w:type="dxa"/>
            <w:tcBorders>
              <w:top w:val="single" w:sz="4" w:space="0" w:color="auto"/>
              <w:left w:val="single" w:sz="4" w:space="0" w:color="auto"/>
              <w:bottom w:val="single" w:sz="4" w:space="0" w:color="auto"/>
              <w:right w:val="single" w:sz="4" w:space="0" w:color="auto"/>
            </w:tcBorders>
            <w:vAlign w:val="center"/>
          </w:tcPr>
          <w:p w14:paraId="2720DFC8"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比选申请报价方式</w:t>
            </w:r>
          </w:p>
        </w:tc>
        <w:tc>
          <w:tcPr>
            <w:tcW w:w="6895" w:type="dxa"/>
            <w:tcBorders>
              <w:top w:val="single" w:sz="4" w:space="0" w:color="auto"/>
              <w:left w:val="single" w:sz="4" w:space="0" w:color="auto"/>
              <w:bottom w:val="single" w:sz="4" w:space="0" w:color="auto"/>
              <w:right w:val="single" w:sz="4" w:space="0" w:color="auto"/>
            </w:tcBorders>
            <w:vAlign w:val="center"/>
          </w:tcPr>
          <w:p w14:paraId="3335D486" w14:textId="77777777" w:rsidR="00803277" w:rsidRPr="00AE7660" w:rsidRDefault="00AB4307">
            <w:pPr>
              <w:spacing w:line="360" w:lineRule="auto"/>
              <w:ind w:rightChars="-2" w:right="-4"/>
              <w:rPr>
                <w:rFonts w:ascii="宋体" w:hAnsi="宋体" w:cs="宋体"/>
                <w:b/>
                <w:szCs w:val="21"/>
              </w:rPr>
            </w:pPr>
            <w:r w:rsidRPr="00AE7660">
              <w:rPr>
                <w:rFonts w:ascii="宋体" w:hAnsi="宋体" w:cs="宋体" w:hint="eastAsia"/>
                <w:b/>
                <w:szCs w:val="21"/>
              </w:rPr>
              <w:t>本次比选项目设比选最高限价：</w:t>
            </w:r>
            <w:r w:rsidRPr="00AE7660">
              <w:rPr>
                <w:rFonts w:ascii="宋体" w:hAnsi="宋体" w:cs="宋体"/>
                <w:b/>
              </w:rPr>
              <w:t>104</w:t>
            </w:r>
            <w:r w:rsidRPr="00AE7660">
              <w:rPr>
                <w:rFonts w:ascii="宋体" w:hAnsi="宋体" w:cs="宋体" w:hint="eastAsia"/>
                <w:b/>
              </w:rPr>
              <w:t>万元。</w:t>
            </w:r>
          </w:p>
          <w:p w14:paraId="3326DC7E" w14:textId="77777777" w:rsidR="00803277" w:rsidRPr="00AE7660" w:rsidRDefault="00AB4307">
            <w:pPr>
              <w:spacing w:line="360" w:lineRule="auto"/>
              <w:ind w:rightChars="-2" w:right="-4"/>
              <w:rPr>
                <w:rFonts w:ascii="宋体" w:hAnsi="宋体" w:cs="宋体"/>
                <w:kern w:val="0"/>
                <w:szCs w:val="21"/>
              </w:rPr>
            </w:pPr>
            <w:r w:rsidRPr="00AE7660">
              <w:rPr>
                <w:rFonts w:ascii="宋体" w:hAnsi="宋体" w:cs="宋体" w:hint="eastAsia"/>
                <w:kern w:val="0"/>
                <w:szCs w:val="21"/>
              </w:rPr>
              <w:t>比选申请人的报价应包含完成配送，包括且不限于为完成本项目合同约定工作内容所发生的成本、利润、管理费、税金、风险费等一切费用。</w:t>
            </w:r>
          </w:p>
          <w:p w14:paraId="74E59002" w14:textId="77777777" w:rsidR="00803277" w:rsidRPr="00AE7660" w:rsidRDefault="00AB4307">
            <w:pPr>
              <w:pStyle w:val="a1"/>
              <w:rPr>
                <w:color w:val="auto"/>
              </w:rPr>
            </w:pPr>
            <w:r w:rsidRPr="00AE7660">
              <w:rPr>
                <w:rFonts w:cs="宋体" w:hint="eastAsia"/>
                <w:color w:val="auto"/>
                <w:kern w:val="0"/>
                <w:sz w:val="21"/>
                <w:szCs w:val="21"/>
              </w:rPr>
              <w:t>比选申请人报价不得高于比选最高限价，否则作否决比选申请处理。</w:t>
            </w:r>
          </w:p>
        </w:tc>
      </w:tr>
      <w:tr w:rsidR="00803277" w:rsidRPr="00AE7660" w14:paraId="743D6A19" w14:textId="77777777">
        <w:trPr>
          <w:trHeight w:val="821"/>
          <w:jc w:val="center"/>
        </w:trPr>
        <w:tc>
          <w:tcPr>
            <w:tcW w:w="881" w:type="dxa"/>
            <w:tcBorders>
              <w:top w:val="single" w:sz="4" w:space="0" w:color="auto"/>
              <w:left w:val="single" w:sz="4" w:space="0" w:color="auto"/>
              <w:bottom w:val="single" w:sz="4" w:space="0" w:color="auto"/>
              <w:right w:val="single" w:sz="4" w:space="0" w:color="auto"/>
            </w:tcBorders>
            <w:vAlign w:val="center"/>
          </w:tcPr>
          <w:p w14:paraId="1962C4A9"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3.3.1</w:t>
            </w:r>
          </w:p>
        </w:tc>
        <w:tc>
          <w:tcPr>
            <w:tcW w:w="2355" w:type="dxa"/>
            <w:tcBorders>
              <w:top w:val="single" w:sz="4" w:space="0" w:color="auto"/>
              <w:left w:val="single" w:sz="4" w:space="0" w:color="auto"/>
              <w:bottom w:val="single" w:sz="4" w:space="0" w:color="auto"/>
              <w:right w:val="single" w:sz="4" w:space="0" w:color="auto"/>
            </w:tcBorders>
            <w:vAlign w:val="center"/>
          </w:tcPr>
          <w:p w14:paraId="7D1F59AA"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比选申请有效期</w:t>
            </w:r>
          </w:p>
        </w:tc>
        <w:tc>
          <w:tcPr>
            <w:tcW w:w="6895" w:type="dxa"/>
            <w:tcBorders>
              <w:top w:val="single" w:sz="4" w:space="0" w:color="auto"/>
              <w:left w:val="single" w:sz="4" w:space="0" w:color="auto"/>
              <w:bottom w:val="single" w:sz="4" w:space="0" w:color="auto"/>
              <w:right w:val="single" w:sz="4" w:space="0" w:color="auto"/>
            </w:tcBorders>
            <w:vAlign w:val="center"/>
          </w:tcPr>
          <w:p w14:paraId="36BFB988"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9</w:t>
            </w:r>
            <w:r w:rsidRPr="00AE7660">
              <w:rPr>
                <w:rFonts w:ascii="宋体" w:hAnsi="宋体" w:cs="宋体"/>
                <w:szCs w:val="21"/>
              </w:rPr>
              <w:t>0日历天（从比选申请截止时间算起）</w:t>
            </w:r>
          </w:p>
        </w:tc>
      </w:tr>
      <w:tr w:rsidR="00803277" w:rsidRPr="00AE7660" w14:paraId="2E842EBF"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731C3D29"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3.5</w:t>
            </w:r>
          </w:p>
        </w:tc>
        <w:tc>
          <w:tcPr>
            <w:tcW w:w="2355" w:type="dxa"/>
            <w:tcBorders>
              <w:top w:val="single" w:sz="4" w:space="0" w:color="auto"/>
              <w:left w:val="single" w:sz="4" w:space="0" w:color="auto"/>
              <w:bottom w:val="single" w:sz="4" w:space="0" w:color="auto"/>
              <w:right w:val="single" w:sz="4" w:space="0" w:color="auto"/>
            </w:tcBorders>
            <w:vAlign w:val="center"/>
          </w:tcPr>
          <w:p w14:paraId="1D63464F"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是否允许递交备选比选方案</w:t>
            </w:r>
          </w:p>
        </w:tc>
        <w:tc>
          <w:tcPr>
            <w:tcW w:w="6895" w:type="dxa"/>
            <w:tcBorders>
              <w:top w:val="single" w:sz="4" w:space="0" w:color="auto"/>
              <w:left w:val="single" w:sz="4" w:space="0" w:color="auto"/>
              <w:bottom w:val="single" w:sz="4" w:space="0" w:color="auto"/>
              <w:right w:val="single" w:sz="4" w:space="0" w:color="auto"/>
            </w:tcBorders>
            <w:vAlign w:val="center"/>
          </w:tcPr>
          <w:p w14:paraId="048CF448"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不允许</w:t>
            </w:r>
          </w:p>
        </w:tc>
      </w:tr>
      <w:tr w:rsidR="00803277" w:rsidRPr="00AE7660" w14:paraId="46674C19"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20021EE5"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3.6.3</w:t>
            </w:r>
          </w:p>
        </w:tc>
        <w:tc>
          <w:tcPr>
            <w:tcW w:w="2355" w:type="dxa"/>
            <w:tcBorders>
              <w:top w:val="single" w:sz="4" w:space="0" w:color="auto"/>
              <w:left w:val="single" w:sz="4" w:space="0" w:color="auto"/>
              <w:bottom w:val="single" w:sz="4" w:space="0" w:color="auto"/>
              <w:right w:val="single" w:sz="4" w:space="0" w:color="auto"/>
            </w:tcBorders>
            <w:vAlign w:val="center"/>
          </w:tcPr>
          <w:p w14:paraId="0C67F1F0"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签字或盖章要求</w:t>
            </w:r>
          </w:p>
        </w:tc>
        <w:tc>
          <w:tcPr>
            <w:tcW w:w="6895" w:type="dxa"/>
            <w:tcBorders>
              <w:top w:val="single" w:sz="4" w:space="0" w:color="auto"/>
              <w:left w:val="single" w:sz="4" w:space="0" w:color="auto"/>
              <w:bottom w:val="single" w:sz="4" w:space="0" w:color="auto"/>
              <w:right w:val="single" w:sz="4" w:space="0" w:color="auto"/>
            </w:tcBorders>
            <w:vAlign w:val="center"/>
          </w:tcPr>
          <w:p w14:paraId="0AB94740"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w:t>
            </w:r>
            <w:r w:rsidRPr="00AE7660">
              <w:rPr>
                <w:rFonts w:ascii="宋体" w:hAnsi="宋体" w:cs="宋体"/>
                <w:szCs w:val="21"/>
              </w:rPr>
              <w:t>1）比选申请文件所有要求比选申请人盖章的地方都应加盖比选申请人单位（法定名称）章，不得使用专用印章（如经济合同章、投标专用章等）或下属单位印章代替，否则视为无效标书。</w:t>
            </w:r>
          </w:p>
          <w:p w14:paraId="00EF2B89"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w:t>
            </w:r>
            <w:r w:rsidRPr="00AE7660">
              <w:rPr>
                <w:rFonts w:ascii="宋体" w:hAnsi="宋体" w:cs="宋体"/>
                <w:szCs w:val="21"/>
              </w:rPr>
              <w:t>2）比选申请文件格式中要求比选申请人“法定代表人或其委托代理人”签字的，如法定代表人亲自参加比选而不委托代理人参加比选的，由法定代表人签字；法定代表人授权委托代理人参加比选的，由委托代理人签字，也可由法定代表人签字。</w:t>
            </w:r>
          </w:p>
          <w:p w14:paraId="7265CC9B" w14:textId="77777777" w:rsidR="00803277" w:rsidRPr="00AE7660" w:rsidRDefault="00AB4307">
            <w:pPr>
              <w:adjustRightInd w:val="0"/>
              <w:spacing w:line="360" w:lineRule="auto"/>
              <w:rPr>
                <w:rFonts w:ascii="宋体" w:hAnsi="宋体" w:cs="宋体"/>
                <w:b/>
                <w:bCs/>
                <w:kern w:val="0"/>
                <w:szCs w:val="21"/>
              </w:rPr>
            </w:pPr>
            <w:r w:rsidRPr="00AE7660">
              <w:rPr>
                <w:rFonts w:ascii="宋体" w:hAnsi="宋体" w:cs="宋体" w:hint="eastAsia"/>
                <w:szCs w:val="21"/>
              </w:rPr>
              <w:t>（</w:t>
            </w:r>
            <w:r w:rsidRPr="00AE7660">
              <w:rPr>
                <w:rFonts w:ascii="宋体" w:hAnsi="宋体" w:cs="宋体"/>
                <w:szCs w:val="21"/>
              </w:rPr>
              <w:t>3）比选申请文件若有修改，修改处应由</w:t>
            </w:r>
            <w:r w:rsidRPr="00AE7660">
              <w:rPr>
                <w:rFonts w:ascii="宋体" w:hAnsi="宋体" w:cs="宋体" w:hint="eastAsia"/>
                <w:szCs w:val="21"/>
              </w:rPr>
              <w:t>比选申请人法定代表或其委托代理人</w:t>
            </w:r>
            <w:r w:rsidRPr="00AE7660">
              <w:rPr>
                <w:rFonts w:ascii="宋体" w:hAnsi="宋体" w:cs="宋体"/>
                <w:szCs w:val="21"/>
              </w:rPr>
              <w:t>签字或加盖比选申请人公章证明。</w:t>
            </w:r>
          </w:p>
        </w:tc>
      </w:tr>
      <w:tr w:rsidR="00803277" w:rsidRPr="00AE7660" w14:paraId="6AF3F395" w14:textId="77777777">
        <w:trPr>
          <w:trHeight w:val="335"/>
          <w:jc w:val="center"/>
        </w:trPr>
        <w:tc>
          <w:tcPr>
            <w:tcW w:w="881" w:type="dxa"/>
            <w:tcBorders>
              <w:top w:val="single" w:sz="4" w:space="0" w:color="auto"/>
              <w:left w:val="single" w:sz="4" w:space="0" w:color="auto"/>
              <w:bottom w:val="single" w:sz="4" w:space="0" w:color="auto"/>
              <w:right w:val="single" w:sz="4" w:space="0" w:color="auto"/>
            </w:tcBorders>
            <w:vAlign w:val="center"/>
          </w:tcPr>
          <w:p w14:paraId="03DF2EC8"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3.6.4</w:t>
            </w:r>
          </w:p>
        </w:tc>
        <w:tc>
          <w:tcPr>
            <w:tcW w:w="2355" w:type="dxa"/>
            <w:tcBorders>
              <w:top w:val="single" w:sz="4" w:space="0" w:color="auto"/>
              <w:left w:val="single" w:sz="4" w:space="0" w:color="auto"/>
              <w:bottom w:val="single" w:sz="4" w:space="0" w:color="auto"/>
              <w:right w:val="single" w:sz="4" w:space="0" w:color="auto"/>
            </w:tcBorders>
            <w:vAlign w:val="center"/>
          </w:tcPr>
          <w:p w14:paraId="24125E03"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比选申请文件份数</w:t>
            </w:r>
          </w:p>
        </w:tc>
        <w:tc>
          <w:tcPr>
            <w:tcW w:w="6895" w:type="dxa"/>
            <w:tcBorders>
              <w:top w:val="single" w:sz="4" w:space="0" w:color="auto"/>
              <w:left w:val="single" w:sz="4" w:space="0" w:color="auto"/>
              <w:bottom w:val="single" w:sz="4" w:space="0" w:color="auto"/>
              <w:right w:val="single" w:sz="4" w:space="0" w:color="auto"/>
            </w:tcBorders>
            <w:vAlign w:val="center"/>
          </w:tcPr>
          <w:p w14:paraId="6FAD6B22"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正本一份，副本二份，电子文档（光盘或</w:t>
            </w:r>
            <w:r w:rsidRPr="00AE7660">
              <w:rPr>
                <w:rFonts w:ascii="宋体" w:hAnsi="宋体" w:cs="宋体"/>
                <w:szCs w:val="21"/>
              </w:rPr>
              <w:t>U盘）一份。副本可由其正本复制（复印）而成（包括证明文件）。正副本内容应一致。当副本和正本内容不一致时，以正本为准，但副本和正本内容不一致造成的评审差错由比选申请人自行承担。</w:t>
            </w:r>
          </w:p>
        </w:tc>
      </w:tr>
      <w:tr w:rsidR="00803277" w:rsidRPr="00AE7660" w14:paraId="386DFF5E"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2BD47B43"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3.6.5</w:t>
            </w:r>
          </w:p>
        </w:tc>
        <w:tc>
          <w:tcPr>
            <w:tcW w:w="2355" w:type="dxa"/>
            <w:tcBorders>
              <w:top w:val="single" w:sz="4" w:space="0" w:color="auto"/>
              <w:left w:val="single" w:sz="4" w:space="0" w:color="auto"/>
              <w:bottom w:val="single" w:sz="4" w:space="0" w:color="auto"/>
              <w:right w:val="single" w:sz="4" w:space="0" w:color="auto"/>
            </w:tcBorders>
            <w:vAlign w:val="center"/>
          </w:tcPr>
          <w:p w14:paraId="118994FB"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装订要求</w:t>
            </w:r>
          </w:p>
        </w:tc>
        <w:tc>
          <w:tcPr>
            <w:tcW w:w="6895" w:type="dxa"/>
            <w:tcBorders>
              <w:top w:val="single" w:sz="4" w:space="0" w:color="auto"/>
              <w:left w:val="single" w:sz="4" w:space="0" w:color="auto"/>
              <w:bottom w:val="single" w:sz="4" w:space="0" w:color="auto"/>
              <w:right w:val="single" w:sz="4" w:space="0" w:color="auto"/>
            </w:tcBorders>
            <w:vAlign w:val="center"/>
          </w:tcPr>
          <w:p w14:paraId="66251A47"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装订应采用不能拆散的胶装方式。</w:t>
            </w:r>
          </w:p>
        </w:tc>
      </w:tr>
      <w:tr w:rsidR="00803277" w:rsidRPr="00AE7660" w14:paraId="52B2AB51"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6EEA905D"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4.1.1</w:t>
            </w:r>
          </w:p>
        </w:tc>
        <w:tc>
          <w:tcPr>
            <w:tcW w:w="2355" w:type="dxa"/>
            <w:tcBorders>
              <w:top w:val="single" w:sz="4" w:space="0" w:color="auto"/>
              <w:left w:val="single" w:sz="4" w:space="0" w:color="auto"/>
              <w:bottom w:val="single" w:sz="4" w:space="0" w:color="auto"/>
              <w:right w:val="single" w:sz="4" w:space="0" w:color="auto"/>
            </w:tcBorders>
            <w:vAlign w:val="center"/>
          </w:tcPr>
          <w:p w14:paraId="37B12A1C"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比选申请文件的包装和密封</w:t>
            </w:r>
          </w:p>
        </w:tc>
        <w:tc>
          <w:tcPr>
            <w:tcW w:w="6895" w:type="dxa"/>
            <w:tcBorders>
              <w:top w:val="single" w:sz="4" w:space="0" w:color="auto"/>
              <w:left w:val="single" w:sz="4" w:space="0" w:color="auto"/>
              <w:bottom w:val="single" w:sz="4" w:space="0" w:color="auto"/>
              <w:right w:val="single" w:sz="4" w:space="0" w:color="auto"/>
            </w:tcBorders>
            <w:vAlign w:val="center"/>
          </w:tcPr>
          <w:p w14:paraId="22A9446C"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比选申请文件的纸质文本和电子文档均应密封完好</w:t>
            </w:r>
            <w:r w:rsidRPr="00AE7660">
              <w:rPr>
                <w:rFonts w:ascii="宋体" w:hAnsi="宋体" w:cs="宋体"/>
                <w:szCs w:val="21"/>
              </w:rPr>
              <w:t>(包装及密封形式不限)，封口处至少应加盖比选申请人单位公章。</w:t>
            </w:r>
          </w:p>
        </w:tc>
      </w:tr>
      <w:tr w:rsidR="00AE7660" w:rsidRPr="00AE7660" w14:paraId="61EF7630"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2B63123A" w14:textId="77777777" w:rsidR="00803277" w:rsidRPr="00AE7660" w:rsidRDefault="00AB4307">
            <w:pPr>
              <w:numPr>
                <w:ilvl w:val="255"/>
                <w:numId w:val="0"/>
              </w:numPr>
              <w:adjustRightInd w:val="0"/>
              <w:spacing w:line="360" w:lineRule="auto"/>
              <w:ind w:rightChars="-2" w:right="-4"/>
              <w:jc w:val="center"/>
              <w:rPr>
                <w:rFonts w:ascii="宋体" w:hAnsi="宋体" w:cs="宋体"/>
                <w:b/>
                <w:szCs w:val="21"/>
              </w:rPr>
            </w:pPr>
            <w:r w:rsidRPr="00AE7660">
              <w:rPr>
                <w:rFonts w:ascii="宋体" w:hAnsi="宋体" w:cs="宋体" w:hint="eastAsia"/>
                <w:b/>
                <w:szCs w:val="21"/>
              </w:rPr>
              <w:t>4.1.2</w:t>
            </w:r>
          </w:p>
        </w:tc>
        <w:tc>
          <w:tcPr>
            <w:tcW w:w="2355" w:type="dxa"/>
            <w:tcBorders>
              <w:top w:val="single" w:sz="4" w:space="0" w:color="auto"/>
              <w:left w:val="single" w:sz="4" w:space="0" w:color="auto"/>
              <w:bottom w:val="single" w:sz="4" w:space="0" w:color="auto"/>
              <w:right w:val="single" w:sz="4" w:space="0" w:color="auto"/>
            </w:tcBorders>
            <w:vAlign w:val="center"/>
          </w:tcPr>
          <w:p w14:paraId="12BEFFB5"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封套上写明</w:t>
            </w:r>
          </w:p>
        </w:tc>
        <w:tc>
          <w:tcPr>
            <w:tcW w:w="6895" w:type="dxa"/>
            <w:tcBorders>
              <w:top w:val="single" w:sz="4" w:space="0" w:color="auto"/>
              <w:left w:val="single" w:sz="4" w:space="0" w:color="auto"/>
              <w:bottom w:val="single" w:sz="4" w:space="0" w:color="auto"/>
              <w:right w:val="single" w:sz="4" w:space="0" w:color="auto"/>
            </w:tcBorders>
            <w:vAlign w:val="center"/>
          </w:tcPr>
          <w:p w14:paraId="446484EA"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比选人名称：甘孜州盐业有限责任公司</w:t>
            </w:r>
          </w:p>
          <w:p w14:paraId="5F4BEDC2"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比选申请人全称：</w:t>
            </w:r>
          </w:p>
          <w:p w14:paraId="7EED02C4" w14:textId="6CB5BEE0" w:rsidR="00803277" w:rsidRPr="00AE7660" w:rsidRDefault="002F6B9F">
            <w:pPr>
              <w:adjustRightInd w:val="0"/>
              <w:spacing w:line="360" w:lineRule="auto"/>
              <w:rPr>
                <w:rFonts w:ascii="宋体" w:hAnsi="宋体" w:cs="宋体"/>
                <w:szCs w:val="21"/>
              </w:rPr>
            </w:pPr>
            <w:r w:rsidRPr="00AE7660">
              <w:rPr>
                <w:rFonts w:ascii="宋体" w:hAnsi="宋体" w:cs="宋体" w:hint="eastAsia"/>
                <w:b/>
                <w:szCs w:val="21"/>
                <w:u w:val="single"/>
              </w:rPr>
              <w:t>甘孜州盐业有限责任公司实施新冠肺炎储备物资项目</w:t>
            </w:r>
            <w:r w:rsidR="00AB4307" w:rsidRPr="00AE7660">
              <w:rPr>
                <w:rFonts w:ascii="宋体" w:hAnsi="宋体" w:cs="宋体" w:hint="eastAsia"/>
                <w:szCs w:val="21"/>
              </w:rPr>
              <w:t>比选申请文件</w:t>
            </w:r>
          </w:p>
          <w:p w14:paraId="65900A7E" w14:textId="0B7B0F27" w:rsidR="00803277" w:rsidRPr="00AE7660" w:rsidRDefault="00AB4307" w:rsidP="00645462">
            <w:pPr>
              <w:adjustRightInd w:val="0"/>
              <w:spacing w:line="360" w:lineRule="auto"/>
              <w:rPr>
                <w:rFonts w:ascii="宋体" w:hAnsi="宋体" w:cs="宋体"/>
                <w:szCs w:val="21"/>
              </w:rPr>
            </w:pPr>
            <w:r w:rsidRPr="00AE7660">
              <w:rPr>
                <w:rFonts w:ascii="宋体" w:hAnsi="宋体" w:cs="宋体" w:hint="eastAsia"/>
                <w:szCs w:val="21"/>
              </w:rPr>
              <w:t>在</w:t>
            </w:r>
            <w:r w:rsidRPr="00AE7660">
              <w:rPr>
                <w:rFonts w:ascii="宋体" w:hAnsi="宋体" w:cs="宋体"/>
                <w:szCs w:val="21"/>
              </w:rPr>
              <w:t>2021</w:t>
            </w:r>
            <w:r w:rsidRPr="00AE7660">
              <w:rPr>
                <w:rFonts w:ascii="宋体" w:hAnsi="宋体" w:cs="宋体" w:hint="eastAsia"/>
                <w:szCs w:val="21"/>
              </w:rPr>
              <w:t>年</w:t>
            </w:r>
            <w:r w:rsidR="002F6B9F" w:rsidRPr="00AE7660">
              <w:rPr>
                <w:rFonts w:ascii="宋体" w:hAnsi="宋体" w:cs="宋体"/>
                <w:szCs w:val="21"/>
              </w:rPr>
              <w:t>4</w:t>
            </w:r>
            <w:r w:rsidRPr="00AE7660">
              <w:rPr>
                <w:rFonts w:ascii="宋体" w:hAnsi="宋体" w:cs="宋体" w:hint="eastAsia"/>
                <w:szCs w:val="21"/>
              </w:rPr>
              <w:t>月</w:t>
            </w:r>
            <w:r w:rsidR="002F6B9F" w:rsidRPr="00AE7660">
              <w:rPr>
                <w:rFonts w:ascii="宋体" w:hAnsi="宋体" w:cs="宋体"/>
                <w:szCs w:val="21"/>
              </w:rPr>
              <w:t>2</w:t>
            </w:r>
            <w:r w:rsidR="00645462">
              <w:rPr>
                <w:rFonts w:ascii="宋体" w:hAnsi="宋体" w:cs="宋体"/>
                <w:szCs w:val="21"/>
              </w:rPr>
              <w:t>7</w:t>
            </w:r>
            <w:r w:rsidRPr="00AE7660">
              <w:rPr>
                <w:rFonts w:ascii="宋体" w:hAnsi="宋体" w:cs="宋体" w:hint="eastAsia"/>
                <w:szCs w:val="21"/>
              </w:rPr>
              <w:t>日</w:t>
            </w:r>
            <w:r w:rsidR="002F6B9F" w:rsidRPr="00AE7660">
              <w:rPr>
                <w:rFonts w:ascii="宋体" w:hAnsi="宋体" w:cs="宋体"/>
                <w:szCs w:val="21"/>
              </w:rPr>
              <w:t>1</w:t>
            </w:r>
            <w:r w:rsidR="00645462">
              <w:rPr>
                <w:rFonts w:ascii="宋体" w:hAnsi="宋体" w:cs="宋体"/>
                <w:szCs w:val="21"/>
              </w:rPr>
              <w:t>3</w:t>
            </w:r>
            <w:r w:rsidRPr="00AE7660">
              <w:rPr>
                <w:rFonts w:ascii="宋体" w:hAnsi="宋体" w:cs="宋体" w:hint="eastAsia"/>
                <w:szCs w:val="21"/>
              </w:rPr>
              <w:t>时</w:t>
            </w:r>
            <w:r w:rsidR="002F6B9F" w:rsidRPr="00AE7660">
              <w:rPr>
                <w:rFonts w:ascii="宋体" w:hAnsi="宋体" w:cs="宋体"/>
                <w:szCs w:val="21"/>
              </w:rPr>
              <w:t>30</w:t>
            </w:r>
            <w:r w:rsidRPr="00AE7660">
              <w:rPr>
                <w:rFonts w:ascii="宋体" w:hAnsi="宋体" w:cs="宋体" w:hint="eastAsia"/>
                <w:szCs w:val="21"/>
              </w:rPr>
              <w:t>分前不得开启</w:t>
            </w:r>
          </w:p>
        </w:tc>
      </w:tr>
      <w:tr w:rsidR="00803277" w:rsidRPr="00AE7660" w14:paraId="1B9DD7E8"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3A95F74A"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4.2.2</w:t>
            </w:r>
          </w:p>
        </w:tc>
        <w:tc>
          <w:tcPr>
            <w:tcW w:w="2355" w:type="dxa"/>
            <w:tcBorders>
              <w:top w:val="single" w:sz="4" w:space="0" w:color="auto"/>
              <w:left w:val="single" w:sz="4" w:space="0" w:color="auto"/>
              <w:bottom w:val="single" w:sz="4" w:space="0" w:color="auto"/>
              <w:right w:val="single" w:sz="4" w:space="0" w:color="auto"/>
            </w:tcBorders>
            <w:vAlign w:val="center"/>
          </w:tcPr>
          <w:p w14:paraId="263CA248"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递交比选申请文件地点</w:t>
            </w:r>
          </w:p>
        </w:tc>
        <w:tc>
          <w:tcPr>
            <w:tcW w:w="6895" w:type="dxa"/>
            <w:tcBorders>
              <w:top w:val="single" w:sz="4" w:space="0" w:color="auto"/>
              <w:left w:val="single" w:sz="4" w:space="0" w:color="auto"/>
              <w:bottom w:val="single" w:sz="4" w:space="0" w:color="auto"/>
              <w:right w:val="single" w:sz="4" w:space="0" w:color="auto"/>
            </w:tcBorders>
            <w:vAlign w:val="center"/>
          </w:tcPr>
          <w:p w14:paraId="7F2A7A2C"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kern w:val="0"/>
                <w:szCs w:val="21"/>
              </w:rPr>
              <w:t>中国（四川）自由贸易试验区成都市高新区天府四街66号</w:t>
            </w:r>
            <w:r w:rsidRPr="00AE7660">
              <w:rPr>
                <w:rFonts w:ascii="宋体" w:hAnsi="宋体" w:cs="宋体"/>
                <w:kern w:val="0"/>
                <w:szCs w:val="21"/>
              </w:rPr>
              <w:t>1</w:t>
            </w:r>
            <w:r w:rsidRPr="00AE7660">
              <w:rPr>
                <w:rFonts w:ascii="宋体" w:hAnsi="宋体" w:cs="宋体" w:hint="eastAsia"/>
                <w:kern w:val="0"/>
                <w:szCs w:val="21"/>
              </w:rPr>
              <w:t>栋</w:t>
            </w:r>
            <w:r w:rsidRPr="00AE7660">
              <w:rPr>
                <w:rFonts w:ascii="宋体" w:hAnsi="宋体" w:cs="宋体"/>
                <w:kern w:val="0"/>
                <w:szCs w:val="21"/>
              </w:rPr>
              <w:t>3</w:t>
            </w:r>
            <w:r w:rsidRPr="00AE7660">
              <w:rPr>
                <w:rFonts w:ascii="宋体" w:hAnsi="宋体" w:cs="宋体" w:hint="eastAsia"/>
                <w:kern w:val="0"/>
                <w:szCs w:val="21"/>
              </w:rPr>
              <w:t>楼</w:t>
            </w:r>
          </w:p>
        </w:tc>
      </w:tr>
      <w:tr w:rsidR="00803277" w:rsidRPr="00AE7660" w14:paraId="4578DA0E" w14:textId="77777777">
        <w:trPr>
          <w:trHeight w:val="463"/>
          <w:jc w:val="center"/>
        </w:trPr>
        <w:tc>
          <w:tcPr>
            <w:tcW w:w="881" w:type="dxa"/>
            <w:tcBorders>
              <w:top w:val="single" w:sz="4" w:space="0" w:color="auto"/>
              <w:left w:val="single" w:sz="4" w:space="0" w:color="auto"/>
              <w:bottom w:val="single" w:sz="4" w:space="0" w:color="auto"/>
              <w:right w:val="single" w:sz="4" w:space="0" w:color="auto"/>
            </w:tcBorders>
            <w:vAlign w:val="center"/>
          </w:tcPr>
          <w:p w14:paraId="1170A4BE"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4.2.3</w:t>
            </w:r>
          </w:p>
        </w:tc>
        <w:tc>
          <w:tcPr>
            <w:tcW w:w="2355" w:type="dxa"/>
            <w:tcBorders>
              <w:top w:val="single" w:sz="4" w:space="0" w:color="auto"/>
              <w:left w:val="single" w:sz="4" w:space="0" w:color="auto"/>
              <w:bottom w:val="single" w:sz="4" w:space="0" w:color="auto"/>
              <w:right w:val="single" w:sz="4" w:space="0" w:color="auto"/>
            </w:tcBorders>
            <w:vAlign w:val="center"/>
          </w:tcPr>
          <w:p w14:paraId="296CCF1D"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是否退还比选申请文件</w:t>
            </w:r>
          </w:p>
        </w:tc>
        <w:tc>
          <w:tcPr>
            <w:tcW w:w="6895" w:type="dxa"/>
            <w:tcBorders>
              <w:top w:val="single" w:sz="4" w:space="0" w:color="auto"/>
              <w:left w:val="single" w:sz="4" w:space="0" w:color="auto"/>
              <w:bottom w:val="single" w:sz="4" w:space="0" w:color="auto"/>
              <w:right w:val="single" w:sz="4" w:space="0" w:color="auto"/>
            </w:tcBorders>
            <w:vAlign w:val="center"/>
          </w:tcPr>
          <w:p w14:paraId="4E5246F4"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否</w:t>
            </w:r>
          </w:p>
        </w:tc>
      </w:tr>
      <w:tr w:rsidR="00803277" w:rsidRPr="00AE7660" w14:paraId="572832DD" w14:textId="77777777">
        <w:trPr>
          <w:trHeight w:val="90"/>
          <w:jc w:val="center"/>
        </w:trPr>
        <w:tc>
          <w:tcPr>
            <w:tcW w:w="881" w:type="dxa"/>
            <w:tcBorders>
              <w:top w:val="single" w:sz="4" w:space="0" w:color="auto"/>
              <w:left w:val="single" w:sz="4" w:space="0" w:color="auto"/>
              <w:bottom w:val="single" w:sz="4" w:space="0" w:color="auto"/>
              <w:right w:val="single" w:sz="4" w:space="0" w:color="auto"/>
            </w:tcBorders>
            <w:vAlign w:val="center"/>
          </w:tcPr>
          <w:p w14:paraId="485215A4"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6.1.1</w:t>
            </w:r>
          </w:p>
        </w:tc>
        <w:tc>
          <w:tcPr>
            <w:tcW w:w="2355" w:type="dxa"/>
            <w:tcBorders>
              <w:top w:val="single" w:sz="4" w:space="0" w:color="auto"/>
              <w:left w:val="single" w:sz="4" w:space="0" w:color="auto"/>
              <w:bottom w:val="single" w:sz="4" w:space="0" w:color="auto"/>
              <w:right w:val="single" w:sz="4" w:space="0" w:color="auto"/>
            </w:tcBorders>
            <w:vAlign w:val="center"/>
          </w:tcPr>
          <w:p w14:paraId="10150428" w14:textId="77777777" w:rsidR="00803277" w:rsidRPr="00AE7660" w:rsidRDefault="00AB4307">
            <w:pPr>
              <w:adjustRightInd w:val="0"/>
              <w:spacing w:line="360" w:lineRule="auto"/>
              <w:jc w:val="center"/>
              <w:rPr>
                <w:rFonts w:ascii="宋体" w:hAnsi="宋体" w:cs="宋体"/>
                <w:b/>
                <w:szCs w:val="21"/>
              </w:rPr>
            </w:pPr>
            <w:r w:rsidRPr="00AE7660">
              <w:rPr>
                <w:rFonts w:ascii="宋体" w:hAnsi="宋体" w:cs="宋体" w:hint="eastAsia"/>
                <w:b/>
                <w:szCs w:val="21"/>
              </w:rPr>
              <w:t>评审委员会的组建</w:t>
            </w:r>
          </w:p>
        </w:tc>
        <w:tc>
          <w:tcPr>
            <w:tcW w:w="6895" w:type="dxa"/>
            <w:tcBorders>
              <w:top w:val="single" w:sz="4" w:space="0" w:color="auto"/>
              <w:left w:val="single" w:sz="4" w:space="0" w:color="auto"/>
              <w:bottom w:val="single" w:sz="4" w:space="0" w:color="auto"/>
              <w:right w:val="single" w:sz="4" w:space="0" w:color="auto"/>
            </w:tcBorders>
            <w:vAlign w:val="center"/>
          </w:tcPr>
          <w:p w14:paraId="114D2244" w14:textId="77777777" w:rsidR="00803277" w:rsidRPr="00AE7660" w:rsidRDefault="00AB4307">
            <w:pPr>
              <w:adjustRightInd w:val="0"/>
              <w:spacing w:line="360" w:lineRule="auto"/>
              <w:rPr>
                <w:rFonts w:ascii="宋体" w:hAnsi="宋体" w:cs="宋体"/>
                <w:szCs w:val="21"/>
              </w:rPr>
            </w:pPr>
            <w:r w:rsidRPr="00AE7660">
              <w:rPr>
                <w:rFonts w:ascii="宋体" w:hAnsi="宋体" w:cs="宋体" w:hint="eastAsia"/>
                <w:szCs w:val="21"/>
              </w:rPr>
              <w:t>由比选人依法组建</w:t>
            </w:r>
          </w:p>
        </w:tc>
      </w:tr>
      <w:tr w:rsidR="00803277" w:rsidRPr="00AE7660" w14:paraId="1A2E79CB" w14:textId="77777777">
        <w:trPr>
          <w:trHeight w:val="90"/>
          <w:jc w:val="center"/>
        </w:trPr>
        <w:tc>
          <w:tcPr>
            <w:tcW w:w="881" w:type="dxa"/>
            <w:tcBorders>
              <w:top w:val="single" w:sz="4" w:space="0" w:color="auto"/>
              <w:left w:val="single" w:sz="4" w:space="0" w:color="auto"/>
              <w:bottom w:val="single" w:sz="4" w:space="0" w:color="auto"/>
              <w:right w:val="single" w:sz="4" w:space="0" w:color="auto"/>
            </w:tcBorders>
            <w:vAlign w:val="center"/>
          </w:tcPr>
          <w:p w14:paraId="3C342FE9" w14:textId="77777777" w:rsidR="00803277" w:rsidRPr="00AE7660" w:rsidRDefault="00AB4307">
            <w:pPr>
              <w:numPr>
                <w:ilvl w:val="255"/>
                <w:numId w:val="0"/>
              </w:numPr>
              <w:adjustRightInd w:val="0"/>
              <w:spacing w:line="360" w:lineRule="auto"/>
              <w:jc w:val="center"/>
              <w:rPr>
                <w:rFonts w:ascii="宋体" w:hAnsi="宋体" w:cs="宋体"/>
                <w:b/>
                <w:szCs w:val="21"/>
              </w:rPr>
            </w:pPr>
            <w:r w:rsidRPr="00AE7660">
              <w:rPr>
                <w:rFonts w:ascii="宋体" w:hAnsi="宋体" w:cs="宋体" w:hint="eastAsia"/>
                <w:b/>
                <w:szCs w:val="21"/>
              </w:rPr>
              <w:t>10.1</w:t>
            </w:r>
          </w:p>
        </w:tc>
        <w:tc>
          <w:tcPr>
            <w:tcW w:w="2355" w:type="dxa"/>
            <w:tcBorders>
              <w:top w:val="single" w:sz="4" w:space="0" w:color="auto"/>
              <w:left w:val="single" w:sz="4" w:space="0" w:color="auto"/>
              <w:bottom w:val="single" w:sz="4" w:space="0" w:color="auto"/>
              <w:right w:val="single" w:sz="4" w:space="0" w:color="auto"/>
            </w:tcBorders>
            <w:vAlign w:val="center"/>
          </w:tcPr>
          <w:p w14:paraId="391EDF80" w14:textId="77777777" w:rsidR="00803277" w:rsidRPr="00AE7660" w:rsidRDefault="00AB4307">
            <w:pPr>
              <w:adjustRightInd w:val="0"/>
              <w:spacing w:line="360" w:lineRule="auto"/>
              <w:jc w:val="center"/>
              <w:rPr>
                <w:rFonts w:ascii="宋体" w:hAnsi="宋体"/>
                <w:b/>
                <w:szCs w:val="21"/>
              </w:rPr>
            </w:pPr>
            <w:r w:rsidRPr="00AE7660">
              <w:rPr>
                <w:rFonts w:ascii="宋体" w:hAnsi="宋体" w:hint="eastAsia"/>
                <w:b/>
                <w:szCs w:val="21"/>
              </w:rPr>
              <w:t>比选代理服务费</w:t>
            </w:r>
          </w:p>
        </w:tc>
        <w:tc>
          <w:tcPr>
            <w:tcW w:w="6895" w:type="dxa"/>
            <w:tcBorders>
              <w:top w:val="single" w:sz="4" w:space="0" w:color="auto"/>
              <w:left w:val="single" w:sz="4" w:space="0" w:color="auto"/>
              <w:bottom w:val="single" w:sz="4" w:space="0" w:color="auto"/>
              <w:right w:val="single" w:sz="4" w:space="0" w:color="auto"/>
            </w:tcBorders>
            <w:vAlign w:val="center"/>
          </w:tcPr>
          <w:p w14:paraId="707113E1" w14:textId="77777777" w:rsidR="00803277" w:rsidRPr="00AE7660" w:rsidRDefault="00AB4307">
            <w:pPr>
              <w:spacing w:line="360" w:lineRule="auto"/>
              <w:rPr>
                <w:szCs w:val="21"/>
              </w:rPr>
            </w:pPr>
            <w:r w:rsidRPr="00AE7660">
              <w:rPr>
                <w:rFonts w:ascii="宋体" w:hAnsi="宋体" w:hint="eastAsia"/>
                <w:szCs w:val="21"/>
              </w:rPr>
              <w:t>定额人民币1</w:t>
            </w:r>
            <w:r w:rsidRPr="00AE7660">
              <w:rPr>
                <w:rFonts w:ascii="宋体" w:hAnsi="宋体"/>
                <w:szCs w:val="21"/>
              </w:rPr>
              <w:t>6000</w:t>
            </w:r>
            <w:r w:rsidRPr="00AE7660">
              <w:rPr>
                <w:rFonts w:ascii="宋体" w:hAnsi="宋体" w:hint="eastAsia"/>
                <w:szCs w:val="21"/>
              </w:rPr>
              <w:t>元，由中选人在领取中选通知书时向比选代理机构缴纳</w:t>
            </w:r>
            <w:r w:rsidRPr="00AE7660">
              <w:rPr>
                <w:rFonts w:hint="eastAsia"/>
                <w:szCs w:val="21"/>
              </w:rPr>
              <w:t>。</w:t>
            </w:r>
          </w:p>
          <w:p w14:paraId="3D148B89" w14:textId="77777777" w:rsidR="00803277" w:rsidRPr="00AE7660" w:rsidRDefault="00AB4307">
            <w:pPr>
              <w:spacing w:line="340" w:lineRule="exact"/>
              <w:ind w:rightChars="50" w:right="105"/>
              <w:rPr>
                <w:rFonts w:ascii="宋体" w:hAnsi="宋体"/>
                <w:szCs w:val="21"/>
              </w:rPr>
            </w:pPr>
            <w:r w:rsidRPr="00AE7660">
              <w:rPr>
                <w:rFonts w:ascii="宋体" w:hAnsi="宋体" w:hint="eastAsia"/>
                <w:szCs w:val="21"/>
              </w:rPr>
              <w:t>收款单位：四川国际招标有限责任公司</w:t>
            </w:r>
          </w:p>
          <w:p w14:paraId="5839D6B8" w14:textId="77777777" w:rsidR="00803277" w:rsidRPr="00AE7660" w:rsidRDefault="00AB4307">
            <w:pPr>
              <w:spacing w:line="340" w:lineRule="exact"/>
              <w:ind w:rightChars="50" w:right="105"/>
              <w:rPr>
                <w:rFonts w:ascii="宋体" w:hAnsi="宋体"/>
                <w:szCs w:val="21"/>
              </w:rPr>
            </w:pPr>
            <w:r w:rsidRPr="00AE7660">
              <w:rPr>
                <w:rFonts w:ascii="宋体" w:hAnsi="宋体" w:hint="eastAsia"/>
                <w:szCs w:val="21"/>
              </w:rPr>
              <w:t>开</w:t>
            </w:r>
            <w:r w:rsidRPr="00AE7660">
              <w:rPr>
                <w:rFonts w:ascii="宋体" w:hAnsi="宋体"/>
                <w:szCs w:val="21"/>
              </w:rPr>
              <w:t xml:space="preserve"> </w:t>
            </w:r>
            <w:r w:rsidRPr="00AE7660">
              <w:rPr>
                <w:rFonts w:ascii="宋体" w:hAnsi="宋体" w:hint="eastAsia"/>
                <w:szCs w:val="21"/>
              </w:rPr>
              <w:t>户</w:t>
            </w:r>
            <w:r w:rsidRPr="00AE7660">
              <w:rPr>
                <w:rFonts w:ascii="宋体" w:hAnsi="宋体"/>
                <w:szCs w:val="21"/>
              </w:rPr>
              <w:t xml:space="preserve"> </w:t>
            </w:r>
            <w:r w:rsidRPr="00AE7660">
              <w:rPr>
                <w:rFonts w:ascii="宋体" w:hAnsi="宋体" w:hint="eastAsia"/>
                <w:szCs w:val="21"/>
              </w:rPr>
              <w:t>行：中国民生银行股份有限公司成都分行营业部</w:t>
            </w:r>
          </w:p>
          <w:p w14:paraId="3DEF236A" w14:textId="27C6F15A" w:rsidR="00803277" w:rsidRPr="00AE7660" w:rsidRDefault="00AB4307">
            <w:pPr>
              <w:pStyle w:val="a1"/>
              <w:rPr>
                <w:color w:val="auto"/>
              </w:rPr>
            </w:pPr>
            <w:r w:rsidRPr="00AE7660">
              <w:rPr>
                <w:rFonts w:hint="eastAsia"/>
                <w:color w:val="auto"/>
                <w:sz w:val="21"/>
                <w:szCs w:val="21"/>
              </w:rPr>
              <w:t>银行账号：</w:t>
            </w:r>
            <w:r w:rsidR="002F6B9F" w:rsidRPr="00AE7660">
              <w:rPr>
                <w:color w:val="auto"/>
                <w:sz w:val="21"/>
                <w:szCs w:val="21"/>
              </w:rPr>
              <w:t>9902001759166620</w:t>
            </w:r>
          </w:p>
        </w:tc>
      </w:tr>
      <w:bookmarkEnd w:id="30"/>
    </w:tbl>
    <w:p w14:paraId="040323E3" w14:textId="77777777" w:rsidR="00803277" w:rsidRPr="00AE7660" w:rsidRDefault="00AB4307">
      <w:pPr>
        <w:pStyle w:val="2"/>
        <w:spacing w:line="360" w:lineRule="auto"/>
        <w:rPr>
          <w:rFonts w:cs="宋体"/>
          <w:szCs w:val="21"/>
        </w:rPr>
      </w:pPr>
      <w:r w:rsidRPr="00AE7660">
        <w:rPr>
          <w:rFonts w:cs="宋体"/>
        </w:rPr>
        <w:br w:type="page"/>
      </w:r>
      <w:bookmarkStart w:id="37" w:name="_Toc185047255"/>
      <w:bookmarkStart w:id="38" w:name="_Toc365878688"/>
      <w:bookmarkStart w:id="39" w:name="_Toc388973876"/>
      <w:bookmarkEnd w:id="36"/>
      <w:r w:rsidRPr="00AE7660">
        <w:rPr>
          <w:rFonts w:cs="宋体"/>
          <w:szCs w:val="21"/>
        </w:rPr>
        <w:t xml:space="preserve">1 </w:t>
      </w:r>
      <w:r w:rsidRPr="00AE7660">
        <w:rPr>
          <w:rFonts w:cs="宋体" w:hint="eastAsia"/>
          <w:szCs w:val="21"/>
        </w:rPr>
        <w:t>．总则</w:t>
      </w:r>
      <w:bookmarkEnd w:id="37"/>
      <w:bookmarkEnd w:id="38"/>
      <w:bookmarkEnd w:id="39"/>
    </w:p>
    <w:p w14:paraId="0784655B" w14:textId="77777777" w:rsidR="00803277" w:rsidRPr="00AE7660" w:rsidRDefault="00AB4307">
      <w:pPr>
        <w:pStyle w:val="4"/>
        <w:ind w:left="211" w:hanging="211"/>
        <w:rPr>
          <w:rFonts w:ascii="宋体" w:hAnsi="宋体" w:cs="宋体"/>
          <w:szCs w:val="21"/>
        </w:rPr>
      </w:pPr>
      <w:bookmarkStart w:id="40" w:name="_Toc185047256"/>
      <w:r w:rsidRPr="00AE7660">
        <w:rPr>
          <w:rFonts w:ascii="宋体" w:hAnsi="宋体" w:cs="宋体"/>
          <w:szCs w:val="21"/>
        </w:rPr>
        <w:t xml:space="preserve">1.1 </w:t>
      </w:r>
      <w:r w:rsidRPr="00AE7660">
        <w:rPr>
          <w:rFonts w:ascii="宋体" w:hAnsi="宋体" w:cs="宋体" w:hint="eastAsia"/>
          <w:szCs w:val="21"/>
        </w:rPr>
        <w:t>项目概况</w:t>
      </w:r>
      <w:bookmarkEnd w:id="40"/>
    </w:p>
    <w:p w14:paraId="7D30F5C6"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1.1.1 </w:t>
      </w:r>
      <w:r w:rsidRPr="00AE7660">
        <w:rPr>
          <w:rFonts w:ascii="宋体" w:hAnsi="宋体" w:hint="eastAsia"/>
          <w:szCs w:val="21"/>
        </w:rPr>
        <w:t>根据有关法律、法规和规章的规定，本比选项目已具备比选条件，现对本项目进行比选。</w:t>
      </w:r>
    </w:p>
    <w:p w14:paraId="5A51A317"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1.1.2 </w:t>
      </w:r>
      <w:r w:rsidRPr="00AE7660">
        <w:rPr>
          <w:rFonts w:ascii="宋体" w:hAnsi="宋体" w:hint="eastAsia"/>
          <w:szCs w:val="21"/>
        </w:rPr>
        <w:t>本比选项目比选人：见比选申请人须知前附表。</w:t>
      </w:r>
    </w:p>
    <w:p w14:paraId="08EA946F"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1.1.3 </w:t>
      </w:r>
      <w:r w:rsidRPr="00AE7660">
        <w:rPr>
          <w:rFonts w:ascii="宋体" w:hAnsi="宋体" w:hint="eastAsia"/>
          <w:szCs w:val="21"/>
        </w:rPr>
        <w:t>本比选项目比选代理机构：见比选申请人须知前附表。</w:t>
      </w:r>
    </w:p>
    <w:p w14:paraId="2A4D0918"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1.1.4 </w:t>
      </w:r>
      <w:r w:rsidRPr="00AE7660">
        <w:rPr>
          <w:rFonts w:ascii="宋体" w:hAnsi="宋体" w:hint="eastAsia"/>
          <w:szCs w:val="21"/>
        </w:rPr>
        <w:t>本比选项目名称：见比选申请人须知前附表。</w:t>
      </w:r>
    </w:p>
    <w:p w14:paraId="68629BFB" w14:textId="77777777" w:rsidR="00803277" w:rsidRPr="00AE7660" w:rsidRDefault="00AB4307">
      <w:pPr>
        <w:pStyle w:val="4"/>
        <w:ind w:left="211" w:hanging="211"/>
        <w:rPr>
          <w:rFonts w:ascii="宋体" w:hAnsi="宋体" w:cs="宋体"/>
          <w:szCs w:val="21"/>
        </w:rPr>
      </w:pPr>
      <w:bookmarkStart w:id="41" w:name="_Toc185047257"/>
      <w:r w:rsidRPr="00AE7660">
        <w:rPr>
          <w:rFonts w:ascii="宋体" w:hAnsi="宋体" w:cs="宋体"/>
          <w:szCs w:val="21"/>
        </w:rPr>
        <w:t xml:space="preserve">1.2 </w:t>
      </w:r>
      <w:r w:rsidRPr="00AE7660">
        <w:rPr>
          <w:rFonts w:ascii="宋体" w:hAnsi="宋体" w:cs="宋体" w:hint="eastAsia"/>
          <w:szCs w:val="21"/>
        </w:rPr>
        <w:t>资金落实情况</w:t>
      </w:r>
      <w:bookmarkEnd w:id="41"/>
    </w:p>
    <w:p w14:paraId="2A06EA37"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1.2.1 本比选项目的资金来源：见比选申请人须知前附表。</w:t>
      </w:r>
    </w:p>
    <w:p w14:paraId="66540763"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1.2.2 本比选项目的资金落实情况：见比选申请人须知前附表。</w:t>
      </w:r>
    </w:p>
    <w:p w14:paraId="40AC3EC6" w14:textId="77777777" w:rsidR="00803277" w:rsidRPr="00AE7660" w:rsidRDefault="00AB4307">
      <w:pPr>
        <w:pStyle w:val="4"/>
        <w:ind w:left="211" w:hanging="211"/>
        <w:rPr>
          <w:rFonts w:ascii="宋体" w:hAnsi="宋体" w:cs="宋体"/>
          <w:szCs w:val="21"/>
        </w:rPr>
      </w:pPr>
      <w:bookmarkStart w:id="42" w:name="_Toc185047258"/>
      <w:r w:rsidRPr="00AE7660">
        <w:rPr>
          <w:rFonts w:ascii="宋体" w:hAnsi="宋体" w:cs="宋体"/>
          <w:szCs w:val="21"/>
        </w:rPr>
        <w:t>1.3</w:t>
      </w:r>
      <w:bookmarkEnd w:id="42"/>
      <w:r w:rsidRPr="00AE7660">
        <w:rPr>
          <w:rFonts w:ascii="宋体" w:hAnsi="宋体" w:cs="宋体" w:hint="eastAsia"/>
          <w:szCs w:val="21"/>
        </w:rPr>
        <w:t xml:space="preserve"> 比选分包划分和交货时间</w:t>
      </w:r>
    </w:p>
    <w:p w14:paraId="2AF11BA8"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1.</w:t>
      </w:r>
      <w:r w:rsidRPr="00AE7660">
        <w:rPr>
          <w:rFonts w:ascii="宋体" w:hAnsi="宋体" w:hint="eastAsia"/>
          <w:szCs w:val="21"/>
        </w:rPr>
        <w:t>3</w:t>
      </w:r>
      <w:r w:rsidRPr="00AE7660">
        <w:rPr>
          <w:rFonts w:ascii="宋体" w:hAnsi="宋体"/>
          <w:szCs w:val="21"/>
        </w:rPr>
        <w:t>.</w:t>
      </w:r>
      <w:r w:rsidRPr="00AE7660">
        <w:rPr>
          <w:rFonts w:ascii="宋体" w:hAnsi="宋体" w:hint="eastAsia"/>
          <w:szCs w:val="21"/>
        </w:rPr>
        <w:t>1</w:t>
      </w:r>
      <w:r w:rsidRPr="00AE7660">
        <w:rPr>
          <w:rFonts w:ascii="宋体" w:hAnsi="宋体"/>
          <w:szCs w:val="21"/>
        </w:rPr>
        <w:t xml:space="preserve"> </w:t>
      </w:r>
      <w:r w:rsidRPr="00AE7660">
        <w:rPr>
          <w:rFonts w:ascii="宋体" w:hAnsi="宋体" w:hint="eastAsia"/>
          <w:szCs w:val="21"/>
        </w:rPr>
        <w:t>本比选项目分包：见比选申请人须知前附表。</w:t>
      </w:r>
    </w:p>
    <w:p w14:paraId="7EBEBAD1"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1.3.2 服务期限：见比选申请人须知前附表。</w:t>
      </w:r>
    </w:p>
    <w:p w14:paraId="7611EC5E" w14:textId="77777777" w:rsidR="00803277" w:rsidRPr="00AE7660" w:rsidRDefault="00AB4307">
      <w:pPr>
        <w:pStyle w:val="4"/>
        <w:ind w:left="211" w:hanging="211"/>
        <w:rPr>
          <w:rFonts w:ascii="宋体" w:hAnsi="宋体" w:cs="宋体"/>
          <w:szCs w:val="21"/>
        </w:rPr>
      </w:pPr>
      <w:bookmarkStart w:id="43" w:name="_Toc185047260"/>
      <w:r w:rsidRPr="00AE7660">
        <w:rPr>
          <w:rFonts w:ascii="宋体" w:hAnsi="宋体" w:cs="宋体"/>
          <w:szCs w:val="21"/>
        </w:rPr>
        <w:t xml:space="preserve">1.4 </w:t>
      </w:r>
      <w:r w:rsidRPr="00AE7660">
        <w:rPr>
          <w:rFonts w:ascii="宋体" w:hAnsi="宋体" w:cs="宋体" w:hint="eastAsia"/>
          <w:szCs w:val="21"/>
        </w:rPr>
        <w:t>比选申请人资格要求</w:t>
      </w:r>
      <w:bookmarkEnd w:id="43"/>
    </w:p>
    <w:p w14:paraId="28A5C983"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1.4.1 比选申请人应具备承担本项目的资质条件、能力和信誉：见比选申请人须知前附表。</w:t>
      </w:r>
    </w:p>
    <w:p w14:paraId="7B3067B3" w14:textId="77777777" w:rsidR="00803277" w:rsidRPr="00AE7660" w:rsidRDefault="00AB4307">
      <w:pPr>
        <w:pStyle w:val="4"/>
        <w:ind w:left="211" w:hanging="211"/>
        <w:rPr>
          <w:rFonts w:ascii="宋体" w:hAnsi="宋体" w:cs="宋体"/>
          <w:szCs w:val="21"/>
        </w:rPr>
      </w:pPr>
      <w:bookmarkStart w:id="44" w:name="_Toc185047261"/>
      <w:r w:rsidRPr="00AE7660">
        <w:rPr>
          <w:rFonts w:ascii="宋体" w:hAnsi="宋体" w:cs="宋体"/>
          <w:szCs w:val="21"/>
        </w:rPr>
        <w:t xml:space="preserve">1.5 </w:t>
      </w:r>
      <w:r w:rsidRPr="00AE7660">
        <w:rPr>
          <w:rFonts w:ascii="宋体" w:hAnsi="宋体" w:cs="宋体" w:hint="eastAsia"/>
          <w:szCs w:val="21"/>
        </w:rPr>
        <w:t>费用承担</w:t>
      </w:r>
      <w:bookmarkEnd w:id="44"/>
    </w:p>
    <w:p w14:paraId="0B073850"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比选申请人准备和参加比选活动发生的费用自理。</w:t>
      </w:r>
    </w:p>
    <w:p w14:paraId="2F081953" w14:textId="77777777" w:rsidR="00803277" w:rsidRPr="00AE7660" w:rsidRDefault="00AB4307">
      <w:pPr>
        <w:pStyle w:val="4"/>
        <w:ind w:left="211" w:hanging="211"/>
        <w:rPr>
          <w:rFonts w:ascii="宋体" w:hAnsi="宋体" w:cs="宋体"/>
          <w:szCs w:val="21"/>
        </w:rPr>
      </w:pPr>
      <w:bookmarkStart w:id="45" w:name="_Toc185047262"/>
      <w:r w:rsidRPr="00AE7660">
        <w:rPr>
          <w:rFonts w:ascii="宋体" w:hAnsi="宋体" w:cs="宋体"/>
          <w:szCs w:val="21"/>
        </w:rPr>
        <w:t xml:space="preserve">1.6 </w:t>
      </w:r>
      <w:r w:rsidRPr="00AE7660">
        <w:rPr>
          <w:rFonts w:ascii="宋体" w:hAnsi="宋体" w:cs="宋体" w:hint="eastAsia"/>
          <w:szCs w:val="21"/>
        </w:rPr>
        <w:t>保密</w:t>
      </w:r>
      <w:bookmarkEnd w:id="45"/>
    </w:p>
    <w:p w14:paraId="64C04AD5"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参与比选活动的各方应对比选文件和比选申请文件中的商业和技术等秘密保密，违者应对由此造成的后果承担法律责任。</w:t>
      </w:r>
    </w:p>
    <w:p w14:paraId="4003CABC" w14:textId="77777777" w:rsidR="00803277" w:rsidRPr="00AE7660" w:rsidRDefault="00AB4307">
      <w:pPr>
        <w:pStyle w:val="4"/>
        <w:ind w:left="211" w:hanging="211"/>
        <w:rPr>
          <w:rFonts w:ascii="宋体" w:hAnsi="宋体" w:cs="宋体"/>
          <w:szCs w:val="21"/>
        </w:rPr>
      </w:pPr>
      <w:bookmarkStart w:id="46" w:name="_Toc185047263"/>
      <w:r w:rsidRPr="00AE7660">
        <w:rPr>
          <w:rFonts w:ascii="宋体" w:hAnsi="宋体" w:cs="宋体"/>
          <w:szCs w:val="21"/>
        </w:rPr>
        <w:t xml:space="preserve">1.7 </w:t>
      </w:r>
      <w:r w:rsidRPr="00AE7660">
        <w:rPr>
          <w:rFonts w:ascii="宋体" w:hAnsi="宋体" w:cs="宋体" w:hint="eastAsia"/>
          <w:szCs w:val="21"/>
        </w:rPr>
        <w:t>语言文字</w:t>
      </w:r>
      <w:bookmarkEnd w:id="46"/>
    </w:p>
    <w:p w14:paraId="6C8563B6"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除专用术语外，与比选有关的语言均使用中文。必要时专用术语应附有中文注释。</w:t>
      </w:r>
    </w:p>
    <w:p w14:paraId="544F4004" w14:textId="77777777" w:rsidR="00803277" w:rsidRPr="00AE7660" w:rsidRDefault="00AB4307">
      <w:pPr>
        <w:pStyle w:val="4"/>
        <w:ind w:left="211" w:hanging="211"/>
        <w:rPr>
          <w:rFonts w:ascii="宋体" w:hAnsi="宋体" w:cs="宋体"/>
          <w:szCs w:val="21"/>
        </w:rPr>
      </w:pPr>
      <w:bookmarkStart w:id="47" w:name="_Toc185047264"/>
      <w:r w:rsidRPr="00AE7660">
        <w:rPr>
          <w:rFonts w:ascii="宋体" w:hAnsi="宋体" w:cs="宋体"/>
          <w:szCs w:val="21"/>
        </w:rPr>
        <w:t xml:space="preserve">1.8 </w:t>
      </w:r>
      <w:r w:rsidRPr="00AE7660">
        <w:rPr>
          <w:rFonts w:ascii="宋体" w:hAnsi="宋体" w:cs="宋体" w:hint="eastAsia"/>
          <w:szCs w:val="21"/>
        </w:rPr>
        <w:t>计量单位</w:t>
      </w:r>
      <w:bookmarkEnd w:id="47"/>
    </w:p>
    <w:p w14:paraId="7F57BFE0"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所有计量均采用中华人民共和国法定计量单位。</w:t>
      </w:r>
    </w:p>
    <w:p w14:paraId="64690030" w14:textId="77777777" w:rsidR="00803277" w:rsidRPr="00AE7660" w:rsidRDefault="00AB4307">
      <w:pPr>
        <w:pStyle w:val="4"/>
        <w:ind w:left="211" w:hanging="211"/>
        <w:rPr>
          <w:rFonts w:ascii="宋体" w:hAnsi="宋体" w:cs="宋体"/>
          <w:szCs w:val="21"/>
        </w:rPr>
      </w:pPr>
      <w:bookmarkStart w:id="48" w:name="_Toc185047266"/>
      <w:r w:rsidRPr="00AE7660">
        <w:rPr>
          <w:rFonts w:ascii="宋体" w:hAnsi="宋体" w:cs="宋体"/>
          <w:szCs w:val="21"/>
        </w:rPr>
        <w:t>1.</w:t>
      </w:r>
      <w:r w:rsidRPr="00AE7660">
        <w:rPr>
          <w:rFonts w:ascii="宋体" w:hAnsi="宋体" w:cs="宋体" w:hint="eastAsia"/>
          <w:szCs w:val="21"/>
        </w:rPr>
        <w:t>9</w:t>
      </w:r>
      <w:r w:rsidRPr="00AE7660">
        <w:rPr>
          <w:rFonts w:ascii="宋体" w:hAnsi="宋体" w:cs="宋体"/>
          <w:szCs w:val="21"/>
        </w:rPr>
        <w:t>比选答疑会</w:t>
      </w:r>
    </w:p>
    <w:p w14:paraId="2B392F8B"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1.</w:t>
      </w:r>
      <w:r w:rsidRPr="00AE7660">
        <w:rPr>
          <w:rFonts w:ascii="宋体" w:hAnsi="宋体" w:hint="eastAsia"/>
          <w:szCs w:val="21"/>
        </w:rPr>
        <w:t>9</w:t>
      </w:r>
      <w:r w:rsidRPr="00AE7660">
        <w:rPr>
          <w:rFonts w:ascii="宋体" w:hAnsi="宋体"/>
          <w:szCs w:val="21"/>
        </w:rPr>
        <w:t xml:space="preserve"> </w:t>
      </w:r>
      <w:r w:rsidRPr="00AE7660">
        <w:rPr>
          <w:rFonts w:ascii="宋体" w:hAnsi="宋体" w:hint="eastAsia"/>
          <w:szCs w:val="21"/>
        </w:rPr>
        <w:t>不召开比选答疑会，比选人按比选申请人须知前附表规定澄清比选申请人提出的问题。</w:t>
      </w:r>
    </w:p>
    <w:p w14:paraId="4BE1B5DF"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1.</w:t>
      </w:r>
      <w:r w:rsidRPr="00AE7660">
        <w:rPr>
          <w:rFonts w:ascii="宋体" w:hAnsi="宋体" w:hint="eastAsia"/>
          <w:szCs w:val="21"/>
        </w:rPr>
        <w:t>9</w:t>
      </w:r>
      <w:r w:rsidRPr="00AE7660">
        <w:rPr>
          <w:rFonts w:ascii="宋体" w:hAnsi="宋体"/>
          <w:szCs w:val="21"/>
        </w:rPr>
        <w:t xml:space="preserve"> </w:t>
      </w:r>
      <w:r w:rsidRPr="00AE7660">
        <w:rPr>
          <w:rFonts w:ascii="宋体" w:hAnsi="宋体" w:hint="eastAsia"/>
          <w:szCs w:val="21"/>
        </w:rPr>
        <w:t>比选申请人应在比选申请人须知前附表规定的时间前，以</w:t>
      </w:r>
      <w:r w:rsidRPr="00AE7660">
        <w:rPr>
          <w:rFonts w:ascii="宋体" w:hAnsi="宋体"/>
          <w:szCs w:val="21"/>
        </w:rPr>
        <w:t>书面</w:t>
      </w:r>
      <w:r w:rsidRPr="00AE7660">
        <w:rPr>
          <w:rFonts w:ascii="宋体" w:hAnsi="宋体" w:hint="eastAsia"/>
          <w:szCs w:val="21"/>
        </w:rPr>
        <w:t>或邮件</w:t>
      </w:r>
      <w:r w:rsidRPr="00AE7660">
        <w:rPr>
          <w:rFonts w:ascii="宋体" w:hAnsi="宋体"/>
          <w:szCs w:val="21"/>
        </w:rPr>
        <w:t>形式(须加盖</w:t>
      </w:r>
      <w:r w:rsidRPr="00AE7660">
        <w:rPr>
          <w:rFonts w:ascii="宋体" w:hAnsi="宋体" w:hint="eastAsia"/>
          <w:szCs w:val="21"/>
        </w:rPr>
        <w:t>比选申请人</w:t>
      </w:r>
      <w:r w:rsidRPr="00AE7660">
        <w:rPr>
          <w:rFonts w:ascii="宋体" w:hAnsi="宋体"/>
          <w:szCs w:val="21"/>
        </w:rPr>
        <w:t>公章)</w:t>
      </w:r>
      <w:r w:rsidRPr="00AE7660">
        <w:rPr>
          <w:rFonts w:ascii="宋体" w:hAnsi="宋体" w:hint="eastAsia"/>
          <w:szCs w:val="21"/>
        </w:rPr>
        <w:t>向比选人提出需要澄清的问题。</w:t>
      </w:r>
    </w:p>
    <w:p w14:paraId="2D0B05B4"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szCs w:val="21"/>
        </w:rPr>
        <w:t>1.</w:t>
      </w:r>
      <w:r w:rsidRPr="00AE7660">
        <w:rPr>
          <w:rFonts w:ascii="宋体" w:hAnsi="宋体" w:hint="eastAsia"/>
          <w:szCs w:val="21"/>
        </w:rPr>
        <w:t>9比选人在比选申请人须知前附表规定的时间内，将对比选申请人所提问题的澄清，以书面或邮件方式通知所有已领取比选文件的比选申请人。该澄清内容为比选文件的组成部分</w:t>
      </w:r>
      <w:r w:rsidRPr="00AE7660">
        <w:rPr>
          <w:rFonts w:ascii="宋体" w:hAnsi="宋体" w:cs="宋体" w:hint="eastAsia"/>
          <w:szCs w:val="21"/>
        </w:rPr>
        <w:t>。</w:t>
      </w:r>
    </w:p>
    <w:p w14:paraId="1AE68E21" w14:textId="77777777" w:rsidR="00803277" w:rsidRPr="00AE7660" w:rsidRDefault="00AB4307">
      <w:pPr>
        <w:pStyle w:val="2"/>
        <w:spacing w:line="360" w:lineRule="auto"/>
        <w:rPr>
          <w:rFonts w:cs="宋体"/>
          <w:szCs w:val="21"/>
        </w:rPr>
      </w:pPr>
      <w:bookmarkStart w:id="49" w:name="_Toc365878689"/>
      <w:bookmarkStart w:id="50" w:name="_Toc185047269"/>
      <w:bookmarkStart w:id="51" w:name="_Toc388973877"/>
      <w:bookmarkEnd w:id="48"/>
      <w:r w:rsidRPr="00AE7660">
        <w:rPr>
          <w:rFonts w:cs="宋体" w:hint="eastAsia"/>
          <w:szCs w:val="21"/>
        </w:rPr>
        <w:t>2</w:t>
      </w:r>
      <w:r w:rsidRPr="00AE7660">
        <w:rPr>
          <w:rFonts w:cs="宋体"/>
          <w:szCs w:val="21"/>
        </w:rPr>
        <w:t>．比选文件</w:t>
      </w:r>
      <w:bookmarkEnd w:id="49"/>
      <w:bookmarkEnd w:id="50"/>
      <w:bookmarkEnd w:id="51"/>
    </w:p>
    <w:p w14:paraId="19E74342" w14:textId="77777777" w:rsidR="00803277" w:rsidRPr="00AE7660" w:rsidRDefault="00AB4307">
      <w:pPr>
        <w:pStyle w:val="4"/>
        <w:ind w:left="211" w:hanging="211"/>
        <w:rPr>
          <w:rFonts w:ascii="宋体" w:hAnsi="宋体" w:cs="宋体"/>
          <w:szCs w:val="21"/>
        </w:rPr>
      </w:pPr>
      <w:bookmarkStart w:id="52" w:name="_Toc185047270"/>
      <w:r w:rsidRPr="00AE7660">
        <w:rPr>
          <w:rFonts w:ascii="宋体" w:hAnsi="宋体" w:cs="宋体"/>
          <w:szCs w:val="21"/>
        </w:rPr>
        <w:t xml:space="preserve">2.1 </w:t>
      </w:r>
      <w:r w:rsidRPr="00AE7660">
        <w:rPr>
          <w:rFonts w:ascii="宋体" w:hAnsi="宋体" w:cs="宋体" w:hint="eastAsia"/>
          <w:szCs w:val="21"/>
        </w:rPr>
        <w:t>比选文件的组成</w:t>
      </w:r>
      <w:bookmarkEnd w:id="52"/>
    </w:p>
    <w:p w14:paraId="580C0874"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2.1.1本比选文件包括：</w:t>
      </w:r>
    </w:p>
    <w:p w14:paraId="60AD1CEF"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w:t>
      </w:r>
      <w:r w:rsidRPr="00AE7660">
        <w:rPr>
          <w:rFonts w:ascii="宋体" w:hAnsi="宋体" w:cs="宋体"/>
          <w:szCs w:val="21"/>
        </w:rPr>
        <w:t>1）</w:t>
      </w:r>
      <w:r w:rsidRPr="00AE7660">
        <w:rPr>
          <w:rFonts w:ascii="宋体" w:hAnsi="宋体" w:cs="宋体" w:hint="eastAsia"/>
          <w:szCs w:val="21"/>
        </w:rPr>
        <w:t>比选公告；</w:t>
      </w:r>
      <w:r w:rsidRPr="00AE7660">
        <w:rPr>
          <w:rFonts w:ascii="宋体" w:hAnsi="宋体" w:cs="宋体"/>
          <w:szCs w:val="21"/>
        </w:rPr>
        <w:t xml:space="preserve"> </w:t>
      </w:r>
    </w:p>
    <w:p w14:paraId="6C3BF202"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w:t>
      </w:r>
      <w:r w:rsidRPr="00AE7660">
        <w:rPr>
          <w:rFonts w:ascii="宋体" w:hAnsi="宋体" w:cs="宋体"/>
          <w:szCs w:val="21"/>
        </w:rPr>
        <w:t>2）</w:t>
      </w:r>
      <w:r w:rsidRPr="00AE7660">
        <w:rPr>
          <w:rFonts w:ascii="宋体" w:hAnsi="宋体" w:cs="宋体" w:hint="eastAsia"/>
          <w:szCs w:val="21"/>
        </w:rPr>
        <w:t>比选申请人须知；</w:t>
      </w:r>
    </w:p>
    <w:p w14:paraId="52C03A3A"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w:t>
      </w:r>
      <w:r w:rsidRPr="00AE7660">
        <w:rPr>
          <w:rFonts w:ascii="宋体" w:hAnsi="宋体" w:cs="宋体"/>
          <w:szCs w:val="21"/>
        </w:rPr>
        <w:t>3）</w:t>
      </w:r>
      <w:r w:rsidRPr="00AE7660">
        <w:rPr>
          <w:rFonts w:ascii="宋体" w:hAnsi="宋体" w:cs="宋体" w:hint="eastAsia"/>
          <w:szCs w:val="21"/>
        </w:rPr>
        <w:t>比选项目技术、服务要求；</w:t>
      </w:r>
    </w:p>
    <w:p w14:paraId="33869485"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w:t>
      </w:r>
      <w:r w:rsidRPr="00AE7660">
        <w:rPr>
          <w:rFonts w:ascii="宋体" w:hAnsi="宋体" w:cs="宋体"/>
          <w:szCs w:val="21"/>
        </w:rPr>
        <w:t>4）</w:t>
      </w:r>
      <w:r w:rsidRPr="00AE7660">
        <w:rPr>
          <w:rFonts w:ascii="宋体" w:hAnsi="宋体" w:cs="宋体" w:hint="eastAsia"/>
          <w:szCs w:val="21"/>
        </w:rPr>
        <w:t>评审办法和标准；</w:t>
      </w:r>
    </w:p>
    <w:p w14:paraId="4CFC76CD" w14:textId="77777777" w:rsidR="00803277" w:rsidRPr="00AE7660" w:rsidRDefault="00AB4307">
      <w:pPr>
        <w:spacing w:line="360" w:lineRule="auto"/>
        <w:ind w:firstLineChars="200" w:firstLine="420"/>
        <w:rPr>
          <w:rFonts w:ascii="宋体" w:hAnsi="宋体" w:cs="宋体"/>
          <w:szCs w:val="21"/>
        </w:rPr>
      </w:pPr>
      <w:r w:rsidRPr="00AE7660">
        <w:rPr>
          <w:rFonts w:hint="eastAsia"/>
        </w:rPr>
        <w:t>（</w:t>
      </w:r>
      <w:r w:rsidRPr="00AE7660">
        <w:rPr>
          <w:rFonts w:hint="eastAsia"/>
        </w:rPr>
        <w:t>5</w:t>
      </w:r>
      <w:r w:rsidRPr="00AE7660">
        <w:rPr>
          <w:rFonts w:hint="eastAsia"/>
        </w:rPr>
        <w:t>）拟签订合同条款；</w:t>
      </w:r>
    </w:p>
    <w:p w14:paraId="0C667110"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w:t>
      </w:r>
      <w:r w:rsidRPr="00AE7660">
        <w:rPr>
          <w:rFonts w:ascii="宋体" w:hAnsi="宋体" w:cs="宋体"/>
          <w:szCs w:val="21"/>
        </w:rPr>
        <w:t>6</w:t>
      </w:r>
      <w:r w:rsidRPr="00AE7660">
        <w:rPr>
          <w:rFonts w:ascii="宋体" w:hAnsi="宋体" w:cs="宋体" w:hint="eastAsia"/>
          <w:szCs w:val="21"/>
        </w:rPr>
        <w:t>）比选申请文件格式；</w:t>
      </w:r>
    </w:p>
    <w:p w14:paraId="510C3D71"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对比选文件所作的澄清、修改，构成比选文件的组成部分。</w:t>
      </w:r>
    </w:p>
    <w:p w14:paraId="5D9DEE97" w14:textId="77777777" w:rsidR="00803277" w:rsidRPr="00AE7660" w:rsidRDefault="00AB4307">
      <w:pPr>
        <w:pStyle w:val="4"/>
        <w:ind w:left="211" w:hanging="211"/>
        <w:rPr>
          <w:rFonts w:ascii="宋体" w:hAnsi="宋体" w:cs="宋体"/>
          <w:szCs w:val="21"/>
        </w:rPr>
      </w:pPr>
      <w:bookmarkStart w:id="53" w:name="_Toc185047271"/>
      <w:r w:rsidRPr="00AE7660">
        <w:rPr>
          <w:rFonts w:ascii="宋体" w:hAnsi="宋体" w:cs="宋体"/>
          <w:szCs w:val="21"/>
        </w:rPr>
        <w:t xml:space="preserve">2.2 </w:t>
      </w:r>
      <w:r w:rsidRPr="00AE7660">
        <w:rPr>
          <w:rFonts w:ascii="宋体" w:hAnsi="宋体" w:cs="宋体" w:hint="eastAsia"/>
          <w:szCs w:val="21"/>
        </w:rPr>
        <w:t>比选文件的澄清</w:t>
      </w:r>
      <w:bookmarkEnd w:id="53"/>
    </w:p>
    <w:p w14:paraId="0ED70F32"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2.2.1 </w:t>
      </w:r>
      <w:r w:rsidRPr="00AE7660">
        <w:rPr>
          <w:rFonts w:ascii="宋体" w:hAnsi="宋体" w:hint="eastAsia"/>
          <w:szCs w:val="21"/>
        </w:rPr>
        <w:t>比选申请人应仔细阅读和检查比选文件的全部内容。如发现缺页或附件不全，应及时向比选人提出，以便补齐。如有疑问，应在比选申请人须知前附表规定的时间前以书面或邮件形式要求比选人对比选文件予以澄清。</w:t>
      </w:r>
    </w:p>
    <w:p w14:paraId="6B6E99B3"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2.2.2 </w:t>
      </w:r>
      <w:r w:rsidRPr="00AE7660">
        <w:rPr>
          <w:rFonts w:ascii="宋体" w:hAnsi="宋体" w:hint="eastAsia"/>
          <w:szCs w:val="21"/>
        </w:rPr>
        <w:t>比选文件的澄清将在比选申请人须知前附表规定的时间以书面或邮件形式发给所有已领取比选文件的比选申请人，但不指明澄清问题的来源。</w:t>
      </w:r>
    </w:p>
    <w:p w14:paraId="0D0B4C23"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2.2.3 </w:t>
      </w:r>
      <w:r w:rsidRPr="00AE7660">
        <w:rPr>
          <w:rFonts w:ascii="宋体" w:hAnsi="宋体" w:hint="eastAsia"/>
          <w:szCs w:val="21"/>
        </w:rPr>
        <w:t>比选申请人在收到澄清后，应在比选申请人须知前附表规定的时间以书面或邮件形式通知比选人，确认已收到该澄清。</w:t>
      </w:r>
    </w:p>
    <w:p w14:paraId="0574819B" w14:textId="77777777" w:rsidR="00803277" w:rsidRPr="00AE7660" w:rsidRDefault="00AB4307">
      <w:pPr>
        <w:pStyle w:val="4"/>
        <w:ind w:left="211" w:hanging="211"/>
        <w:rPr>
          <w:rFonts w:ascii="宋体" w:hAnsi="宋体" w:cs="宋体"/>
          <w:szCs w:val="21"/>
        </w:rPr>
      </w:pPr>
      <w:bookmarkStart w:id="54" w:name="_Toc185047272"/>
      <w:r w:rsidRPr="00AE7660">
        <w:rPr>
          <w:rFonts w:ascii="宋体" w:hAnsi="宋体" w:cs="宋体"/>
          <w:szCs w:val="21"/>
        </w:rPr>
        <w:t xml:space="preserve">2.3 </w:t>
      </w:r>
      <w:r w:rsidRPr="00AE7660">
        <w:rPr>
          <w:rFonts w:ascii="宋体" w:hAnsi="宋体" w:cs="宋体" w:hint="eastAsia"/>
          <w:szCs w:val="21"/>
        </w:rPr>
        <w:t>比选文件的修改</w:t>
      </w:r>
      <w:bookmarkEnd w:id="54"/>
    </w:p>
    <w:p w14:paraId="619CD533"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2.3.1 </w:t>
      </w:r>
      <w:r w:rsidRPr="00AE7660">
        <w:rPr>
          <w:rFonts w:ascii="宋体" w:hAnsi="宋体" w:hint="eastAsia"/>
          <w:szCs w:val="21"/>
        </w:rPr>
        <w:t>在比选申请人须知前附表规定的比选截止日期前，比选人可以书面或邮件形式修改比选文件，并通知所有已领取比选文件的比选申请人。</w:t>
      </w:r>
    </w:p>
    <w:p w14:paraId="58ABE0B7"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2.3.2 </w:t>
      </w:r>
      <w:r w:rsidRPr="00AE7660">
        <w:rPr>
          <w:rFonts w:ascii="宋体" w:hAnsi="宋体" w:hint="eastAsia"/>
          <w:szCs w:val="21"/>
        </w:rPr>
        <w:t>比选申请人收到修改内容后，应在比选申请人须知前附表规定的时间以书面或邮件形式通知比选人，确认已收到该修改。</w:t>
      </w:r>
    </w:p>
    <w:p w14:paraId="54D8A87E" w14:textId="77777777" w:rsidR="00803277" w:rsidRPr="00AE7660" w:rsidRDefault="00AB4307">
      <w:pPr>
        <w:pStyle w:val="2"/>
        <w:spacing w:line="360" w:lineRule="auto"/>
        <w:rPr>
          <w:rFonts w:cs="宋体"/>
          <w:szCs w:val="21"/>
        </w:rPr>
      </w:pPr>
      <w:bookmarkStart w:id="55" w:name="_Toc388973878"/>
      <w:bookmarkStart w:id="56" w:name="_Toc365878690"/>
      <w:bookmarkStart w:id="57" w:name="_Toc185047273"/>
      <w:r w:rsidRPr="00AE7660">
        <w:rPr>
          <w:rFonts w:cs="宋体"/>
          <w:szCs w:val="21"/>
        </w:rPr>
        <w:t>3．</w:t>
      </w:r>
      <w:bookmarkEnd w:id="55"/>
      <w:bookmarkEnd w:id="56"/>
      <w:bookmarkEnd w:id="57"/>
      <w:r w:rsidRPr="00AE7660">
        <w:rPr>
          <w:rFonts w:cs="宋体" w:hint="eastAsia"/>
          <w:szCs w:val="21"/>
        </w:rPr>
        <w:t>比选申请文件</w:t>
      </w:r>
    </w:p>
    <w:p w14:paraId="16C4C5B7" w14:textId="77777777" w:rsidR="00803277" w:rsidRPr="00AE7660" w:rsidRDefault="00AB4307">
      <w:pPr>
        <w:pStyle w:val="4"/>
        <w:ind w:left="211" w:hanging="211"/>
        <w:rPr>
          <w:rFonts w:ascii="宋体" w:hAnsi="宋体" w:cs="宋体"/>
          <w:szCs w:val="21"/>
        </w:rPr>
      </w:pPr>
      <w:bookmarkStart w:id="58" w:name="_Toc185047274"/>
      <w:r w:rsidRPr="00AE7660">
        <w:rPr>
          <w:rFonts w:ascii="宋体" w:hAnsi="宋体" w:cs="宋体"/>
          <w:szCs w:val="21"/>
        </w:rPr>
        <w:t xml:space="preserve">3.1 </w:t>
      </w:r>
      <w:r w:rsidRPr="00AE7660">
        <w:rPr>
          <w:rFonts w:ascii="宋体" w:hAnsi="宋体" w:cs="宋体" w:hint="eastAsia"/>
          <w:szCs w:val="21"/>
        </w:rPr>
        <w:t>比选申请文件的组成</w:t>
      </w:r>
      <w:bookmarkEnd w:id="58"/>
    </w:p>
    <w:p w14:paraId="15E1AC17" w14:textId="77777777" w:rsidR="00803277" w:rsidRPr="00AE7660" w:rsidRDefault="00AB4307">
      <w:pPr>
        <w:tabs>
          <w:tab w:val="left" w:pos="960"/>
        </w:tabs>
        <w:adjustRightInd w:val="0"/>
        <w:spacing w:line="360" w:lineRule="auto"/>
        <w:ind w:firstLineChars="200" w:firstLine="420"/>
        <w:rPr>
          <w:rFonts w:ascii="宋体" w:hAnsi="宋体" w:cs="宋体"/>
          <w:szCs w:val="21"/>
        </w:rPr>
      </w:pPr>
      <w:bookmarkStart w:id="59" w:name="_Toc185047275"/>
      <w:r w:rsidRPr="00AE7660">
        <w:rPr>
          <w:rFonts w:ascii="宋体" w:hAnsi="宋体" w:cs="宋体"/>
          <w:szCs w:val="21"/>
        </w:rPr>
        <w:t>3.1.1比选申请文件应包括下列内容：</w:t>
      </w:r>
    </w:p>
    <w:p w14:paraId="0D93A116"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比选申请函</w:t>
      </w:r>
    </w:p>
    <w:p w14:paraId="73977B57"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法定代表人</w:t>
      </w:r>
      <w:r w:rsidRPr="00AE7660">
        <w:rPr>
          <w:rFonts w:ascii="宋体" w:hAnsi="宋体" w:cs="宋体"/>
          <w:bCs/>
          <w:szCs w:val="21"/>
        </w:rPr>
        <w:t>身份证明书</w:t>
      </w:r>
    </w:p>
    <w:p w14:paraId="1563BB35"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法定代表人</w:t>
      </w:r>
      <w:r w:rsidRPr="00AE7660">
        <w:rPr>
          <w:rFonts w:ascii="宋体" w:hAnsi="宋体" w:cs="宋体"/>
          <w:bCs/>
          <w:szCs w:val="21"/>
        </w:rPr>
        <w:t>授权委托书</w:t>
      </w:r>
    </w:p>
    <w:p w14:paraId="2E11AACF"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承诺函</w:t>
      </w:r>
    </w:p>
    <w:p w14:paraId="76D296C5"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比选申请人基本情况表</w:t>
      </w:r>
    </w:p>
    <w:p w14:paraId="07EF0007"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人员配置表</w:t>
      </w:r>
    </w:p>
    <w:p w14:paraId="76E0B4C7"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业绩证明材料</w:t>
      </w:r>
    </w:p>
    <w:p w14:paraId="258424E4"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hint="eastAsia"/>
          <w:bCs/>
          <w:szCs w:val="21"/>
        </w:rPr>
        <w:t>技术方案</w:t>
      </w:r>
    </w:p>
    <w:p w14:paraId="5987F633" w14:textId="77777777" w:rsidR="00803277" w:rsidRPr="00AE7660" w:rsidRDefault="00AB4307">
      <w:pPr>
        <w:pStyle w:val="aff4"/>
        <w:numPr>
          <w:ilvl w:val="0"/>
          <w:numId w:val="5"/>
        </w:numPr>
        <w:adjustRightInd w:val="0"/>
        <w:spacing w:line="360" w:lineRule="auto"/>
        <w:ind w:firstLineChars="0"/>
        <w:jc w:val="left"/>
        <w:rPr>
          <w:rFonts w:ascii="宋体" w:hAnsi="宋体" w:cs="宋体"/>
          <w:bCs/>
          <w:szCs w:val="21"/>
        </w:rPr>
      </w:pPr>
      <w:r w:rsidRPr="00AE7660">
        <w:rPr>
          <w:rFonts w:ascii="宋体" w:hAnsi="宋体" w:cs="宋体" w:hint="eastAsia"/>
          <w:bCs/>
          <w:szCs w:val="21"/>
        </w:rPr>
        <w:t>商务承诺</w:t>
      </w:r>
    </w:p>
    <w:p w14:paraId="4FFCE548" w14:textId="77777777" w:rsidR="00803277" w:rsidRPr="00AE7660" w:rsidRDefault="00AB4307">
      <w:pPr>
        <w:pStyle w:val="aff4"/>
        <w:numPr>
          <w:ilvl w:val="0"/>
          <w:numId w:val="5"/>
        </w:numPr>
        <w:adjustRightInd w:val="0"/>
        <w:spacing w:line="360" w:lineRule="auto"/>
        <w:ind w:firstLineChars="0"/>
        <w:jc w:val="left"/>
        <w:rPr>
          <w:rFonts w:ascii="宋体" w:hAnsi="宋体"/>
        </w:rPr>
      </w:pPr>
      <w:r w:rsidRPr="00AE7660">
        <w:rPr>
          <w:rFonts w:ascii="宋体" w:hAnsi="宋体" w:hint="eastAsia"/>
        </w:rPr>
        <w:t>比选申请人认为需提供的其他材料</w:t>
      </w:r>
    </w:p>
    <w:p w14:paraId="33F4E46E"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szCs w:val="21"/>
        </w:rPr>
        <w:t>3.1.2比选申请文件格式</w:t>
      </w:r>
    </w:p>
    <w:p w14:paraId="54EC31AB" w14:textId="77777777" w:rsidR="00803277" w:rsidRPr="00AE7660" w:rsidRDefault="00AB4307">
      <w:pPr>
        <w:spacing w:line="360" w:lineRule="auto"/>
        <w:ind w:firstLine="420"/>
        <w:rPr>
          <w:rFonts w:ascii="宋体" w:hAnsi="宋体" w:cs="宋体"/>
          <w:szCs w:val="21"/>
        </w:rPr>
      </w:pPr>
      <w:r w:rsidRPr="00AE7660">
        <w:rPr>
          <w:rFonts w:ascii="宋体" w:hAnsi="宋体" w:cs="宋体" w:hint="eastAsia"/>
          <w:szCs w:val="21"/>
        </w:rPr>
        <w:t>比选申请人提交的比选申请文件应当使用比选文件所提供的比选申请文件全部格式（表格可以按同样格式扩展）。</w:t>
      </w:r>
    </w:p>
    <w:p w14:paraId="043A4192" w14:textId="77777777" w:rsidR="00803277" w:rsidRPr="00AE7660" w:rsidRDefault="00AB4307">
      <w:pPr>
        <w:pStyle w:val="4"/>
        <w:ind w:left="211" w:hanging="211"/>
        <w:rPr>
          <w:rFonts w:ascii="宋体" w:hAnsi="宋体" w:cs="宋体"/>
          <w:szCs w:val="21"/>
        </w:rPr>
      </w:pPr>
      <w:r w:rsidRPr="00AE7660">
        <w:rPr>
          <w:rFonts w:ascii="宋体" w:hAnsi="宋体" w:cs="宋体"/>
          <w:szCs w:val="21"/>
        </w:rPr>
        <w:t>3.2比选申请报价</w:t>
      </w:r>
    </w:p>
    <w:p w14:paraId="49F2265A" w14:textId="77777777" w:rsidR="00803277" w:rsidRPr="00AE7660" w:rsidRDefault="00AB4307">
      <w:pPr>
        <w:spacing w:line="360" w:lineRule="auto"/>
        <w:ind w:firstLine="420"/>
        <w:rPr>
          <w:rFonts w:ascii="宋体" w:hAnsi="宋体" w:cs="宋体"/>
          <w:szCs w:val="21"/>
        </w:rPr>
      </w:pPr>
      <w:r w:rsidRPr="00AE7660">
        <w:rPr>
          <w:rFonts w:ascii="宋体" w:hAnsi="宋体" w:cs="宋体"/>
          <w:szCs w:val="21"/>
        </w:rPr>
        <w:t>3.2.1比选申请人应按比选文件的要求进行比选申请报价。</w:t>
      </w:r>
    </w:p>
    <w:p w14:paraId="69B619E4" w14:textId="77777777" w:rsidR="00803277" w:rsidRPr="00AE7660" w:rsidRDefault="00AB4307">
      <w:pPr>
        <w:pStyle w:val="4"/>
        <w:ind w:left="211" w:hanging="211"/>
        <w:rPr>
          <w:rFonts w:ascii="宋体" w:hAnsi="宋体"/>
          <w:szCs w:val="21"/>
        </w:rPr>
      </w:pPr>
      <w:bookmarkStart w:id="60" w:name="_Toc185047276"/>
      <w:bookmarkEnd w:id="59"/>
      <w:r w:rsidRPr="00AE7660">
        <w:rPr>
          <w:rFonts w:ascii="宋体" w:hAnsi="宋体"/>
          <w:szCs w:val="21"/>
        </w:rPr>
        <w:t xml:space="preserve">3.3 </w:t>
      </w:r>
      <w:r w:rsidRPr="00AE7660">
        <w:rPr>
          <w:rFonts w:ascii="宋体" w:hAnsi="宋体" w:hint="eastAsia"/>
          <w:szCs w:val="21"/>
        </w:rPr>
        <w:t>比选申请有效期</w:t>
      </w:r>
    </w:p>
    <w:p w14:paraId="0A0C3FCF"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3.3.1 </w:t>
      </w:r>
      <w:r w:rsidRPr="00AE7660">
        <w:rPr>
          <w:rFonts w:ascii="宋体" w:hAnsi="宋体" w:hint="eastAsia"/>
          <w:szCs w:val="21"/>
        </w:rPr>
        <w:t>在比选申请人须知前附表规定的比选申请有效期内，比选申请人不得要求撤销或修改其比选申请文件。</w:t>
      </w:r>
    </w:p>
    <w:p w14:paraId="12F8A4F8"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3.3.2 </w:t>
      </w:r>
      <w:r w:rsidRPr="00AE7660">
        <w:rPr>
          <w:rFonts w:ascii="宋体" w:hAnsi="宋体" w:hint="eastAsia"/>
          <w:szCs w:val="21"/>
        </w:rPr>
        <w:t>出现特殊情况需要延长比选申请有效期的，比选人以书面或邮件形式通知所有比选申请人延长比选申请有效期。比选申请人同意延长的，不得要求或被允许修改或撤销其比选申请文件；比选申请人拒绝延长的，其比选申请失效。</w:t>
      </w:r>
    </w:p>
    <w:p w14:paraId="67DD7D7B" w14:textId="77777777" w:rsidR="00803277" w:rsidRPr="00AE7660" w:rsidRDefault="00AB4307">
      <w:pPr>
        <w:pStyle w:val="4"/>
        <w:ind w:left="211" w:hanging="211"/>
        <w:rPr>
          <w:rFonts w:ascii="宋体" w:hAnsi="宋体"/>
          <w:szCs w:val="21"/>
        </w:rPr>
      </w:pPr>
      <w:bookmarkStart w:id="61" w:name="_Toc185047279"/>
      <w:bookmarkEnd w:id="60"/>
      <w:r w:rsidRPr="00AE7660">
        <w:rPr>
          <w:rFonts w:ascii="宋体" w:hAnsi="宋体"/>
          <w:szCs w:val="21"/>
        </w:rPr>
        <w:t>3.4</w:t>
      </w:r>
      <w:r w:rsidRPr="00AE7660">
        <w:rPr>
          <w:rFonts w:ascii="宋体" w:hAnsi="宋体" w:hint="eastAsia"/>
          <w:szCs w:val="21"/>
        </w:rPr>
        <w:t>资格审查资料</w:t>
      </w:r>
    </w:p>
    <w:p w14:paraId="3723CB26"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3.4.1 </w:t>
      </w:r>
      <w:r w:rsidRPr="00AE7660">
        <w:rPr>
          <w:rFonts w:ascii="宋体" w:hAnsi="宋体" w:hint="eastAsia"/>
          <w:szCs w:val="21"/>
        </w:rPr>
        <w:t>“比选申请人基本情况表”</w:t>
      </w:r>
      <w:r w:rsidRPr="00AE7660">
        <w:rPr>
          <w:rFonts w:ascii="宋体" w:hAnsi="宋体"/>
          <w:szCs w:val="21"/>
        </w:rPr>
        <w:t xml:space="preserve"> </w:t>
      </w:r>
      <w:r w:rsidRPr="00AE7660">
        <w:rPr>
          <w:rFonts w:ascii="宋体" w:hAnsi="宋体" w:hint="eastAsia"/>
          <w:szCs w:val="21"/>
        </w:rPr>
        <w:t>应附营业执照副本、资质证书等</w:t>
      </w:r>
      <w:r w:rsidRPr="00AE7660">
        <w:rPr>
          <w:rFonts w:ascii="宋体" w:hAnsi="宋体" w:cs="Arial"/>
          <w:szCs w:val="21"/>
        </w:rPr>
        <w:t>复印件</w:t>
      </w:r>
      <w:r w:rsidRPr="00AE7660">
        <w:rPr>
          <w:rFonts w:ascii="宋体" w:hAnsi="宋体" w:cs="Arial" w:hint="eastAsia"/>
          <w:szCs w:val="21"/>
        </w:rPr>
        <w:t>或扫描件。</w:t>
      </w:r>
    </w:p>
    <w:p w14:paraId="7335471F"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3.4.2</w:t>
      </w:r>
      <w:r w:rsidRPr="00AE7660">
        <w:rPr>
          <w:rFonts w:ascii="宋体" w:hAnsi="宋体" w:hint="eastAsia"/>
          <w:szCs w:val="21"/>
        </w:rPr>
        <w:t>比选文件要求的其他资料。</w:t>
      </w:r>
    </w:p>
    <w:p w14:paraId="5DF653B1" w14:textId="77777777" w:rsidR="00803277" w:rsidRPr="00AE7660" w:rsidRDefault="00AB4307">
      <w:pPr>
        <w:pStyle w:val="2"/>
        <w:spacing w:line="360" w:lineRule="auto"/>
        <w:rPr>
          <w:rFonts w:cs="宋体"/>
          <w:szCs w:val="21"/>
        </w:rPr>
      </w:pPr>
      <w:bookmarkStart w:id="62" w:name="_Toc185047281"/>
      <w:bookmarkEnd w:id="61"/>
      <w:r w:rsidRPr="00AE7660">
        <w:rPr>
          <w:rFonts w:cs="宋体" w:hint="eastAsia"/>
          <w:szCs w:val="21"/>
        </w:rPr>
        <w:t>3.5是否允许递交备选比选方案</w:t>
      </w:r>
    </w:p>
    <w:p w14:paraId="4DF588A3" w14:textId="77777777" w:rsidR="00803277" w:rsidRPr="00AE7660" w:rsidRDefault="00AB4307">
      <w:pPr>
        <w:pStyle w:val="2"/>
        <w:spacing w:line="360" w:lineRule="auto"/>
        <w:rPr>
          <w:rFonts w:cs="宋体"/>
          <w:b w:val="0"/>
          <w:bCs w:val="0"/>
          <w:szCs w:val="21"/>
        </w:rPr>
      </w:pPr>
      <w:r w:rsidRPr="00AE7660">
        <w:rPr>
          <w:rFonts w:cs="宋体" w:hint="eastAsia"/>
          <w:b w:val="0"/>
          <w:bCs w:val="0"/>
          <w:szCs w:val="21"/>
        </w:rPr>
        <w:t>不允许。</w:t>
      </w:r>
    </w:p>
    <w:p w14:paraId="5F87BF29" w14:textId="77777777" w:rsidR="00803277" w:rsidRPr="00AE7660" w:rsidRDefault="00AB4307">
      <w:pPr>
        <w:pStyle w:val="4"/>
        <w:ind w:left="211" w:hanging="211"/>
        <w:rPr>
          <w:rFonts w:ascii="宋体" w:hAnsi="宋体"/>
          <w:szCs w:val="21"/>
        </w:rPr>
      </w:pPr>
      <w:r w:rsidRPr="00AE7660">
        <w:rPr>
          <w:rFonts w:ascii="宋体" w:hAnsi="宋体"/>
          <w:szCs w:val="21"/>
        </w:rPr>
        <w:t>3.</w:t>
      </w:r>
      <w:r w:rsidRPr="00AE7660">
        <w:rPr>
          <w:rFonts w:ascii="宋体" w:hAnsi="宋体" w:hint="eastAsia"/>
          <w:szCs w:val="21"/>
        </w:rPr>
        <w:t>6比选申请文件的编制</w:t>
      </w:r>
    </w:p>
    <w:p w14:paraId="75BD81F3"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w:t>
      </w:r>
      <w:r w:rsidRPr="00AE7660">
        <w:rPr>
          <w:rFonts w:ascii="宋体" w:hAnsi="宋体" w:hint="eastAsia"/>
          <w:szCs w:val="21"/>
        </w:rPr>
        <w:t>6</w:t>
      </w:r>
      <w:r w:rsidRPr="00AE7660">
        <w:rPr>
          <w:rFonts w:ascii="宋体" w:hAnsi="宋体"/>
          <w:szCs w:val="21"/>
        </w:rPr>
        <w:t>.1</w:t>
      </w:r>
      <w:r w:rsidRPr="00AE7660">
        <w:rPr>
          <w:rFonts w:ascii="宋体" w:hAnsi="宋体" w:hint="eastAsia"/>
          <w:szCs w:val="21"/>
        </w:rPr>
        <w:t>比选申请文件应按“比选申请文件格式”进行编写，如有必要，可以增加附页，作为比选申请文件的组成部分。其中，比选申请函附件在满足比选文件实质性要求的基础上，可以提出比比选文件要求更有利于比选人的承诺。</w:t>
      </w:r>
    </w:p>
    <w:p w14:paraId="022F435D"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w:t>
      </w:r>
      <w:r w:rsidRPr="00AE7660">
        <w:rPr>
          <w:rFonts w:ascii="宋体" w:hAnsi="宋体" w:hint="eastAsia"/>
          <w:szCs w:val="21"/>
        </w:rPr>
        <w:t>6</w:t>
      </w:r>
      <w:r w:rsidRPr="00AE7660">
        <w:rPr>
          <w:rFonts w:ascii="宋体" w:hAnsi="宋体"/>
          <w:szCs w:val="21"/>
        </w:rPr>
        <w:t xml:space="preserve">.2 </w:t>
      </w:r>
      <w:r w:rsidRPr="00AE7660">
        <w:rPr>
          <w:rFonts w:ascii="宋体" w:hAnsi="宋体" w:hint="eastAsia"/>
          <w:szCs w:val="21"/>
        </w:rPr>
        <w:t>比选申请文件应当对比选文件有关技术内容、商务条款等实质性内容作出响应。</w:t>
      </w:r>
    </w:p>
    <w:p w14:paraId="6A37F277" w14:textId="77777777" w:rsidR="00803277" w:rsidRPr="00AE7660" w:rsidRDefault="00AB4307">
      <w:pPr>
        <w:spacing w:line="360" w:lineRule="auto"/>
        <w:ind w:right="-191" w:firstLineChars="200" w:firstLine="420"/>
        <w:rPr>
          <w:rFonts w:ascii="宋体" w:hAnsi="宋体"/>
          <w:szCs w:val="21"/>
        </w:rPr>
      </w:pPr>
      <w:r w:rsidRPr="00AE7660">
        <w:rPr>
          <w:rFonts w:ascii="宋体" w:hAnsi="宋体"/>
          <w:szCs w:val="21"/>
        </w:rPr>
        <w:t>3.</w:t>
      </w:r>
      <w:r w:rsidRPr="00AE7660">
        <w:rPr>
          <w:rFonts w:ascii="宋体" w:hAnsi="宋体" w:hint="eastAsia"/>
          <w:szCs w:val="21"/>
        </w:rPr>
        <w:t>6</w:t>
      </w:r>
      <w:r w:rsidRPr="00AE7660">
        <w:rPr>
          <w:rFonts w:ascii="宋体" w:hAnsi="宋体"/>
          <w:szCs w:val="21"/>
        </w:rPr>
        <w:t>.3</w:t>
      </w:r>
      <w:r w:rsidRPr="00AE7660">
        <w:rPr>
          <w:rFonts w:ascii="宋体" w:hAnsi="宋体" w:hint="eastAsia"/>
          <w:szCs w:val="21"/>
        </w:rPr>
        <w:t>比选申请文件应用不褪色的材料书面或者打印，签字或盖章的具体要求见比选申请人须知前附表。</w:t>
      </w:r>
    </w:p>
    <w:p w14:paraId="7F5DBB76"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w:t>
      </w:r>
      <w:r w:rsidRPr="00AE7660">
        <w:rPr>
          <w:rFonts w:ascii="宋体" w:hAnsi="宋体" w:hint="eastAsia"/>
          <w:szCs w:val="21"/>
        </w:rPr>
        <w:t>6</w:t>
      </w:r>
      <w:r w:rsidRPr="00AE7660">
        <w:rPr>
          <w:rFonts w:ascii="宋体" w:hAnsi="宋体"/>
          <w:szCs w:val="21"/>
        </w:rPr>
        <w:t xml:space="preserve">.4 </w:t>
      </w:r>
      <w:r w:rsidRPr="00AE7660">
        <w:rPr>
          <w:rFonts w:ascii="宋体" w:hAnsi="宋体" w:hint="eastAsia"/>
          <w:szCs w:val="21"/>
        </w:rPr>
        <w:t>比选申请文件正本一份，副本份数见比选申请人须知前附表。正本和副本的封面上应清楚地标记“正本”或“副本”的字样。副本可由其正本复制（复印）而成（包括证明文件）。当副本和正本内容不一致时，以正本为准。</w:t>
      </w:r>
    </w:p>
    <w:p w14:paraId="49ED94DA"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w:t>
      </w:r>
      <w:r w:rsidRPr="00AE7660">
        <w:rPr>
          <w:rFonts w:ascii="宋体" w:hAnsi="宋体" w:hint="eastAsia"/>
          <w:szCs w:val="21"/>
        </w:rPr>
        <w:t>6</w:t>
      </w:r>
      <w:r w:rsidRPr="00AE7660">
        <w:rPr>
          <w:rFonts w:ascii="宋体" w:hAnsi="宋体"/>
          <w:szCs w:val="21"/>
        </w:rPr>
        <w:t xml:space="preserve">.5 </w:t>
      </w:r>
      <w:r w:rsidRPr="00AE7660">
        <w:rPr>
          <w:rFonts w:ascii="宋体" w:hAnsi="宋体" w:hint="eastAsia"/>
          <w:szCs w:val="21"/>
        </w:rPr>
        <w:t>比选申请文件的正本与副本应</w:t>
      </w:r>
      <w:r w:rsidRPr="00AE7660">
        <w:rPr>
          <w:rFonts w:ascii="宋体" w:hAnsi="宋体"/>
          <w:szCs w:val="21"/>
        </w:rPr>
        <w:t>采用不能拆散的胶装方式</w:t>
      </w:r>
      <w:r w:rsidRPr="00AE7660">
        <w:rPr>
          <w:rFonts w:ascii="宋体" w:hAnsi="宋体" w:hint="eastAsia"/>
          <w:szCs w:val="21"/>
        </w:rPr>
        <w:t>装订成册（如内容较多，允许分册装订），并编制目录，具体装订要求见比选申请人须知前附表规定。</w:t>
      </w:r>
    </w:p>
    <w:p w14:paraId="3A745A1E" w14:textId="77777777" w:rsidR="00803277" w:rsidRPr="00AE7660" w:rsidRDefault="00AB4307">
      <w:pPr>
        <w:pStyle w:val="2"/>
        <w:spacing w:line="360" w:lineRule="auto"/>
        <w:rPr>
          <w:rFonts w:cs="宋体"/>
          <w:szCs w:val="21"/>
        </w:rPr>
      </w:pPr>
      <w:bookmarkStart w:id="63" w:name="_Toc388973879"/>
      <w:bookmarkStart w:id="64" w:name="_Toc185047282"/>
      <w:bookmarkStart w:id="65" w:name="_Toc365878691"/>
      <w:bookmarkEnd w:id="62"/>
      <w:r w:rsidRPr="00AE7660">
        <w:rPr>
          <w:rFonts w:cs="宋体"/>
          <w:szCs w:val="21"/>
        </w:rPr>
        <w:t>4．</w:t>
      </w:r>
      <w:bookmarkEnd w:id="63"/>
      <w:bookmarkEnd w:id="64"/>
      <w:bookmarkEnd w:id="65"/>
      <w:r w:rsidRPr="00AE7660">
        <w:rPr>
          <w:rFonts w:cs="宋体" w:hint="eastAsia"/>
          <w:szCs w:val="21"/>
        </w:rPr>
        <w:t>比选</w:t>
      </w:r>
    </w:p>
    <w:p w14:paraId="1CB21275" w14:textId="77777777" w:rsidR="00803277" w:rsidRPr="00AE7660" w:rsidRDefault="00AB4307">
      <w:pPr>
        <w:pStyle w:val="4"/>
        <w:ind w:left="211" w:hanging="211"/>
        <w:rPr>
          <w:rFonts w:ascii="宋体" w:hAnsi="宋体" w:cs="宋体"/>
          <w:szCs w:val="21"/>
        </w:rPr>
      </w:pPr>
      <w:bookmarkStart w:id="66" w:name="_Toc185047283"/>
      <w:r w:rsidRPr="00AE7660">
        <w:rPr>
          <w:rFonts w:ascii="宋体" w:hAnsi="宋体" w:cs="宋体"/>
          <w:szCs w:val="21"/>
        </w:rPr>
        <w:t xml:space="preserve">4.1 </w:t>
      </w:r>
      <w:r w:rsidRPr="00AE7660">
        <w:rPr>
          <w:rFonts w:ascii="宋体" w:hAnsi="宋体" w:cs="宋体" w:hint="eastAsia"/>
          <w:szCs w:val="21"/>
        </w:rPr>
        <w:t>比选申请文件的密封和标记</w:t>
      </w:r>
      <w:bookmarkEnd w:id="66"/>
    </w:p>
    <w:p w14:paraId="767AD902"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4.1.1</w:t>
      </w:r>
      <w:r w:rsidRPr="00AE7660">
        <w:rPr>
          <w:rFonts w:ascii="宋体" w:hAnsi="宋体" w:hint="eastAsia"/>
          <w:szCs w:val="21"/>
        </w:rPr>
        <w:t>比选申请文件</w:t>
      </w:r>
      <w:r w:rsidRPr="00AE7660">
        <w:rPr>
          <w:rFonts w:ascii="宋体" w:hAnsi="宋体"/>
          <w:szCs w:val="21"/>
        </w:rPr>
        <w:t>的正本、副本和电子文件应密封完好(包装形式不限)，</w:t>
      </w:r>
      <w:r w:rsidRPr="00AE7660">
        <w:rPr>
          <w:rFonts w:ascii="宋体" w:hAnsi="宋体" w:hint="eastAsia"/>
          <w:szCs w:val="21"/>
        </w:rPr>
        <w:t>封口处至少应加盖比选申请人单位公章。</w:t>
      </w:r>
    </w:p>
    <w:p w14:paraId="61E41F01"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4.1.2 </w:t>
      </w:r>
      <w:r w:rsidRPr="00AE7660">
        <w:rPr>
          <w:rFonts w:ascii="宋体" w:hAnsi="宋体" w:hint="eastAsia"/>
          <w:szCs w:val="21"/>
        </w:rPr>
        <w:t>比选申请文件的封套上应写明的内容见比选申请人须知前附表。</w:t>
      </w:r>
    </w:p>
    <w:p w14:paraId="07865E2E" w14:textId="77777777" w:rsidR="00803277" w:rsidRPr="00AE7660" w:rsidRDefault="00AB4307">
      <w:pPr>
        <w:pStyle w:val="4"/>
        <w:ind w:left="211" w:hanging="211"/>
        <w:rPr>
          <w:rFonts w:ascii="宋体" w:hAnsi="宋体" w:cs="宋体"/>
          <w:szCs w:val="21"/>
        </w:rPr>
      </w:pPr>
      <w:r w:rsidRPr="00AE7660">
        <w:rPr>
          <w:rFonts w:ascii="宋体" w:hAnsi="宋体" w:cs="宋体"/>
          <w:szCs w:val="21"/>
        </w:rPr>
        <w:t xml:space="preserve">4.2 </w:t>
      </w:r>
      <w:r w:rsidRPr="00AE7660">
        <w:rPr>
          <w:rFonts w:ascii="宋体" w:hAnsi="宋体" w:cs="宋体" w:hint="eastAsia"/>
          <w:szCs w:val="21"/>
        </w:rPr>
        <w:t>比选申请文件的递交</w:t>
      </w:r>
    </w:p>
    <w:p w14:paraId="48D7C501"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4.2.1</w:t>
      </w:r>
      <w:r w:rsidRPr="00AE7660">
        <w:rPr>
          <w:rFonts w:ascii="宋体" w:hAnsi="宋体" w:hint="eastAsia"/>
          <w:szCs w:val="21"/>
        </w:rPr>
        <w:t>比选申请人应递交比选申请截止时间：见比选申请人须知前附表。</w:t>
      </w:r>
    </w:p>
    <w:p w14:paraId="18AD9D58"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4.2.2 </w:t>
      </w:r>
      <w:r w:rsidRPr="00AE7660">
        <w:rPr>
          <w:rFonts w:ascii="宋体" w:hAnsi="宋体" w:hint="eastAsia"/>
          <w:szCs w:val="21"/>
        </w:rPr>
        <w:t>比选申请人递交比选申请文件的地点：见比选申请人须知前附表。</w:t>
      </w:r>
    </w:p>
    <w:p w14:paraId="5779F49C"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4.2.3 </w:t>
      </w:r>
      <w:r w:rsidRPr="00AE7660">
        <w:rPr>
          <w:rFonts w:ascii="宋体" w:hAnsi="宋体" w:hint="eastAsia"/>
          <w:szCs w:val="21"/>
        </w:rPr>
        <w:t>除比选申请人须知前附表另有规定外，比选申请人所递交的比选申请文件不予退还。</w:t>
      </w:r>
    </w:p>
    <w:p w14:paraId="7CA9F4FC"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4.2.4</w:t>
      </w:r>
      <w:r w:rsidRPr="00AE7660">
        <w:rPr>
          <w:rFonts w:ascii="宋体" w:hAnsi="宋体" w:hint="eastAsia"/>
          <w:szCs w:val="21"/>
        </w:rPr>
        <w:t>逾期送达的或者未送达指定地点的比选申请文件，</w:t>
      </w:r>
      <w:r w:rsidRPr="00AE7660">
        <w:rPr>
          <w:rFonts w:ascii="宋体" w:hAnsi="宋体" w:cstheme="minorEastAsia" w:hint="eastAsia"/>
          <w:szCs w:val="21"/>
        </w:rPr>
        <w:t>比选人</w:t>
      </w:r>
      <w:r w:rsidRPr="00AE7660">
        <w:rPr>
          <w:rFonts w:ascii="宋体" w:hAnsi="宋体" w:hint="eastAsia"/>
          <w:szCs w:val="21"/>
        </w:rPr>
        <w:t>不予受理。</w:t>
      </w:r>
    </w:p>
    <w:p w14:paraId="1F287277" w14:textId="77777777" w:rsidR="00803277" w:rsidRPr="00AE7660" w:rsidRDefault="00AB4307">
      <w:pPr>
        <w:pStyle w:val="4"/>
        <w:ind w:left="211" w:hanging="211"/>
        <w:rPr>
          <w:rFonts w:ascii="宋体" w:hAnsi="宋体" w:cs="宋体"/>
          <w:szCs w:val="21"/>
        </w:rPr>
      </w:pPr>
      <w:bookmarkStart w:id="67" w:name="_Toc185047285"/>
      <w:r w:rsidRPr="00AE7660">
        <w:rPr>
          <w:rFonts w:ascii="宋体" w:hAnsi="宋体" w:cs="宋体"/>
          <w:szCs w:val="21"/>
        </w:rPr>
        <w:t xml:space="preserve">4.3 </w:t>
      </w:r>
      <w:r w:rsidRPr="00AE7660">
        <w:rPr>
          <w:rFonts w:ascii="宋体" w:hAnsi="宋体" w:cs="宋体" w:hint="eastAsia"/>
          <w:szCs w:val="21"/>
        </w:rPr>
        <w:t>比选申请文件的修改与撤回</w:t>
      </w:r>
      <w:bookmarkEnd w:id="67"/>
    </w:p>
    <w:p w14:paraId="6DBC1013"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4.3.1</w:t>
      </w:r>
      <w:r w:rsidRPr="00AE7660">
        <w:rPr>
          <w:rFonts w:ascii="宋体" w:hAnsi="宋体" w:hint="eastAsia"/>
          <w:szCs w:val="21"/>
        </w:rPr>
        <w:t>在规定的比选申请截止时间前，比选申请人可以修改或撤回已递交的比选申请文件，但应以书面形式通知比选人。</w:t>
      </w:r>
    </w:p>
    <w:p w14:paraId="62C1A8BA"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4.3.2 </w:t>
      </w:r>
      <w:r w:rsidRPr="00AE7660">
        <w:rPr>
          <w:rFonts w:ascii="宋体" w:hAnsi="宋体" w:hint="eastAsia"/>
          <w:szCs w:val="21"/>
        </w:rPr>
        <w:t>比选申请人修改或撤回已递交比选申请文件的书面通知应按照要求签字或盖章。</w:t>
      </w:r>
    </w:p>
    <w:p w14:paraId="3A72E347"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4.3.3 </w:t>
      </w:r>
      <w:r w:rsidRPr="00AE7660">
        <w:rPr>
          <w:rFonts w:ascii="宋体" w:hAnsi="宋体" w:hint="eastAsia"/>
          <w:szCs w:val="21"/>
        </w:rPr>
        <w:t>修改的内容为比选申请文件的组成部分。修改的比选申请文件应按照比选文件规定进行编制、密封、标记和递交，并标明“修改”字样。</w:t>
      </w:r>
    </w:p>
    <w:p w14:paraId="6485F05C" w14:textId="77777777" w:rsidR="00803277" w:rsidRPr="00AE7660" w:rsidRDefault="00AB4307">
      <w:pPr>
        <w:pStyle w:val="2"/>
        <w:spacing w:line="360" w:lineRule="auto"/>
        <w:rPr>
          <w:rFonts w:cs="宋体"/>
          <w:szCs w:val="21"/>
        </w:rPr>
      </w:pPr>
      <w:bookmarkStart w:id="68" w:name="_Toc388973880"/>
      <w:bookmarkStart w:id="69" w:name="_Toc365878692"/>
      <w:bookmarkStart w:id="70" w:name="_Toc185047286"/>
      <w:r w:rsidRPr="00AE7660">
        <w:rPr>
          <w:rFonts w:cs="宋体"/>
          <w:szCs w:val="21"/>
        </w:rPr>
        <w:t>5．</w:t>
      </w:r>
      <w:bookmarkEnd w:id="68"/>
      <w:bookmarkEnd w:id="69"/>
      <w:bookmarkEnd w:id="70"/>
      <w:r w:rsidRPr="00AE7660">
        <w:rPr>
          <w:rFonts w:cs="宋体" w:hint="eastAsia"/>
          <w:szCs w:val="21"/>
        </w:rPr>
        <w:t>开标</w:t>
      </w:r>
    </w:p>
    <w:p w14:paraId="0162E3E6" w14:textId="77777777" w:rsidR="00803277" w:rsidRPr="00AE7660" w:rsidRDefault="00AB4307">
      <w:pPr>
        <w:pStyle w:val="4"/>
        <w:ind w:left="211" w:hanging="211"/>
        <w:rPr>
          <w:rFonts w:ascii="宋体" w:hAnsi="宋体" w:cs="宋体"/>
          <w:szCs w:val="21"/>
        </w:rPr>
      </w:pPr>
      <w:bookmarkStart w:id="71" w:name="_Toc185047287"/>
      <w:r w:rsidRPr="00AE7660">
        <w:rPr>
          <w:rFonts w:ascii="宋体" w:hAnsi="宋体" w:cs="宋体"/>
          <w:szCs w:val="21"/>
        </w:rPr>
        <w:t xml:space="preserve">5.1 </w:t>
      </w:r>
      <w:r w:rsidRPr="00AE7660">
        <w:rPr>
          <w:rFonts w:ascii="宋体" w:hAnsi="宋体" w:cs="宋体" w:hint="eastAsia"/>
          <w:szCs w:val="21"/>
        </w:rPr>
        <w:t>开标时间和地点</w:t>
      </w:r>
      <w:bookmarkEnd w:id="71"/>
    </w:p>
    <w:p w14:paraId="49CDA64D"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比选人在规定的比选申请截止时间和比选申请人须知前附表规定的地点公开比选。</w:t>
      </w:r>
    </w:p>
    <w:p w14:paraId="7171B734" w14:textId="77777777" w:rsidR="00803277" w:rsidRPr="00AE7660" w:rsidRDefault="00AB4307">
      <w:pPr>
        <w:pStyle w:val="4"/>
        <w:ind w:left="211" w:hanging="211"/>
        <w:rPr>
          <w:rFonts w:ascii="宋体" w:hAnsi="宋体" w:cs="宋体"/>
          <w:szCs w:val="21"/>
        </w:rPr>
      </w:pPr>
      <w:r w:rsidRPr="00AE7660">
        <w:rPr>
          <w:rFonts w:ascii="宋体" w:hAnsi="宋体" w:cs="宋体"/>
          <w:szCs w:val="21"/>
        </w:rPr>
        <w:t xml:space="preserve">5.2 </w:t>
      </w:r>
      <w:r w:rsidRPr="00AE7660">
        <w:rPr>
          <w:rFonts w:ascii="宋体" w:hAnsi="宋体" w:cs="宋体" w:hint="eastAsia"/>
          <w:szCs w:val="21"/>
        </w:rPr>
        <w:t>开标程序</w:t>
      </w:r>
    </w:p>
    <w:p w14:paraId="328E4C63"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密封情况检查：未按比选文件比选申请人须知前附表要求密封的比选申请文件比选人将予以拒收</w:t>
      </w:r>
      <w:r w:rsidRPr="00AE7660">
        <w:rPr>
          <w:rFonts w:ascii="宋体" w:hAnsi="宋体"/>
          <w:szCs w:val="21"/>
        </w:rPr>
        <w:t>,</w:t>
      </w:r>
      <w:r w:rsidRPr="00AE7660">
        <w:rPr>
          <w:rFonts w:ascii="宋体" w:hAnsi="宋体" w:hint="eastAsia"/>
          <w:szCs w:val="21"/>
        </w:rPr>
        <w:t>开标时各比选申请</w:t>
      </w:r>
      <w:r w:rsidRPr="00AE7660">
        <w:rPr>
          <w:rFonts w:ascii="宋体" w:hAnsi="宋体"/>
          <w:szCs w:val="21"/>
        </w:rPr>
        <w:t>人</w:t>
      </w:r>
      <w:r w:rsidRPr="00AE7660">
        <w:rPr>
          <w:rFonts w:ascii="宋体" w:hAnsi="宋体" w:hint="eastAsia"/>
          <w:szCs w:val="21"/>
        </w:rPr>
        <w:t>对密封情况进行检查。</w:t>
      </w:r>
    </w:p>
    <w:p w14:paraId="18154D9B"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(l</w:t>
      </w:r>
      <w:r w:rsidRPr="00AE7660">
        <w:rPr>
          <w:rFonts w:ascii="宋体" w:hAnsi="宋体" w:hint="eastAsia"/>
          <w:szCs w:val="21"/>
        </w:rPr>
        <w:t>）宣布比选纪律；</w:t>
      </w:r>
    </w:p>
    <w:p w14:paraId="044EEC68"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(2</w:t>
      </w:r>
      <w:r w:rsidRPr="00AE7660">
        <w:rPr>
          <w:rFonts w:ascii="宋体" w:hAnsi="宋体" w:hint="eastAsia"/>
          <w:szCs w:val="21"/>
        </w:rPr>
        <w:t>）公布在比选申请截止时间前递交比选申请文件的比选申请人名称等；</w:t>
      </w:r>
    </w:p>
    <w:p w14:paraId="62D014FD"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w:t>
      </w:r>
      <w:r w:rsidRPr="00AE7660">
        <w:rPr>
          <w:rFonts w:ascii="宋体" w:hAnsi="宋体" w:hint="eastAsia"/>
          <w:szCs w:val="21"/>
        </w:rPr>
        <w:t>）不分递交</w:t>
      </w:r>
      <w:r w:rsidRPr="00AE7660">
        <w:rPr>
          <w:rFonts w:ascii="宋体" w:hAnsi="宋体"/>
          <w:szCs w:val="21"/>
        </w:rPr>
        <w:t>先后顺序随机开启比选申请文件</w:t>
      </w:r>
      <w:r w:rsidRPr="00AE7660">
        <w:rPr>
          <w:rFonts w:ascii="宋体" w:hAnsi="宋体" w:hint="eastAsia"/>
          <w:szCs w:val="21"/>
        </w:rPr>
        <w:t>，公布比选申请人名称、比选申请报价，并记录在案；</w:t>
      </w:r>
    </w:p>
    <w:p w14:paraId="63C22B7D"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(4</w:t>
      </w:r>
      <w:r w:rsidRPr="00AE7660">
        <w:rPr>
          <w:rFonts w:ascii="宋体" w:hAnsi="宋体" w:hint="eastAsia"/>
          <w:szCs w:val="21"/>
        </w:rPr>
        <w:t>）开标结束。</w:t>
      </w:r>
    </w:p>
    <w:p w14:paraId="2B0B44BC" w14:textId="77777777" w:rsidR="00803277" w:rsidRPr="00AE7660" w:rsidRDefault="00AB4307">
      <w:pPr>
        <w:pStyle w:val="2"/>
        <w:spacing w:line="360" w:lineRule="auto"/>
        <w:rPr>
          <w:rFonts w:cs="宋体"/>
          <w:szCs w:val="21"/>
        </w:rPr>
      </w:pPr>
      <w:bookmarkStart w:id="72" w:name="_Toc388973881"/>
      <w:bookmarkStart w:id="73" w:name="_Toc365878693"/>
      <w:bookmarkStart w:id="74" w:name="_Toc185047289"/>
      <w:r w:rsidRPr="00AE7660">
        <w:rPr>
          <w:rFonts w:cs="宋体"/>
          <w:szCs w:val="21"/>
        </w:rPr>
        <w:t>6．评审</w:t>
      </w:r>
      <w:bookmarkEnd w:id="72"/>
      <w:bookmarkEnd w:id="73"/>
      <w:bookmarkEnd w:id="74"/>
    </w:p>
    <w:p w14:paraId="6A58B078" w14:textId="77777777" w:rsidR="00803277" w:rsidRPr="00AE7660" w:rsidRDefault="00AB4307">
      <w:pPr>
        <w:pStyle w:val="4"/>
        <w:ind w:left="211" w:hanging="211"/>
        <w:rPr>
          <w:rFonts w:ascii="宋体" w:hAnsi="宋体" w:cs="宋体"/>
          <w:szCs w:val="21"/>
        </w:rPr>
      </w:pPr>
      <w:bookmarkStart w:id="75" w:name="_Toc185047290"/>
      <w:r w:rsidRPr="00AE7660">
        <w:rPr>
          <w:rFonts w:ascii="宋体" w:hAnsi="宋体" w:cs="宋体"/>
          <w:szCs w:val="21"/>
        </w:rPr>
        <w:t xml:space="preserve">6.1 </w:t>
      </w:r>
      <w:r w:rsidRPr="00AE7660">
        <w:rPr>
          <w:rFonts w:ascii="宋体" w:hAnsi="宋体" w:cs="宋体" w:hint="eastAsia"/>
          <w:szCs w:val="21"/>
        </w:rPr>
        <w:t>评审委员会</w:t>
      </w:r>
      <w:bookmarkEnd w:id="75"/>
    </w:p>
    <w:p w14:paraId="6776D311"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6.1.1 </w:t>
      </w:r>
      <w:r w:rsidRPr="00AE7660">
        <w:rPr>
          <w:rFonts w:ascii="宋体" w:hAnsi="宋体" w:hint="eastAsia"/>
          <w:szCs w:val="21"/>
        </w:rPr>
        <w:t>评审由比选人依法组建的评审委员会负责。</w:t>
      </w:r>
    </w:p>
    <w:p w14:paraId="548C2D75"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 xml:space="preserve">6.1.2 </w:t>
      </w:r>
      <w:r w:rsidRPr="00AE7660">
        <w:rPr>
          <w:rFonts w:ascii="宋体" w:hAnsi="宋体" w:hint="eastAsia"/>
          <w:szCs w:val="21"/>
        </w:rPr>
        <w:t>评审委员会成员有下列情形之一的，应当回避：</w:t>
      </w:r>
    </w:p>
    <w:p w14:paraId="20B8CC21"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(1</w:t>
      </w:r>
      <w:r w:rsidRPr="00AE7660">
        <w:rPr>
          <w:rFonts w:ascii="宋体" w:hAnsi="宋体" w:hint="eastAsia"/>
          <w:szCs w:val="21"/>
        </w:rPr>
        <w:t>）比选人或比选申请人的主要负责人的近亲属；</w:t>
      </w:r>
    </w:p>
    <w:p w14:paraId="6C7BD3AB"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(2</w:t>
      </w:r>
      <w:r w:rsidRPr="00AE7660">
        <w:rPr>
          <w:rFonts w:ascii="宋体" w:hAnsi="宋体" w:hint="eastAsia"/>
          <w:szCs w:val="21"/>
        </w:rPr>
        <w:t>）项目主管部门或者行政监督部门的人员：</w:t>
      </w:r>
    </w:p>
    <w:p w14:paraId="65744479"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(3</w:t>
      </w:r>
      <w:r w:rsidRPr="00AE7660">
        <w:rPr>
          <w:rFonts w:ascii="宋体" w:hAnsi="宋体" w:hint="eastAsia"/>
          <w:szCs w:val="21"/>
        </w:rPr>
        <w:t>）与比选申请人有经济利益关系，可能影响对比选申请公正评审的；</w:t>
      </w:r>
    </w:p>
    <w:p w14:paraId="3873D1D0"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(4</w:t>
      </w:r>
      <w:r w:rsidRPr="00AE7660">
        <w:rPr>
          <w:rFonts w:ascii="宋体" w:hAnsi="宋体" w:hint="eastAsia"/>
          <w:szCs w:val="21"/>
        </w:rPr>
        <w:t>）曾因在招标、评标以及其他与招标投标有关活动中从事违法行为而受过行政处罚或刑事处罚的。</w:t>
      </w:r>
    </w:p>
    <w:p w14:paraId="4E44FC11" w14:textId="77777777" w:rsidR="00803277" w:rsidRPr="00AE7660" w:rsidRDefault="00AB4307">
      <w:pPr>
        <w:pStyle w:val="4"/>
        <w:ind w:left="211" w:hanging="211"/>
        <w:rPr>
          <w:rFonts w:ascii="宋体" w:hAnsi="宋体" w:cs="宋体"/>
          <w:szCs w:val="21"/>
        </w:rPr>
      </w:pPr>
      <w:bookmarkStart w:id="76" w:name="_Toc185047291"/>
      <w:r w:rsidRPr="00AE7660">
        <w:rPr>
          <w:rFonts w:ascii="宋体" w:hAnsi="宋体" w:cs="宋体"/>
          <w:szCs w:val="21"/>
        </w:rPr>
        <w:t xml:space="preserve">6.2 </w:t>
      </w:r>
      <w:r w:rsidRPr="00AE7660">
        <w:rPr>
          <w:rFonts w:ascii="宋体" w:hAnsi="宋体" w:cs="宋体" w:hint="eastAsia"/>
          <w:szCs w:val="21"/>
        </w:rPr>
        <w:t>评审原则</w:t>
      </w:r>
      <w:bookmarkEnd w:id="76"/>
    </w:p>
    <w:p w14:paraId="4786FA68"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评审活动遵循公平、公正、科学和择优的原则。</w:t>
      </w:r>
    </w:p>
    <w:p w14:paraId="204146A5" w14:textId="77777777" w:rsidR="00803277" w:rsidRPr="00AE7660" w:rsidRDefault="00AB4307">
      <w:pPr>
        <w:pStyle w:val="4"/>
        <w:ind w:left="211" w:hanging="211"/>
        <w:rPr>
          <w:rFonts w:ascii="宋体" w:hAnsi="宋体" w:cs="宋体"/>
          <w:szCs w:val="21"/>
        </w:rPr>
      </w:pPr>
      <w:bookmarkStart w:id="77" w:name="_Toc185047292"/>
      <w:r w:rsidRPr="00AE7660">
        <w:rPr>
          <w:rFonts w:ascii="宋体" w:hAnsi="宋体" w:cs="宋体"/>
          <w:szCs w:val="21"/>
        </w:rPr>
        <w:t xml:space="preserve">6.3 </w:t>
      </w:r>
      <w:r w:rsidRPr="00AE7660">
        <w:rPr>
          <w:rFonts w:ascii="宋体" w:hAnsi="宋体" w:cs="宋体" w:hint="eastAsia"/>
          <w:szCs w:val="21"/>
        </w:rPr>
        <w:t>评审</w:t>
      </w:r>
      <w:bookmarkEnd w:id="77"/>
    </w:p>
    <w:p w14:paraId="033FD9C6"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评审委员会按照第四章“评审办法和标准”规定的方法、评审因素、标准和程序对比选申请文件进行评审。第四章“评审办法和标准”没有规定的方法、评审因素和标准，不作为评审依据。</w:t>
      </w:r>
    </w:p>
    <w:p w14:paraId="43922C63" w14:textId="77777777" w:rsidR="00803277" w:rsidRPr="00AE7660" w:rsidRDefault="00AB4307">
      <w:pPr>
        <w:pStyle w:val="2"/>
        <w:spacing w:line="360" w:lineRule="auto"/>
        <w:rPr>
          <w:rFonts w:cs="宋体"/>
          <w:szCs w:val="21"/>
        </w:rPr>
      </w:pPr>
      <w:bookmarkStart w:id="78" w:name="_Toc388973882"/>
      <w:bookmarkStart w:id="79" w:name="_Toc185047293"/>
      <w:bookmarkStart w:id="80" w:name="_Toc365878694"/>
      <w:r w:rsidRPr="00AE7660">
        <w:rPr>
          <w:rFonts w:cs="宋体"/>
          <w:szCs w:val="21"/>
        </w:rPr>
        <w:t>7．合同授予</w:t>
      </w:r>
      <w:bookmarkEnd w:id="78"/>
      <w:bookmarkEnd w:id="79"/>
      <w:bookmarkEnd w:id="80"/>
    </w:p>
    <w:p w14:paraId="59BDB94B" w14:textId="77777777" w:rsidR="00803277" w:rsidRPr="00AE7660" w:rsidRDefault="00AB4307">
      <w:pPr>
        <w:pStyle w:val="4"/>
        <w:ind w:left="211" w:hanging="211"/>
        <w:rPr>
          <w:rFonts w:ascii="宋体" w:hAnsi="宋体" w:cs="宋体"/>
          <w:szCs w:val="21"/>
        </w:rPr>
      </w:pPr>
      <w:bookmarkStart w:id="81" w:name="_Toc185047294"/>
      <w:r w:rsidRPr="00AE7660">
        <w:rPr>
          <w:rFonts w:ascii="宋体" w:hAnsi="宋体" w:cs="宋体"/>
          <w:szCs w:val="21"/>
        </w:rPr>
        <w:t xml:space="preserve">7.1 </w:t>
      </w:r>
      <w:r w:rsidRPr="00AE7660">
        <w:rPr>
          <w:rFonts w:ascii="宋体" w:hAnsi="宋体" w:cs="宋体" w:hint="eastAsia"/>
          <w:szCs w:val="21"/>
        </w:rPr>
        <w:t>定标方式</w:t>
      </w:r>
      <w:bookmarkEnd w:id="81"/>
    </w:p>
    <w:p w14:paraId="5E7A4F3B" w14:textId="77777777" w:rsidR="00803277" w:rsidRPr="00AE7660" w:rsidRDefault="00AB4307">
      <w:pPr>
        <w:spacing w:line="360" w:lineRule="auto"/>
        <w:ind w:firstLineChars="200" w:firstLine="420"/>
        <w:rPr>
          <w:rFonts w:ascii="宋体" w:hAnsi="宋体" w:cs="Arial"/>
          <w:szCs w:val="21"/>
        </w:rPr>
      </w:pPr>
      <w:bookmarkStart w:id="82" w:name="_Toc185047295"/>
      <w:r w:rsidRPr="00AE7660">
        <w:rPr>
          <w:rFonts w:ascii="宋体" w:hAnsi="宋体"/>
          <w:szCs w:val="21"/>
        </w:rPr>
        <w:t>7.1.1</w:t>
      </w:r>
      <w:r w:rsidRPr="00AE7660">
        <w:rPr>
          <w:rFonts w:ascii="宋体" w:hAnsi="宋体" w:cs="Arial"/>
          <w:szCs w:val="21"/>
        </w:rPr>
        <w:t>根据</w:t>
      </w:r>
      <w:r w:rsidRPr="00AE7660">
        <w:rPr>
          <w:rFonts w:ascii="宋体" w:hAnsi="宋体" w:cs="Arial" w:hint="eastAsia"/>
          <w:szCs w:val="21"/>
        </w:rPr>
        <w:t>相关法律、法规规定</w:t>
      </w:r>
      <w:r w:rsidRPr="00AE7660">
        <w:rPr>
          <w:rFonts w:ascii="宋体" w:hAnsi="宋体" w:cs="Arial"/>
          <w:szCs w:val="21"/>
        </w:rPr>
        <w:t>：</w:t>
      </w:r>
      <w:r w:rsidRPr="00AE7660">
        <w:rPr>
          <w:rFonts w:ascii="宋体" w:hAnsi="宋体" w:cs="Arial" w:hint="eastAsia"/>
          <w:szCs w:val="21"/>
        </w:rPr>
        <w:t>评审委员会按比选文件要求进行评审，对合格比选申请人（</w:t>
      </w:r>
      <w:r w:rsidRPr="00AE7660">
        <w:rPr>
          <w:rFonts w:ascii="宋体" w:hAnsi="宋体" w:cs="Arial" w:hint="eastAsia"/>
          <w:bCs/>
          <w:szCs w:val="21"/>
        </w:rPr>
        <w:t>即通过初步评审的比选申请人</w:t>
      </w:r>
      <w:r w:rsidRPr="00AE7660">
        <w:rPr>
          <w:rFonts w:ascii="宋体" w:hAnsi="宋体" w:cs="Arial" w:hint="eastAsia"/>
          <w:szCs w:val="21"/>
        </w:rPr>
        <w:t>，以下同）的比选申请文件，按综合得分由高到低的排名顺序依次推荐前</w:t>
      </w:r>
      <w:r w:rsidRPr="00AE7660">
        <w:rPr>
          <w:rFonts w:ascii="宋体" w:hAnsi="宋体" w:cs="Arial"/>
          <w:szCs w:val="21"/>
        </w:rPr>
        <w:t>1-3</w:t>
      </w:r>
      <w:r w:rsidRPr="00AE7660">
        <w:rPr>
          <w:rFonts w:ascii="宋体" w:hAnsi="宋体" w:cs="Arial" w:hint="eastAsia"/>
          <w:szCs w:val="21"/>
        </w:rPr>
        <w:t>名比选申请人为中选候选人，若出现比选申请人最终综合得分相同时，则比选申请人报价低的排名应靠前。</w:t>
      </w:r>
    </w:p>
    <w:p w14:paraId="153E743C" w14:textId="77777777" w:rsidR="00803277" w:rsidRPr="00AE7660" w:rsidRDefault="00AB4307">
      <w:pPr>
        <w:spacing w:line="360" w:lineRule="auto"/>
        <w:ind w:firstLineChars="200" w:firstLine="420"/>
        <w:rPr>
          <w:rFonts w:ascii="宋体" w:hAnsi="宋体" w:cs="Arial"/>
          <w:szCs w:val="21"/>
        </w:rPr>
      </w:pPr>
      <w:r w:rsidRPr="00AE7660">
        <w:rPr>
          <w:rFonts w:ascii="宋体" w:hAnsi="宋体" w:cs="Arial"/>
          <w:szCs w:val="21"/>
        </w:rPr>
        <w:t>7.1.2</w:t>
      </w:r>
      <w:r w:rsidRPr="00AE7660">
        <w:rPr>
          <w:rFonts w:ascii="宋体" w:hAnsi="宋体" w:cs="Arial" w:hint="eastAsia"/>
          <w:szCs w:val="21"/>
        </w:rPr>
        <w:t>在比选申请有效期内</w:t>
      </w:r>
      <w:r w:rsidRPr="00AE7660">
        <w:rPr>
          <w:rFonts w:ascii="宋体" w:hAnsi="宋体" w:cs="Arial"/>
          <w:szCs w:val="21"/>
        </w:rPr>
        <w:t>，由</w:t>
      </w:r>
      <w:r w:rsidRPr="00AE7660">
        <w:rPr>
          <w:rFonts w:ascii="宋体" w:hAnsi="宋体" w:hint="eastAsia"/>
          <w:szCs w:val="21"/>
        </w:rPr>
        <w:t>比选人</w:t>
      </w:r>
      <w:r w:rsidRPr="00AE7660">
        <w:rPr>
          <w:rFonts w:ascii="宋体" w:hAnsi="宋体" w:cs="Arial"/>
          <w:szCs w:val="21"/>
        </w:rPr>
        <w:t>向中选人发出中选通知书。中选通知书是合同文件的组成部分</w:t>
      </w:r>
      <w:r w:rsidRPr="00AE7660">
        <w:rPr>
          <w:rFonts w:ascii="宋体" w:hAnsi="宋体" w:hint="eastAsia"/>
          <w:szCs w:val="21"/>
        </w:rPr>
        <w:t>。</w:t>
      </w:r>
    </w:p>
    <w:p w14:paraId="17FDE78F" w14:textId="77777777" w:rsidR="00803277" w:rsidRPr="00AE7660" w:rsidRDefault="00AB4307">
      <w:pPr>
        <w:pStyle w:val="4"/>
        <w:ind w:left="211" w:hanging="211"/>
        <w:rPr>
          <w:rFonts w:ascii="宋体" w:hAnsi="宋体" w:cs="宋体"/>
          <w:szCs w:val="21"/>
        </w:rPr>
      </w:pPr>
      <w:r w:rsidRPr="00AE7660">
        <w:rPr>
          <w:rFonts w:ascii="宋体" w:hAnsi="宋体" w:cs="宋体"/>
          <w:szCs w:val="21"/>
        </w:rPr>
        <w:t>7.2</w:t>
      </w:r>
      <w:r w:rsidRPr="00AE7660">
        <w:rPr>
          <w:rFonts w:ascii="宋体" w:hAnsi="宋体" w:cs="宋体" w:hint="eastAsia"/>
          <w:szCs w:val="21"/>
        </w:rPr>
        <w:t>中选通知</w:t>
      </w:r>
      <w:bookmarkEnd w:id="82"/>
    </w:p>
    <w:p w14:paraId="02A9108D"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在本比选文件规定的比选申请有效期内，比选人以书面形式向中选人发出中选通知书。</w:t>
      </w:r>
    </w:p>
    <w:p w14:paraId="2AEC9C28" w14:textId="77777777" w:rsidR="00803277" w:rsidRPr="00AE7660" w:rsidRDefault="00AB4307">
      <w:pPr>
        <w:pStyle w:val="4"/>
        <w:ind w:left="211" w:hanging="211"/>
        <w:rPr>
          <w:rFonts w:ascii="宋体" w:hAnsi="宋体"/>
          <w:szCs w:val="21"/>
        </w:rPr>
      </w:pPr>
      <w:bookmarkStart w:id="83" w:name="_Toc185047296"/>
      <w:r w:rsidRPr="00AE7660">
        <w:rPr>
          <w:rFonts w:ascii="宋体" w:hAnsi="宋体"/>
          <w:szCs w:val="21"/>
        </w:rPr>
        <w:t>7.</w:t>
      </w:r>
      <w:bookmarkEnd w:id="83"/>
      <w:r w:rsidRPr="00AE7660">
        <w:rPr>
          <w:rFonts w:ascii="宋体" w:hAnsi="宋体"/>
          <w:szCs w:val="21"/>
        </w:rPr>
        <w:t>3</w:t>
      </w:r>
      <w:r w:rsidRPr="00AE7660">
        <w:rPr>
          <w:rFonts w:ascii="宋体" w:hAnsi="宋体" w:hint="eastAsia"/>
          <w:szCs w:val="21"/>
        </w:rPr>
        <w:t>签订合同</w:t>
      </w:r>
    </w:p>
    <w:p w14:paraId="522F8772" w14:textId="77777777" w:rsidR="00803277" w:rsidRPr="00AE7660" w:rsidRDefault="00AB4307">
      <w:pPr>
        <w:spacing w:line="360" w:lineRule="auto"/>
        <w:ind w:firstLineChars="200" w:firstLine="420"/>
        <w:rPr>
          <w:rFonts w:ascii="宋体" w:hAnsi="宋体" w:cs="Arial"/>
          <w:bCs/>
          <w:szCs w:val="21"/>
        </w:rPr>
      </w:pPr>
      <w:r w:rsidRPr="00AE7660">
        <w:rPr>
          <w:rFonts w:ascii="宋体" w:hAnsi="宋体"/>
          <w:szCs w:val="21"/>
        </w:rPr>
        <w:t>7.3.1</w:t>
      </w:r>
      <w:r w:rsidRPr="00AE7660">
        <w:rPr>
          <w:rFonts w:ascii="宋体" w:hAnsi="宋体" w:cs="Arial" w:hint="eastAsia"/>
          <w:bCs/>
          <w:szCs w:val="21"/>
        </w:rPr>
        <w:t>中选通知书发出后，</w:t>
      </w:r>
      <w:r w:rsidRPr="00AE7660">
        <w:rPr>
          <w:rFonts w:ascii="宋体" w:hAnsi="宋体" w:cs="Arial"/>
          <w:bCs/>
          <w:szCs w:val="21"/>
        </w:rPr>
        <w:t>根据比选文件和中选人的比选申请文件</w:t>
      </w:r>
      <w:r w:rsidRPr="00AE7660">
        <w:rPr>
          <w:rFonts w:ascii="宋体" w:hAnsi="宋体" w:cs="Arial" w:hint="eastAsia"/>
          <w:bCs/>
          <w:szCs w:val="21"/>
        </w:rPr>
        <w:t>，订立</w:t>
      </w:r>
      <w:r w:rsidRPr="00AE7660">
        <w:rPr>
          <w:rFonts w:ascii="宋体" w:hAnsi="宋体" w:cs="Arial"/>
          <w:bCs/>
          <w:szCs w:val="21"/>
        </w:rPr>
        <w:t>书面合同。</w:t>
      </w:r>
    </w:p>
    <w:p w14:paraId="046BF3E3" w14:textId="77777777" w:rsidR="00803277" w:rsidRPr="00AE7660" w:rsidRDefault="00AB4307">
      <w:pPr>
        <w:spacing w:line="360" w:lineRule="auto"/>
        <w:ind w:firstLineChars="200" w:firstLine="420"/>
        <w:rPr>
          <w:rFonts w:ascii="宋体" w:hAnsi="宋体"/>
          <w:szCs w:val="21"/>
        </w:rPr>
      </w:pPr>
      <w:r w:rsidRPr="00AE7660">
        <w:rPr>
          <w:rFonts w:ascii="宋体" w:hAnsi="宋体"/>
          <w:szCs w:val="21"/>
        </w:rPr>
        <w:t>7.3.2</w:t>
      </w:r>
      <w:r w:rsidRPr="00AE7660">
        <w:rPr>
          <w:rFonts w:ascii="宋体" w:hAnsi="宋体" w:hint="eastAsia"/>
          <w:szCs w:val="21"/>
        </w:rPr>
        <w:t>如果中选人以合同价款、交货时间等非正当理由放弃中选或者在规定的时间内未与比选人签订合同的，比选人可以选择顺延后面排名单位确定为中选人，也可以选择重新组织比选。给比选人</w:t>
      </w:r>
      <w:r w:rsidRPr="00AE7660">
        <w:rPr>
          <w:rFonts w:ascii="宋体" w:hAnsi="宋体"/>
          <w:szCs w:val="21"/>
        </w:rPr>
        <w:t>造成损失的</w:t>
      </w:r>
      <w:r w:rsidRPr="00AE7660">
        <w:rPr>
          <w:rFonts w:ascii="宋体" w:hAnsi="宋体" w:hint="eastAsia"/>
          <w:szCs w:val="21"/>
        </w:rPr>
        <w:t>，还应当赔偿损失。</w:t>
      </w:r>
    </w:p>
    <w:p w14:paraId="3C780C47" w14:textId="77777777" w:rsidR="00803277" w:rsidRPr="00AE7660" w:rsidRDefault="00AB4307">
      <w:pPr>
        <w:pStyle w:val="2"/>
        <w:spacing w:line="360" w:lineRule="auto"/>
        <w:rPr>
          <w:rFonts w:cs="宋体"/>
          <w:szCs w:val="21"/>
        </w:rPr>
      </w:pPr>
      <w:bookmarkStart w:id="84" w:name="_Toc185047298"/>
      <w:bookmarkStart w:id="85" w:name="_Toc388973883"/>
      <w:bookmarkStart w:id="86" w:name="_Toc365878695"/>
      <w:r w:rsidRPr="00AE7660">
        <w:rPr>
          <w:rFonts w:cs="宋体"/>
          <w:szCs w:val="21"/>
        </w:rPr>
        <w:t>8．重新比选和不再比选</w:t>
      </w:r>
      <w:bookmarkEnd w:id="84"/>
      <w:bookmarkEnd w:id="85"/>
      <w:bookmarkEnd w:id="86"/>
    </w:p>
    <w:p w14:paraId="647BDE33" w14:textId="77777777" w:rsidR="00803277" w:rsidRPr="00AE7660" w:rsidRDefault="00AB4307">
      <w:pPr>
        <w:pStyle w:val="4"/>
        <w:ind w:left="211" w:hanging="211"/>
        <w:rPr>
          <w:rFonts w:ascii="宋体" w:hAnsi="宋体" w:cs="宋体"/>
          <w:szCs w:val="21"/>
        </w:rPr>
      </w:pPr>
      <w:bookmarkStart w:id="87" w:name="_Toc185047299"/>
      <w:r w:rsidRPr="00AE7660">
        <w:rPr>
          <w:rFonts w:ascii="宋体" w:hAnsi="宋体" w:cs="宋体"/>
          <w:szCs w:val="21"/>
        </w:rPr>
        <w:t xml:space="preserve">8.1 </w:t>
      </w:r>
      <w:r w:rsidRPr="00AE7660">
        <w:rPr>
          <w:rFonts w:ascii="宋体" w:hAnsi="宋体" w:cs="宋体" w:hint="eastAsia"/>
          <w:szCs w:val="21"/>
        </w:rPr>
        <w:t>重新比选</w:t>
      </w:r>
      <w:bookmarkEnd w:id="87"/>
    </w:p>
    <w:p w14:paraId="7F0845A2"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hint="eastAsia"/>
          <w:szCs w:val="21"/>
        </w:rPr>
        <w:t>有下列情形之一的，比选人将重新比选：</w:t>
      </w:r>
    </w:p>
    <w:p w14:paraId="7B644265"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szCs w:val="21"/>
        </w:rPr>
        <w:t>(l</w:t>
      </w:r>
      <w:r w:rsidRPr="00AE7660">
        <w:rPr>
          <w:rFonts w:ascii="宋体" w:hAnsi="宋体" w:cs="宋体" w:hint="eastAsia"/>
          <w:szCs w:val="21"/>
        </w:rPr>
        <w:t>）比选申请截止时间止，比选申请人少于</w:t>
      </w:r>
      <w:r w:rsidRPr="00AE7660">
        <w:rPr>
          <w:rFonts w:ascii="宋体" w:hAnsi="宋体" w:cs="宋体"/>
          <w:szCs w:val="21"/>
        </w:rPr>
        <w:t>2</w:t>
      </w:r>
      <w:r w:rsidRPr="00AE7660">
        <w:rPr>
          <w:rFonts w:ascii="宋体" w:hAnsi="宋体" w:cs="宋体" w:hint="eastAsia"/>
          <w:szCs w:val="21"/>
        </w:rPr>
        <w:t>个的；</w:t>
      </w:r>
    </w:p>
    <w:p w14:paraId="50542848"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szCs w:val="21"/>
        </w:rPr>
        <w:t>(2</w:t>
      </w:r>
      <w:r w:rsidRPr="00AE7660">
        <w:rPr>
          <w:rFonts w:ascii="宋体" w:hAnsi="宋体" w:cs="宋体" w:hint="eastAsia"/>
          <w:szCs w:val="21"/>
        </w:rPr>
        <w:t>）经评审委员会评审后否决所有比选的。</w:t>
      </w:r>
    </w:p>
    <w:p w14:paraId="479A3B48" w14:textId="77777777" w:rsidR="00803277" w:rsidRPr="00AE7660" w:rsidRDefault="00AB4307">
      <w:pPr>
        <w:pStyle w:val="2"/>
        <w:spacing w:line="360" w:lineRule="auto"/>
        <w:rPr>
          <w:rFonts w:cs="宋体"/>
          <w:szCs w:val="21"/>
        </w:rPr>
      </w:pPr>
      <w:bookmarkStart w:id="88" w:name="_Toc388973884"/>
      <w:bookmarkStart w:id="89" w:name="_Toc185047301"/>
      <w:bookmarkStart w:id="90" w:name="_Toc365878696"/>
      <w:r w:rsidRPr="00AE7660">
        <w:rPr>
          <w:rFonts w:cs="宋体"/>
          <w:szCs w:val="21"/>
        </w:rPr>
        <w:t>9．纪律和监督</w:t>
      </w:r>
      <w:bookmarkEnd w:id="88"/>
      <w:bookmarkEnd w:id="89"/>
      <w:bookmarkEnd w:id="90"/>
    </w:p>
    <w:p w14:paraId="02E10CEE" w14:textId="77777777" w:rsidR="00803277" w:rsidRPr="00AE7660" w:rsidRDefault="00AB4307">
      <w:pPr>
        <w:pStyle w:val="4"/>
        <w:ind w:left="211" w:hanging="211"/>
        <w:rPr>
          <w:rFonts w:ascii="宋体" w:hAnsi="宋体" w:cs="宋体"/>
          <w:szCs w:val="21"/>
        </w:rPr>
      </w:pPr>
      <w:bookmarkStart w:id="91" w:name="_Toc185047302"/>
      <w:r w:rsidRPr="00AE7660">
        <w:rPr>
          <w:rFonts w:ascii="宋体" w:hAnsi="宋体" w:cs="宋体"/>
          <w:szCs w:val="21"/>
        </w:rPr>
        <w:t xml:space="preserve">9.1 </w:t>
      </w:r>
      <w:r w:rsidRPr="00AE7660">
        <w:rPr>
          <w:rFonts w:ascii="宋体" w:hAnsi="宋体" w:cs="宋体" w:hint="eastAsia"/>
          <w:szCs w:val="21"/>
        </w:rPr>
        <w:t>对比选人的纪律要求</w:t>
      </w:r>
      <w:bookmarkEnd w:id="91"/>
    </w:p>
    <w:p w14:paraId="0EB9BCCA"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比选人不得泄漏比选活动中应当保密的情况和资料，不得与比选申请人串通损害国家利益、社会公共利益或者他人合法权益。</w:t>
      </w:r>
    </w:p>
    <w:p w14:paraId="068C38F3" w14:textId="77777777" w:rsidR="00803277" w:rsidRPr="00AE7660" w:rsidRDefault="00AB4307">
      <w:pPr>
        <w:pStyle w:val="4"/>
        <w:ind w:left="211" w:hanging="211"/>
        <w:rPr>
          <w:rFonts w:ascii="宋体" w:hAnsi="宋体" w:cs="宋体"/>
          <w:szCs w:val="21"/>
        </w:rPr>
      </w:pPr>
      <w:bookmarkStart w:id="92" w:name="_Toc185047303"/>
      <w:r w:rsidRPr="00AE7660">
        <w:rPr>
          <w:rFonts w:ascii="宋体" w:hAnsi="宋体" w:cs="宋体"/>
          <w:szCs w:val="21"/>
        </w:rPr>
        <w:t xml:space="preserve">9.2 </w:t>
      </w:r>
      <w:r w:rsidRPr="00AE7660">
        <w:rPr>
          <w:rFonts w:ascii="宋体" w:hAnsi="宋体" w:cs="宋体" w:hint="eastAsia"/>
          <w:szCs w:val="21"/>
        </w:rPr>
        <w:t>对比选申请人的纪律要求</w:t>
      </w:r>
      <w:bookmarkEnd w:id="92"/>
    </w:p>
    <w:p w14:paraId="4C718929"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比选申请人不得相互串通比选或者与比选人、</w:t>
      </w:r>
      <w:r w:rsidRPr="00AE7660">
        <w:rPr>
          <w:rFonts w:ascii="宋体" w:hAnsi="宋体" w:cstheme="minorEastAsia" w:hint="eastAsia"/>
          <w:szCs w:val="21"/>
        </w:rPr>
        <w:t>比选代理机构</w:t>
      </w:r>
      <w:r w:rsidRPr="00AE7660">
        <w:rPr>
          <w:rFonts w:ascii="宋体" w:hAnsi="宋体" w:hint="eastAsia"/>
          <w:szCs w:val="21"/>
        </w:rPr>
        <w:t>串通比选，不得向比选人、比选代理机构或者评审委员会成员行贿谋取中选，不得以他人名义比选或者以其他方式弄虚作假骗取中选；比选申请人不得以任何方式干扰、影响评审工作。</w:t>
      </w:r>
    </w:p>
    <w:p w14:paraId="3AA7BD4A" w14:textId="77777777" w:rsidR="00803277" w:rsidRPr="00AE7660" w:rsidRDefault="00AB4307">
      <w:pPr>
        <w:pStyle w:val="4"/>
        <w:ind w:left="211" w:hanging="211"/>
        <w:rPr>
          <w:rFonts w:ascii="宋体" w:hAnsi="宋体" w:cs="宋体"/>
          <w:szCs w:val="21"/>
        </w:rPr>
      </w:pPr>
      <w:bookmarkStart w:id="93" w:name="_Toc185047304"/>
      <w:r w:rsidRPr="00AE7660">
        <w:rPr>
          <w:rFonts w:ascii="宋体" w:hAnsi="宋体" w:cs="宋体"/>
          <w:szCs w:val="21"/>
        </w:rPr>
        <w:t xml:space="preserve">9.3 </w:t>
      </w:r>
      <w:r w:rsidRPr="00AE7660">
        <w:rPr>
          <w:rFonts w:ascii="宋体" w:hAnsi="宋体" w:cs="宋体" w:hint="eastAsia"/>
          <w:szCs w:val="21"/>
        </w:rPr>
        <w:t>对评审委员会成员的纪律要求</w:t>
      </w:r>
      <w:bookmarkEnd w:id="93"/>
    </w:p>
    <w:p w14:paraId="5015A017"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评审委员会成员不得收受他人的财物或者其他好处，不得向他人透漏对比选申请文件的评审和比较、中选候选人的推荐情况以及评审有关的其他情况。在评审活动中，评审委员会成员不得擅离职守，影响评审程序正常进行，不得使用第四章“评审办法和标准”没有规定的评审因素和标准进行评审。</w:t>
      </w:r>
    </w:p>
    <w:p w14:paraId="68AB74E2" w14:textId="77777777" w:rsidR="00803277" w:rsidRPr="00AE7660" w:rsidRDefault="00AB4307">
      <w:pPr>
        <w:pStyle w:val="4"/>
        <w:ind w:left="211" w:hanging="211"/>
        <w:rPr>
          <w:rFonts w:ascii="宋体" w:hAnsi="宋体" w:cs="宋体"/>
          <w:szCs w:val="21"/>
        </w:rPr>
      </w:pPr>
      <w:bookmarkStart w:id="94" w:name="_Toc185047305"/>
      <w:r w:rsidRPr="00AE7660">
        <w:rPr>
          <w:rFonts w:ascii="宋体" w:hAnsi="宋体" w:cs="宋体"/>
          <w:szCs w:val="21"/>
        </w:rPr>
        <w:t xml:space="preserve">9.4 </w:t>
      </w:r>
      <w:r w:rsidRPr="00AE7660">
        <w:rPr>
          <w:rFonts w:ascii="宋体" w:hAnsi="宋体" w:cs="宋体" w:hint="eastAsia"/>
          <w:szCs w:val="21"/>
        </w:rPr>
        <w:t>对与评审活动有关的工作人员的纪律要求</w:t>
      </w:r>
      <w:bookmarkEnd w:id="94"/>
    </w:p>
    <w:p w14:paraId="14AFFCD6"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与评审活动有关的工作人员不得收受他人的财物或者其他好处，不得向他人透漏对比选申请文件的评审和比较、中选候选人的推荐情况以及评审有关的其他情况。在评审活动中，与评审活动有关的工作人员不得擅离职守，影响评审程序正常进行。</w:t>
      </w:r>
    </w:p>
    <w:p w14:paraId="3E836573" w14:textId="77777777" w:rsidR="00803277" w:rsidRPr="00AE7660" w:rsidRDefault="00AB4307">
      <w:pPr>
        <w:pStyle w:val="2"/>
        <w:spacing w:line="360" w:lineRule="auto"/>
        <w:rPr>
          <w:rFonts w:cs="宋体"/>
          <w:szCs w:val="21"/>
        </w:rPr>
      </w:pPr>
      <w:bookmarkStart w:id="95" w:name="_Toc365878697"/>
      <w:bookmarkStart w:id="96" w:name="_Toc185047307"/>
      <w:bookmarkStart w:id="97" w:name="_Toc388973885"/>
      <w:r w:rsidRPr="00AE7660">
        <w:rPr>
          <w:rFonts w:cs="宋体"/>
          <w:szCs w:val="21"/>
        </w:rPr>
        <w:t>10、需要补充的其他内容</w:t>
      </w:r>
      <w:bookmarkEnd w:id="95"/>
      <w:bookmarkEnd w:id="96"/>
      <w:bookmarkEnd w:id="97"/>
    </w:p>
    <w:p w14:paraId="51D7C019" w14:textId="77777777" w:rsidR="00803277" w:rsidRPr="00AE7660" w:rsidRDefault="00AB4307">
      <w:pPr>
        <w:spacing w:line="360" w:lineRule="auto"/>
        <w:ind w:firstLineChars="200" w:firstLine="420"/>
        <w:rPr>
          <w:rFonts w:ascii="宋体" w:hAnsi="宋体"/>
          <w:szCs w:val="21"/>
        </w:rPr>
      </w:pPr>
      <w:r w:rsidRPr="00AE7660">
        <w:rPr>
          <w:rFonts w:ascii="宋体" w:hAnsi="宋体" w:hint="eastAsia"/>
          <w:szCs w:val="21"/>
        </w:rPr>
        <w:t>需要补充的其他内容：见比选申请人须知前附表。</w:t>
      </w:r>
    </w:p>
    <w:p w14:paraId="5CF15852" w14:textId="77777777" w:rsidR="00803277" w:rsidRPr="00AE7660" w:rsidRDefault="00803277">
      <w:pPr>
        <w:spacing w:line="360" w:lineRule="auto"/>
        <w:ind w:firstLineChars="200" w:firstLine="420"/>
        <w:rPr>
          <w:rFonts w:ascii="宋体" w:hAnsi="宋体" w:cs="宋体"/>
          <w:szCs w:val="21"/>
        </w:rPr>
        <w:sectPr w:rsidR="00803277" w:rsidRPr="00AE7660">
          <w:pgSz w:w="11906" w:h="16838"/>
          <w:pgMar w:top="1134" w:right="1134" w:bottom="1134" w:left="1247" w:header="851" w:footer="992" w:gutter="0"/>
          <w:cols w:space="720"/>
          <w:docGrid w:linePitch="312"/>
        </w:sectPr>
      </w:pPr>
    </w:p>
    <w:p w14:paraId="31D62871" w14:textId="77777777" w:rsidR="00803277" w:rsidRPr="00AE7660" w:rsidRDefault="00AB4307">
      <w:pPr>
        <w:pStyle w:val="1"/>
        <w:tabs>
          <w:tab w:val="left" w:pos="360"/>
        </w:tabs>
        <w:jc w:val="center"/>
        <w:rPr>
          <w:rFonts w:ascii="宋体" w:hAnsi="宋体"/>
        </w:rPr>
      </w:pPr>
      <w:bookmarkStart w:id="98" w:name="_Toc20676"/>
      <w:bookmarkStart w:id="99" w:name="_Toc23557"/>
      <w:bookmarkStart w:id="100" w:name="_Toc610"/>
      <w:bookmarkStart w:id="101" w:name="_Toc185047314"/>
      <w:bookmarkStart w:id="102" w:name="_Toc587"/>
      <w:bookmarkStart w:id="103" w:name="_Toc1423"/>
      <w:bookmarkStart w:id="104" w:name="_Toc17429"/>
      <w:bookmarkStart w:id="105" w:name="_Toc2603019"/>
      <w:bookmarkStart w:id="106" w:name="_Toc388973886"/>
      <w:bookmarkStart w:id="107" w:name="_Toc26402"/>
      <w:bookmarkStart w:id="108" w:name="_Toc228247819"/>
      <w:bookmarkStart w:id="109" w:name="_Toc385438583"/>
      <w:r w:rsidRPr="00AE7660">
        <w:rPr>
          <w:rFonts w:ascii="宋体" w:hAnsi="宋体" w:hint="eastAsia"/>
          <w:bCs/>
          <w:szCs w:val="32"/>
        </w:rPr>
        <w:t>第三章</w:t>
      </w:r>
      <w:r w:rsidRPr="00AE7660">
        <w:rPr>
          <w:rFonts w:ascii="宋体" w:hAnsi="宋体"/>
          <w:bCs/>
          <w:szCs w:val="32"/>
        </w:rPr>
        <w:t xml:space="preserve">  </w:t>
      </w:r>
      <w:r w:rsidRPr="00AE7660">
        <w:rPr>
          <w:rFonts w:ascii="宋体" w:hAnsi="宋体" w:hint="eastAsia"/>
        </w:rPr>
        <w:t>比选项目商务、技术及服务</w:t>
      </w:r>
      <w:r w:rsidRPr="00AE7660">
        <w:rPr>
          <w:rFonts w:ascii="宋体" w:hAnsi="宋体"/>
        </w:rPr>
        <w:t>要求</w:t>
      </w:r>
      <w:bookmarkEnd w:id="98"/>
      <w:bookmarkEnd w:id="99"/>
      <w:bookmarkEnd w:id="100"/>
    </w:p>
    <w:p w14:paraId="7FDA4B0B" w14:textId="77777777" w:rsidR="00803277" w:rsidRPr="00AE7660" w:rsidRDefault="00AB4307">
      <w:pPr>
        <w:pStyle w:val="aff4"/>
        <w:numPr>
          <w:ilvl w:val="0"/>
          <w:numId w:val="6"/>
        </w:numPr>
        <w:spacing w:line="360" w:lineRule="auto"/>
        <w:ind w:firstLineChars="0"/>
        <w:contextualSpacing/>
        <w:rPr>
          <w:rFonts w:ascii="宋体" w:hAnsi="宋体"/>
          <w:b/>
          <w:bCs/>
        </w:rPr>
      </w:pPr>
      <w:bookmarkStart w:id="110" w:name="_Toc459"/>
      <w:bookmarkStart w:id="111" w:name="_Toc2603020"/>
      <w:r w:rsidRPr="00AE7660">
        <w:rPr>
          <w:rFonts w:ascii="宋体" w:hAnsi="宋体"/>
          <w:b/>
          <w:bCs/>
        </w:rPr>
        <w:t>项目</w:t>
      </w:r>
      <w:r w:rsidRPr="00AE7660">
        <w:rPr>
          <w:rFonts w:ascii="宋体" w:hAnsi="宋体" w:hint="eastAsia"/>
          <w:b/>
          <w:bCs/>
        </w:rPr>
        <w:t>概况</w:t>
      </w:r>
    </w:p>
    <w:p w14:paraId="747DD696" w14:textId="413D2B34" w:rsidR="00803277" w:rsidRPr="00AE7660" w:rsidRDefault="00AB4307">
      <w:pPr>
        <w:shd w:val="clear" w:color="auto" w:fill="FFFFFF"/>
        <w:spacing w:before="100" w:beforeAutospacing="1" w:after="100" w:afterAutospacing="1" w:line="400" w:lineRule="exact"/>
        <w:ind w:firstLineChars="100" w:firstLine="240"/>
        <w:contextualSpacing/>
        <w:rPr>
          <w:rFonts w:ascii="宋体" w:hAnsi="宋体"/>
          <w:b/>
          <w:bCs/>
          <w:szCs w:val="21"/>
        </w:rPr>
      </w:pPr>
      <w:bookmarkStart w:id="112" w:name="_Hlk20728946"/>
      <w:r w:rsidRPr="00AE7660">
        <w:rPr>
          <w:rFonts w:hAnsi="宋体" w:hint="eastAsia"/>
          <w:bCs/>
          <w:sz w:val="24"/>
          <w:szCs w:val="24"/>
        </w:rPr>
        <w:t>本项目共</w:t>
      </w:r>
      <w:r w:rsidRPr="00AE7660">
        <w:rPr>
          <w:rFonts w:hAnsi="宋体"/>
          <w:bCs/>
          <w:sz w:val="24"/>
          <w:szCs w:val="24"/>
        </w:rPr>
        <w:t>1</w:t>
      </w:r>
      <w:r w:rsidRPr="00AE7660">
        <w:rPr>
          <w:rFonts w:hAnsi="宋体" w:hint="eastAsia"/>
          <w:bCs/>
          <w:sz w:val="24"/>
          <w:szCs w:val="24"/>
        </w:rPr>
        <w:t>个包，新冠肺炎储备物资采购一批，招标单位为甘孜州盐业有限责任公司，实施主体、资金支付为</w:t>
      </w:r>
      <w:r w:rsidR="00BC4B92" w:rsidRPr="00AE7660">
        <w:rPr>
          <w:rFonts w:hAnsi="宋体" w:hint="eastAsia"/>
          <w:bCs/>
          <w:sz w:val="24"/>
          <w:szCs w:val="24"/>
        </w:rPr>
        <w:t>甘孜州盐业有限责任公司。</w:t>
      </w:r>
      <w:r w:rsidRPr="00AE7660">
        <w:rPr>
          <w:rFonts w:hAnsi="宋体" w:hint="eastAsia"/>
          <w:bCs/>
          <w:sz w:val="24"/>
          <w:szCs w:val="24"/>
        </w:rPr>
        <w:t>（具体详见本章各包采购清单及要求）</w:t>
      </w:r>
    </w:p>
    <w:p w14:paraId="3F4E8050" w14:textId="77777777" w:rsidR="00803277" w:rsidRPr="00AE7660" w:rsidRDefault="00AB4307">
      <w:pPr>
        <w:numPr>
          <w:ilvl w:val="255"/>
          <w:numId w:val="0"/>
        </w:numPr>
        <w:spacing w:line="360" w:lineRule="auto"/>
        <w:contextualSpacing/>
        <w:rPr>
          <w:rFonts w:ascii="宋体" w:hAnsi="宋体" w:cs="宋体"/>
          <w:b/>
          <w:bCs/>
          <w:szCs w:val="21"/>
        </w:rPr>
      </w:pPr>
      <w:r w:rsidRPr="00AE7660">
        <w:rPr>
          <w:rFonts w:ascii="宋体" w:hAnsi="宋体" w:cs="宋体"/>
          <w:b/>
          <w:bCs/>
          <w:szCs w:val="21"/>
        </w:rPr>
        <w:t>*</w:t>
      </w:r>
      <w:r w:rsidRPr="00AE7660">
        <w:rPr>
          <w:rFonts w:ascii="宋体" w:hAnsi="宋体" w:cs="宋体" w:hint="eastAsia"/>
          <w:b/>
          <w:bCs/>
          <w:szCs w:val="21"/>
        </w:rPr>
        <w:t>二、商务要求</w:t>
      </w:r>
    </w:p>
    <w:p w14:paraId="419D55ED" w14:textId="77777777" w:rsidR="00803277" w:rsidRPr="00AE7660" w:rsidRDefault="00AB4307">
      <w:pPr>
        <w:shd w:val="clear" w:color="auto" w:fill="FFFFFF"/>
        <w:spacing w:before="100" w:beforeAutospacing="1" w:after="100" w:afterAutospacing="1" w:line="400" w:lineRule="exact"/>
        <w:contextualSpacing/>
      </w:pPr>
      <w:r w:rsidRPr="00AE7660">
        <w:rPr>
          <w:rFonts w:hint="eastAsia"/>
        </w:rPr>
        <w:t>1</w:t>
      </w:r>
      <w:r w:rsidRPr="00AE7660">
        <w:rPr>
          <w:rFonts w:hint="eastAsia"/>
        </w:rPr>
        <w:t>．交货期及地点</w:t>
      </w:r>
    </w:p>
    <w:p w14:paraId="4BF64F45" w14:textId="4B21F218" w:rsidR="00803277" w:rsidRPr="00AE7660" w:rsidRDefault="00AB4307">
      <w:pPr>
        <w:shd w:val="clear" w:color="auto" w:fill="FFFFFF"/>
        <w:spacing w:before="100" w:beforeAutospacing="1" w:after="100" w:afterAutospacing="1" w:line="400" w:lineRule="exact"/>
        <w:contextualSpacing/>
      </w:pPr>
      <w:r w:rsidRPr="00AE7660">
        <w:rPr>
          <w:rFonts w:hint="eastAsia"/>
        </w:rPr>
        <w:t>1.1</w:t>
      </w:r>
      <w:r w:rsidRPr="00AE7660">
        <w:rPr>
          <w:rFonts w:hint="eastAsia"/>
        </w:rPr>
        <w:t>：交货期：签订合同后</w:t>
      </w:r>
      <w:r w:rsidRPr="00AE7660">
        <w:t>7</w:t>
      </w:r>
      <w:r w:rsidRPr="00AE7660">
        <w:rPr>
          <w:rFonts w:hint="eastAsia"/>
        </w:rPr>
        <w:t>天内，交货地点</w:t>
      </w:r>
      <w:r w:rsidRPr="00AE7660">
        <w:rPr>
          <w:rFonts w:hint="eastAsia"/>
        </w:rPr>
        <w:t>:</w:t>
      </w:r>
      <w:r w:rsidRPr="00AE7660">
        <w:rPr>
          <w:rFonts w:hint="eastAsia"/>
        </w:rPr>
        <w:t>服从采购人安排，在指定地点交货。</w:t>
      </w:r>
    </w:p>
    <w:p w14:paraId="434BF2AB" w14:textId="7D71C870" w:rsidR="00803277" w:rsidRPr="00AE7660" w:rsidRDefault="00AB4307">
      <w:pPr>
        <w:shd w:val="clear" w:color="auto" w:fill="FFFFFF"/>
        <w:spacing w:before="100" w:beforeAutospacing="1" w:after="100" w:afterAutospacing="1" w:line="400" w:lineRule="exact"/>
        <w:contextualSpacing/>
      </w:pPr>
      <w:r w:rsidRPr="00AE7660">
        <w:rPr>
          <w:rFonts w:hint="eastAsia"/>
        </w:rPr>
        <w:t>双方合同签订前，中标供应商应向采购人支付合同总价</w:t>
      </w:r>
      <w:r w:rsidRPr="00AE7660">
        <w:t>10%</w:t>
      </w:r>
      <w:r w:rsidRPr="00AE7660">
        <w:rPr>
          <w:rFonts w:hint="eastAsia"/>
        </w:rPr>
        <w:t>的履约保证金</w:t>
      </w:r>
      <w:r w:rsidRPr="00AE7660">
        <w:t>,</w:t>
      </w:r>
      <w:r w:rsidRPr="00AE7660">
        <w:rPr>
          <w:rFonts w:hint="eastAsia"/>
        </w:rPr>
        <w:t>全部货物验收合格后无息退还；双方合同签订后，</w:t>
      </w:r>
      <w:r w:rsidR="00BC4B92" w:rsidRPr="00AE7660">
        <w:rPr>
          <w:rFonts w:hint="eastAsia"/>
        </w:rPr>
        <w:t>采购人</w:t>
      </w:r>
      <w:r w:rsidRPr="00AE7660">
        <w:rPr>
          <w:rFonts w:hint="eastAsia"/>
        </w:rPr>
        <w:t>支付合同总金额的</w:t>
      </w:r>
      <w:r w:rsidRPr="00AE7660">
        <w:t>30%</w:t>
      </w:r>
      <w:r w:rsidR="00BC4B92" w:rsidRPr="00AE7660">
        <w:rPr>
          <w:rFonts w:hint="eastAsia"/>
        </w:rPr>
        <w:t>；</w:t>
      </w:r>
      <w:r w:rsidRPr="00AE7660">
        <w:rPr>
          <w:rFonts w:hint="eastAsia"/>
        </w:rPr>
        <w:t>货物到达采购方指定地点，配送安装完成，并验收合格后，</w:t>
      </w:r>
      <w:r w:rsidR="00BC4B92" w:rsidRPr="00AE7660">
        <w:rPr>
          <w:rFonts w:hint="eastAsia"/>
        </w:rPr>
        <w:t>采购人</w:t>
      </w:r>
      <w:r w:rsidRPr="00AE7660">
        <w:rPr>
          <w:rFonts w:hint="eastAsia"/>
        </w:rPr>
        <w:t>支付合同总金额的</w:t>
      </w:r>
      <w:r w:rsidRPr="00AE7660">
        <w:rPr>
          <w:rFonts w:hint="eastAsia"/>
        </w:rPr>
        <w:t>60%</w:t>
      </w:r>
      <w:r w:rsidRPr="00AE7660">
        <w:rPr>
          <w:rFonts w:hint="eastAsia"/>
        </w:rPr>
        <w:t>，剩余</w:t>
      </w:r>
      <w:r w:rsidRPr="00AE7660">
        <w:rPr>
          <w:rFonts w:hint="eastAsia"/>
        </w:rPr>
        <w:t>10%</w:t>
      </w:r>
      <w:r w:rsidRPr="00AE7660">
        <w:rPr>
          <w:rFonts w:hint="eastAsia"/>
        </w:rPr>
        <w:t>在验收</w:t>
      </w:r>
      <w:r w:rsidR="00BC4B92" w:rsidRPr="00AE7660">
        <w:rPr>
          <w:rFonts w:hint="eastAsia"/>
        </w:rPr>
        <w:t>合格质保期满</w:t>
      </w:r>
      <w:r w:rsidR="0054736D" w:rsidRPr="00AE7660">
        <w:rPr>
          <w:rFonts w:hint="eastAsia"/>
        </w:rPr>
        <w:t>3</w:t>
      </w:r>
      <w:r w:rsidR="0054736D" w:rsidRPr="00AE7660">
        <w:rPr>
          <w:rFonts w:hint="eastAsia"/>
        </w:rPr>
        <w:t>年</w:t>
      </w:r>
      <w:r w:rsidRPr="00AE7660">
        <w:rPr>
          <w:rFonts w:hint="eastAsia"/>
        </w:rPr>
        <w:t>后无息支付。中标候选人应提供合法、足额发票，否则采购人有权拒绝支付款项。</w:t>
      </w:r>
    </w:p>
    <w:p w14:paraId="32A7A714" w14:textId="77777777" w:rsidR="00803277" w:rsidRPr="00AE7660" w:rsidRDefault="00AB4307">
      <w:pPr>
        <w:shd w:val="clear" w:color="auto" w:fill="FFFFFF"/>
        <w:spacing w:before="100" w:beforeAutospacing="1" w:after="100" w:afterAutospacing="1" w:line="400" w:lineRule="exact"/>
        <w:contextualSpacing/>
      </w:pPr>
      <w:r w:rsidRPr="00AE7660">
        <w:rPr>
          <w:rFonts w:hint="eastAsia"/>
        </w:rPr>
        <w:t xml:space="preserve">3. </w:t>
      </w:r>
      <w:r w:rsidRPr="00AE7660">
        <w:rPr>
          <w:rFonts w:hint="eastAsia"/>
        </w:rPr>
        <w:t>质保期：以验收合格之日开始计算，过氧化氢灭菌器</w:t>
      </w:r>
      <w:r w:rsidRPr="00AE7660">
        <w:rPr>
          <w:rFonts w:hint="eastAsia"/>
        </w:rPr>
        <w:t>3</w:t>
      </w:r>
      <w:r w:rsidRPr="00AE7660">
        <w:rPr>
          <w:rFonts w:hint="eastAsia"/>
        </w:rPr>
        <w:t>年，其他设备质保</w:t>
      </w:r>
      <w:r w:rsidRPr="00AE7660">
        <w:rPr>
          <w:rFonts w:hint="eastAsia"/>
        </w:rPr>
        <w:t>1</w:t>
      </w:r>
      <w:r w:rsidRPr="00AE7660">
        <w:rPr>
          <w:rFonts w:hint="eastAsia"/>
        </w:rPr>
        <w:t>年，质保期内卖方应负责产品维修或更换，所需的费用包括在投标总价格中，质保期满前</w:t>
      </w:r>
      <w:r w:rsidRPr="00AE7660">
        <w:rPr>
          <w:rFonts w:hint="eastAsia"/>
        </w:rPr>
        <w:t>1</w:t>
      </w:r>
      <w:r w:rsidRPr="00AE7660">
        <w:rPr>
          <w:rFonts w:hint="eastAsia"/>
        </w:rPr>
        <w:t>个月内供货方应负责一次全面检查，并写出正式报告，如发现潜在问题，应负责排除，质保期结束后，进行维修更换的产品部件只收取成本费用。</w:t>
      </w:r>
    </w:p>
    <w:p w14:paraId="64C172CB" w14:textId="77777777" w:rsidR="00803277" w:rsidRPr="00AE7660" w:rsidRDefault="00AB4307">
      <w:pPr>
        <w:shd w:val="clear" w:color="auto" w:fill="FFFFFF"/>
        <w:spacing w:before="100" w:beforeAutospacing="1" w:after="100" w:afterAutospacing="1" w:line="400" w:lineRule="exact"/>
        <w:contextualSpacing/>
      </w:pPr>
      <w:r w:rsidRPr="00AE7660">
        <w:rPr>
          <w:rFonts w:hint="eastAsia"/>
        </w:rPr>
        <w:t xml:space="preserve">4. </w:t>
      </w:r>
      <w:r w:rsidRPr="00AE7660">
        <w:rPr>
          <w:rFonts w:hint="eastAsia"/>
        </w:rPr>
        <w:t>交货时应提供以下技术资料（如涉及）：提供产品说明；维护手册及相关资料。</w:t>
      </w:r>
    </w:p>
    <w:p w14:paraId="6C5DCF5A" w14:textId="77777777" w:rsidR="00803277" w:rsidRPr="00AE7660" w:rsidRDefault="00AB4307">
      <w:pPr>
        <w:shd w:val="clear" w:color="auto" w:fill="FFFFFF"/>
        <w:spacing w:before="100" w:beforeAutospacing="1" w:after="100" w:afterAutospacing="1" w:line="400" w:lineRule="exact"/>
        <w:contextualSpacing/>
      </w:pPr>
      <w:r w:rsidRPr="00AE7660">
        <w:rPr>
          <w:rFonts w:hint="eastAsia"/>
        </w:rPr>
        <w:t xml:space="preserve">5. </w:t>
      </w:r>
      <w:r w:rsidRPr="00AE7660">
        <w:rPr>
          <w:rFonts w:hint="eastAsia"/>
        </w:rPr>
        <w:t>安装调试及验收：卖方负责配送、安装、调试；产品配送到采购人指定地点后，若需安装、调试，卖方应按照买方要求，在现场组织安装、调试，达到正常运行要求，保证买方正常使用。所需的费用包括在投标总价格中。</w:t>
      </w:r>
    </w:p>
    <w:p w14:paraId="65E8A854" w14:textId="1123656E" w:rsidR="00803277" w:rsidRPr="00AE7660" w:rsidRDefault="00AB4307">
      <w:pPr>
        <w:numPr>
          <w:ilvl w:val="255"/>
          <w:numId w:val="0"/>
        </w:numPr>
        <w:spacing w:line="360" w:lineRule="auto"/>
        <w:contextualSpacing/>
        <w:rPr>
          <w:rFonts w:ascii="宋体" w:hAnsi="宋体"/>
          <w:b/>
          <w:bCs/>
          <w:szCs w:val="21"/>
        </w:rPr>
      </w:pPr>
      <w:r w:rsidRPr="00AE7660">
        <w:rPr>
          <w:rFonts w:hint="eastAsia"/>
        </w:rPr>
        <w:t xml:space="preserve">6. </w:t>
      </w:r>
      <w:r w:rsidRPr="00AE7660">
        <w:rPr>
          <w:rFonts w:hint="eastAsia"/>
        </w:rPr>
        <w:t>培训：中标候选人应就产品的安装、调试、操作、维修、保养等对买方维修技术人员进行培训，要求提供现场不少于</w:t>
      </w:r>
      <w:r w:rsidRPr="00AE7660">
        <w:rPr>
          <w:rFonts w:hint="eastAsia"/>
        </w:rPr>
        <w:t>2</w:t>
      </w:r>
      <w:r w:rsidRPr="00AE7660">
        <w:rPr>
          <w:rFonts w:hint="eastAsia"/>
        </w:rPr>
        <w:t>人的培训，时间不少于</w:t>
      </w:r>
      <w:r w:rsidRPr="00AE7660">
        <w:rPr>
          <w:rFonts w:hint="eastAsia"/>
        </w:rPr>
        <w:t>1</w:t>
      </w:r>
      <w:r w:rsidRPr="00AE7660">
        <w:rPr>
          <w:rFonts w:hint="eastAsia"/>
        </w:rPr>
        <w:t>个工作日，包括仪器的结构原理、操作原理、一般问题的解决办法及仪器的日常维护，直到熟练使用为止。所需的费用包括在投标总价格中。</w:t>
      </w:r>
    </w:p>
    <w:p w14:paraId="298E8971" w14:textId="77777777" w:rsidR="00803277" w:rsidRPr="00AE7660" w:rsidRDefault="00AB4307">
      <w:pPr>
        <w:numPr>
          <w:ilvl w:val="255"/>
          <w:numId w:val="0"/>
        </w:numPr>
        <w:spacing w:line="360" w:lineRule="auto"/>
        <w:ind w:left="422"/>
        <w:contextualSpacing/>
        <w:rPr>
          <w:rFonts w:ascii="宋体" w:hAnsi="宋体"/>
          <w:b/>
          <w:bCs/>
          <w:szCs w:val="21"/>
        </w:rPr>
      </w:pPr>
      <w:r w:rsidRPr="00AE7660">
        <w:rPr>
          <w:rFonts w:ascii="宋体" w:hAnsi="宋体" w:hint="eastAsia"/>
          <w:b/>
          <w:bCs/>
          <w:szCs w:val="21"/>
        </w:rPr>
        <w:t>三、技术、服务要求</w:t>
      </w:r>
    </w:p>
    <w:tbl>
      <w:tblPr>
        <w:tblStyle w:val="af4"/>
        <w:tblW w:w="9963" w:type="dxa"/>
        <w:jc w:val="center"/>
        <w:tblLayout w:type="fixed"/>
        <w:tblLook w:val="04A0" w:firstRow="1" w:lastRow="0" w:firstColumn="1" w:lastColumn="0" w:noHBand="0" w:noVBand="1"/>
      </w:tblPr>
      <w:tblGrid>
        <w:gridCol w:w="718"/>
        <w:gridCol w:w="1394"/>
        <w:gridCol w:w="6243"/>
        <w:gridCol w:w="781"/>
        <w:gridCol w:w="827"/>
      </w:tblGrid>
      <w:tr w:rsidR="00803277" w:rsidRPr="00AE7660" w14:paraId="2648DC5A" w14:textId="77777777">
        <w:trPr>
          <w:jc w:val="center"/>
        </w:trPr>
        <w:tc>
          <w:tcPr>
            <w:tcW w:w="718" w:type="dxa"/>
            <w:vAlign w:val="center"/>
          </w:tcPr>
          <w:p w14:paraId="5C3B6F3E" w14:textId="77777777" w:rsidR="00803277" w:rsidRPr="00AE7660" w:rsidRDefault="00AB4307">
            <w:pPr>
              <w:jc w:val="center"/>
            </w:pPr>
            <w:r w:rsidRPr="00AE7660">
              <w:rPr>
                <w:rFonts w:hint="eastAsia"/>
              </w:rPr>
              <w:t>编号</w:t>
            </w:r>
          </w:p>
        </w:tc>
        <w:tc>
          <w:tcPr>
            <w:tcW w:w="1394" w:type="dxa"/>
            <w:vAlign w:val="center"/>
          </w:tcPr>
          <w:p w14:paraId="6F278A64" w14:textId="77777777" w:rsidR="00803277" w:rsidRPr="00AE7660" w:rsidRDefault="00AB4307">
            <w:pPr>
              <w:jc w:val="center"/>
            </w:pPr>
            <w:r w:rsidRPr="00AE7660">
              <w:rPr>
                <w:rFonts w:hint="eastAsia"/>
              </w:rPr>
              <w:t>产品名称</w:t>
            </w:r>
          </w:p>
        </w:tc>
        <w:tc>
          <w:tcPr>
            <w:tcW w:w="6243" w:type="dxa"/>
            <w:vAlign w:val="center"/>
          </w:tcPr>
          <w:p w14:paraId="5AF51B9B" w14:textId="77777777" w:rsidR="00803277" w:rsidRPr="00AE7660" w:rsidRDefault="00AB4307">
            <w:pPr>
              <w:jc w:val="center"/>
            </w:pPr>
            <w:r w:rsidRPr="00AE7660">
              <w:rPr>
                <w:rFonts w:hint="eastAsia"/>
              </w:rPr>
              <w:t>技术、服务要求</w:t>
            </w:r>
          </w:p>
        </w:tc>
        <w:tc>
          <w:tcPr>
            <w:tcW w:w="781" w:type="dxa"/>
            <w:vAlign w:val="center"/>
          </w:tcPr>
          <w:p w14:paraId="0830FE20" w14:textId="77777777" w:rsidR="00803277" w:rsidRPr="00AE7660" w:rsidRDefault="00AB4307">
            <w:pPr>
              <w:jc w:val="center"/>
            </w:pPr>
            <w:r w:rsidRPr="00AE7660">
              <w:rPr>
                <w:rFonts w:hint="eastAsia"/>
              </w:rPr>
              <w:t>单位</w:t>
            </w:r>
          </w:p>
        </w:tc>
        <w:tc>
          <w:tcPr>
            <w:tcW w:w="827" w:type="dxa"/>
            <w:vAlign w:val="center"/>
          </w:tcPr>
          <w:p w14:paraId="5A91CBEB" w14:textId="77777777" w:rsidR="00803277" w:rsidRPr="00AE7660" w:rsidRDefault="00AB4307">
            <w:pPr>
              <w:jc w:val="center"/>
            </w:pPr>
            <w:r w:rsidRPr="00AE7660">
              <w:rPr>
                <w:rFonts w:hint="eastAsia"/>
              </w:rPr>
              <w:t>数量</w:t>
            </w:r>
          </w:p>
        </w:tc>
      </w:tr>
      <w:tr w:rsidR="00803277" w:rsidRPr="00AE7660" w14:paraId="0C398559" w14:textId="77777777">
        <w:trPr>
          <w:jc w:val="center"/>
        </w:trPr>
        <w:tc>
          <w:tcPr>
            <w:tcW w:w="718" w:type="dxa"/>
            <w:vAlign w:val="center"/>
          </w:tcPr>
          <w:p w14:paraId="543A2456" w14:textId="77777777" w:rsidR="00803277" w:rsidRPr="00AE7660" w:rsidRDefault="00803277">
            <w:pPr>
              <w:numPr>
                <w:ilvl w:val="0"/>
                <w:numId w:val="7"/>
              </w:numPr>
              <w:spacing w:after="160"/>
              <w:jc w:val="center"/>
            </w:pPr>
          </w:p>
        </w:tc>
        <w:tc>
          <w:tcPr>
            <w:tcW w:w="1394" w:type="dxa"/>
            <w:vAlign w:val="center"/>
          </w:tcPr>
          <w:p w14:paraId="5590E78F" w14:textId="77777777" w:rsidR="00803277" w:rsidRPr="00AE7660" w:rsidRDefault="00AB4307">
            <w:pPr>
              <w:widowControl/>
              <w:jc w:val="center"/>
              <w:textAlignment w:val="center"/>
              <w:rPr>
                <w:rFonts w:ascii="宋体" w:hAnsi="宋体" w:cs="宋体"/>
                <w:kern w:val="0"/>
                <w:sz w:val="20"/>
                <w:lang w:bidi="ar"/>
              </w:rPr>
            </w:pPr>
            <w:r w:rsidRPr="00AE7660">
              <w:rPr>
                <w:rFonts w:ascii="宋体" w:hAnsi="宋体" w:cs="宋体" w:hint="eastAsia"/>
                <w:kern w:val="0"/>
                <w:sz w:val="20"/>
                <w:lang w:bidi="ar"/>
              </w:rPr>
              <w:t>过氧化氢</w:t>
            </w:r>
          </w:p>
          <w:p w14:paraId="33103D81" w14:textId="77777777" w:rsidR="00803277" w:rsidRPr="00AE7660" w:rsidRDefault="00AB4307">
            <w:pPr>
              <w:widowControl/>
              <w:jc w:val="center"/>
              <w:textAlignment w:val="center"/>
            </w:pPr>
            <w:r w:rsidRPr="00AE7660">
              <w:rPr>
                <w:rFonts w:ascii="宋体" w:hAnsi="宋体" w:cs="宋体" w:hint="eastAsia"/>
                <w:kern w:val="0"/>
                <w:sz w:val="20"/>
                <w:lang w:bidi="ar"/>
              </w:rPr>
              <w:t>灭菌器</w:t>
            </w:r>
          </w:p>
        </w:tc>
        <w:tc>
          <w:tcPr>
            <w:tcW w:w="6243" w:type="dxa"/>
            <w:vAlign w:val="center"/>
          </w:tcPr>
          <w:p w14:paraId="11144E90" w14:textId="77777777" w:rsidR="00803277" w:rsidRPr="00AE7660" w:rsidRDefault="00AB4307">
            <w:pPr>
              <w:jc w:val="left"/>
            </w:pPr>
            <w:r w:rsidRPr="00AE7660">
              <w:rPr>
                <w:rFonts w:hint="eastAsia"/>
              </w:rPr>
              <w:t>一、用于密闭空间的消毒灭菌</w:t>
            </w:r>
            <w:r w:rsidRPr="00AE7660">
              <w:rPr>
                <w:rFonts w:hint="eastAsia"/>
              </w:rPr>
              <w:t>,</w:t>
            </w:r>
            <w:r w:rsidRPr="00AE7660">
              <w:rPr>
                <w:rFonts w:hint="eastAsia"/>
              </w:rPr>
              <w:t>可杀灭</w:t>
            </w:r>
            <w:r w:rsidRPr="00AE7660">
              <w:rPr>
                <w:rFonts w:hint="eastAsia"/>
              </w:rPr>
              <w:t>:</w:t>
            </w:r>
            <w:r w:rsidRPr="00AE7660">
              <w:rPr>
                <w:rFonts w:hint="eastAsia"/>
              </w:rPr>
              <w:t>细菌、真菌、病毒、霉菌、芽孢、支原体</w:t>
            </w:r>
            <w:r w:rsidRPr="00AE7660">
              <w:rPr>
                <w:rFonts w:hint="eastAsia"/>
              </w:rPr>
              <w:t>,</w:t>
            </w:r>
            <w:r w:rsidRPr="00AE7660">
              <w:rPr>
                <w:rFonts w:hint="eastAsia"/>
              </w:rPr>
              <w:t>衣原体等</w:t>
            </w:r>
            <w:r w:rsidRPr="00AE7660">
              <w:rPr>
                <w:rFonts w:hint="eastAsia"/>
              </w:rPr>
              <w:t>200</w:t>
            </w:r>
            <w:r w:rsidRPr="00AE7660">
              <w:rPr>
                <w:rFonts w:hint="eastAsia"/>
              </w:rPr>
              <w:t>多种微生物。适用于微生物控制领域</w:t>
            </w:r>
            <w:r w:rsidRPr="00AE7660">
              <w:rPr>
                <w:rFonts w:hint="eastAsia"/>
              </w:rPr>
              <w:t>P4</w:t>
            </w:r>
            <w:r w:rsidRPr="00AE7660">
              <w:rPr>
                <w:rFonts w:hint="eastAsia"/>
              </w:rPr>
              <w:t>、</w:t>
            </w:r>
            <w:r w:rsidRPr="00AE7660">
              <w:rPr>
                <w:rFonts w:hint="eastAsia"/>
              </w:rPr>
              <w:t>P3</w:t>
            </w:r>
            <w:r w:rsidRPr="00AE7660">
              <w:rPr>
                <w:rFonts w:hint="eastAsia"/>
              </w:rPr>
              <w:t>实验室及各种微生物实验室的空间消毒灭菌。工作条件</w:t>
            </w:r>
            <w:r w:rsidRPr="00AE7660">
              <w:rPr>
                <w:rFonts w:hint="eastAsia"/>
              </w:rPr>
              <w:t>:</w:t>
            </w:r>
            <w:r w:rsidRPr="00AE7660">
              <w:rPr>
                <w:rFonts w:hint="eastAsia"/>
              </w:rPr>
              <w:t>电源：</w:t>
            </w:r>
            <w:r w:rsidRPr="00AE7660">
              <w:rPr>
                <w:rFonts w:hint="eastAsia"/>
              </w:rPr>
              <w:t>220V</w:t>
            </w:r>
            <w:r w:rsidRPr="00AE7660">
              <w:rPr>
                <w:rFonts w:hint="eastAsia"/>
              </w:rPr>
              <w:t>交流电，</w:t>
            </w:r>
            <w:r w:rsidRPr="00AE7660">
              <w:rPr>
                <w:rFonts w:hint="eastAsia"/>
              </w:rPr>
              <w:t>50HZ</w:t>
            </w:r>
            <w:r w:rsidRPr="00AE7660">
              <w:rPr>
                <w:rFonts w:hint="eastAsia"/>
              </w:rPr>
              <w:t>；环境温度：</w:t>
            </w:r>
            <w:r w:rsidRPr="00AE7660">
              <w:rPr>
                <w:rFonts w:hint="eastAsia"/>
              </w:rPr>
              <w:t>0</w:t>
            </w:r>
            <w:r w:rsidRPr="00AE7660">
              <w:rPr>
                <w:rFonts w:hint="eastAsia"/>
              </w:rPr>
              <w:t>—</w:t>
            </w:r>
            <w:r w:rsidRPr="00AE7660">
              <w:rPr>
                <w:rFonts w:hint="eastAsia"/>
              </w:rPr>
              <w:t>50</w:t>
            </w:r>
            <w:r w:rsidRPr="00AE7660">
              <w:rPr>
                <w:rFonts w:hint="eastAsia"/>
              </w:rPr>
              <w:t>℃；环境湿度：</w:t>
            </w:r>
            <w:r w:rsidRPr="00AE7660">
              <w:rPr>
                <w:rFonts w:hint="eastAsia"/>
              </w:rPr>
              <w:t>0%</w:t>
            </w:r>
            <w:r w:rsidRPr="00AE7660">
              <w:rPr>
                <w:rFonts w:hint="eastAsia"/>
              </w:rPr>
              <w:t>—</w:t>
            </w:r>
            <w:r w:rsidRPr="00AE7660">
              <w:rPr>
                <w:rFonts w:hint="eastAsia"/>
              </w:rPr>
              <w:t>80%</w:t>
            </w:r>
            <w:r w:rsidRPr="00AE7660">
              <w:rPr>
                <w:rFonts w:hint="eastAsia"/>
              </w:rPr>
              <w:t>。</w:t>
            </w:r>
          </w:p>
          <w:p w14:paraId="5316B5D7" w14:textId="77777777" w:rsidR="00803277" w:rsidRPr="00AE7660" w:rsidRDefault="00AB4307">
            <w:pPr>
              <w:jc w:val="left"/>
            </w:pPr>
            <w:r w:rsidRPr="00AE7660">
              <w:rPr>
                <w:rFonts w:hint="eastAsia"/>
              </w:rPr>
              <w:t>二、技术要求</w:t>
            </w:r>
          </w:p>
          <w:p w14:paraId="294AD68B" w14:textId="77777777" w:rsidR="00803277" w:rsidRPr="00AE7660" w:rsidRDefault="00AB4307">
            <w:pPr>
              <w:jc w:val="left"/>
            </w:pPr>
            <w:r w:rsidRPr="00AE7660">
              <w:rPr>
                <w:rFonts w:hint="eastAsia"/>
              </w:rPr>
              <w:t>★</w:t>
            </w:r>
            <w:r w:rsidRPr="00AE7660">
              <w:rPr>
                <w:rFonts w:hint="eastAsia"/>
              </w:rPr>
              <w:t>1</w:t>
            </w:r>
            <w:r w:rsidRPr="00AE7660">
              <w:rPr>
                <w:rFonts w:hint="eastAsia"/>
              </w:rPr>
              <w:t>、产品体积小巧，重量轻≤</w:t>
            </w:r>
            <w:r w:rsidRPr="00AE7660">
              <w:rPr>
                <w:rFonts w:hint="eastAsia"/>
              </w:rPr>
              <w:t>10kg</w:t>
            </w:r>
            <w:r w:rsidRPr="00AE7660">
              <w:rPr>
                <w:rFonts w:hint="eastAsia"/>
              </w:rPr>
              <w:t>。（提供彩页原件证明）</w:t>
            </w:r>
          </w:p>
          <w:p w14:paraId="4912B1A2" w14:textId="77777777" w:rsidR="00803277" w:rsidRPr="00AE7660" w:rsidRDefault="00AB4307">
            <w:pPr>
              <w:jc w:val="left"/>
            </w:pPr>
            <w:r w:rsidRPr="00AE7660">
              <w:rPr>
                <w:rFonts w:hint="eastAsia"/>
              </w:rPr>
              <w:t>2</w:t>
            </w:r>
            <w:r w:rsidRPr="00AE7660">
              <w:rPr>
                <w:rFonts w:hint="eastAsia"/>
              </w:rPr>
              <w:t>、有良好的人机交互界面</w:t>
            </w:r>
            <w:r w:rsidRPr="00AE7660">
              <w:rPr>
                <w:rFonts w:hint="eastAsia"/>
              </w:rPr>
              <w:t>,</w:t>
            </w:r>
            <w:r w:rsidRPr="00AE7660">
              <w:rPr>
                <w:rFonts w:hint="eastAsia"/>
              </w:rPr>
              <w:t>配置≧</w:t>
            </w:r>
            <w:r w:rsidRPr="00AE7660">
              <w:rPr>
                <w:rFonts w:hint="eastAsia"/>
              </w:rPr>
              <w:t>7</w:t>
            </w:r>
            <w:r w:rsidRPr="00AE7660">
              <w:rPr>
                <w:rFonts w:hint="eastAsia"/>
              </w:rPr>
              <w:t>英寸多点电容触摸功能的彩色显示屏、内嵌式微电脑控制系统。设备具备双喷头，保证有效的扩散面积</w:t>
            </w:r>
            <w:r w:rsidRPr="00AE7660">
              <w:rPr>
                <w:rFonts w:hint="eastAsia"/>
              </w:rPr>
              <w:t>(</w:t>
            </w:r>
            <w:r w:rsidRPr="00AE7660">
              <w:rPr>
                <w:rFonts w:hint="eastAsia"/>
              </w:rPr>
              <w:t>同时可兼容单喷头，用于小空间的消毒</w:t>
            </w:r>
            <w:r w:rsidRPr="00AE7660">
              <w:rPr>
                <w:rFonts w:hint="eastAsia"/>
              </w:rPr>
              <w:t>)</w:t>
            </w:r>
            <w:r w:rsidRPr="00AE7660">
              <w:rPr>
                <w:rFonts w:hint="eastAsia"/>
              </w:rPr>
              <w:t>喷头独立拆卸，方便清洁，便于维护。</w:t>
            </w:r>
          </w:p>
          <w:p w14:paraId="6D35740F" w14:textId="77777777" w:rsidR="00803277" w:rsidRPr="00AE7660" w:rsidRDefault="00AB4307">
            <w:pPr>
              <w:jc w:val="left"/>
            </w:pPr>
            <w:r w:rsidRPr="00AE7660">
              <w:rPr>
                <w:rFonts w:hint="eastAsia"/>
              </w:rPr>
              <w:t>★</w:t>
            </w:r>
            <w:r w:rsidRPr="00AE7660">
              <w:rPr>
                <w:rFonts w:hint="eastAsia"/>
              </w:rPr>
              <w:t>3</w:t>
            </w:r>
            <w:r w:rsidRPr="00AE7660">
              <w:rPr>
                <w:rFonts w:hint="eastAsia"/>
              </w:rPr>
              <w:t>、产品配合使用的液体，是备案产品，主要成分为高纯过氧化氢消毒剂（过氧化氢浓度≥</w:t>
            </w:r>
            <w:r w:rsidRPr="00AE7660">
              <w:rPr>
                <w:rFonts w:hint="eastAsia"/>
              </w:rPr>
              <w:t>7%</w:t>
            </w:r>
            <w:r w:rsidRPr="00AE7660">
              <w:rPr>
                <w:rFonts w:hint="eastAsia"/>
              </w:rPr>
              <w:t>且≤</w:t>
            </w:r>
            <w:r w:rsidRPr="00AE7660">
              <w:rPr>
                <w:rFonts w:hint="eastAsia"/>
              </w:rPr>
              <w:t>7.9%</w:t>
            </w:r>
            <w:r w:rsidRPr="00AE7660">
              <w:rPr>
                <w:rFonts w:hint="eastAsia"/>
              </w:rPr>
              <w:t>（非危化品）（提供备案证明）。</w:t>
            </w:r>
          </w:p>
          <w:p w14:paraId="703382A0" w14:textId="77777777" w:rsidR="00803277" w:rsidRPr="00AE7660" w:rsidRDefault="00AB4307">
            <w:pPr>
              <w:jc w:val="left"/>
            </w:pPr>
            <w:r w:rsidRPr="00AE7660">
              <w:rPr>
                <w:rFonts w:hint="eastAsia"/>
              </w:rPr>
              <w:t>4</w:t>
            </w:r>
            <w:r w:rsidRPr="00AE7660">
              <w:rPr>
                <w:rFonts w:hint="eastAsia"/>
              </w:rPr>
              <w:t>、设备需采用可更换的消毒液瓶</w:t>
            </w:r>
            <w:r w:rsidRPr="00AE7660">
              <w:rPr>
                <w:rFonts w:hint="eastAsia"/>
              </w:rPr>
              <w:t>(</w:t>
            </w:r>
            <w:r w:rsidRPr="00AE7660">
              <w:rPr>
                <w:rFonts w:hint="eastAsia"/>
              </w:rPr>
              <w:t>不允许内置消毒液</w:t>
            </w:r>
            <w:r w:rsidRPr="00AE7660">
              <w:rPr>
                <w:rFonts w:hint="eastAsia"/>
              </w:rPr>
              <w:t>),</w:t>
            </w:r>
            <w:r w:rsidRPr="00AE7660">
              <w:rPr>
                <w:rFonts w:hint="eastAsia"/>
              </w:rPr>
              <w:t>避免二次污染，降低维护保养费用。且单次喷雾量不得小于</w:t>
            </w:r>
            <w:r w:rsidRPr="00AE7660">
              <w:rPr>
                <w:rFonts w:hint="eastAsia"/>
              </w:rPr>
              <w:t>2L</w:t>
            </w:r>
            <w:r w:rsidRPr="00AE7660">
              <w:rPr>
                <w:rFonts w:hint="eastAsia"/>
              </w:rPr>
              <w:t>。</w:t>
            </w:r>
          </w:p>
          <w:p w14:paraId="0327292B" w14:textId="77777777" w:rsidR="00803277" w:rsidRPr="00AE7660" w:rsidRDefault="00AB4307">
            <w:pPr>
              <w:jc w:val="left"/>
            </w:pPr>
            <w:r w:rsidRPr="00AE7660">
              <w:rPr>
                <w:rFonts w:hint="eastAsia"/>
              </w:rPr>
              <w:t>★</w:t>
            </w:r>
            <w:r w:rsidRPr="00AE7660">
              <w:rPr>
                <w:rFonts w:hint="eastAsia"/>
              </w:rPr>
              <w:t>5</w:t>
            </w:r>
            <w:r w:rsidRPr="00AE7660">
              <w:rPr>
                <w:rFonts w:hint="eastAsia"/>
              </w:rPr>
              <w:t>、消毒机出的干雾颗粒平均颗粒小于</w:t>
            </w:r>
            <w:r w:rsidRPr="00AE7660">
              <w:rPr>
                <w:rFonts w:hint="eastAsia"/>
              </w:rPr>
              <w:t>1-3</w:t>
            </w:r>
            <w:r w:rsidRPr="00AE7660">
              <w:rPr>
                <w:rFonts w:hint="eastAsia"/>
              </w:rPr>
              <w:t>微米（并提供颗粒报告）。</w:t>
            </w:r>
          </w:p>
          <w:p w14:paraId="40F4C4DD" w14:textId="7E7326AA" w:rsidR="00803277" w:rsidRPr="00AE7660" w:rsidRDefault="00AB4307">
            <w:pPr>
              <w:jc w:val="left"/>
            </w:pPr>
            <w:r w:rsidRPr="00AE7660">
              <w:rPr>
                <w:rFonts w:hint="eastAsia"/>
              </w:rPr>
              <w:t>★</w:t>
            </w:r>
            <w:r w:rsidRPr="00AE7660">
              <w:rPr>
                <w:rFonts w:hint="eastAsia"/>
              </w:rPr>
              <w:t>6</w:t>
            </w:r>
            <w:r w:rsidRPr="00AE7660">
              <w:rPr>
                <w:rFonts w:hint="eastAsia"/>
              </w:rPr>
              <w:t>、灭菌效果标的为嗜热脂肪芽孢杆菌</w:t>
            </w:r>
            <w:r w:rsidRPr="00AE7660">
              <w:rPr>
                <w:rFonts w:hint="eastAsia"/>
              </w:rPr>
              <w:t>,</w:t>
            </w:r>
            <w:r w:rsidRPr="00AE7660">
              <w:rPr>
                <w:rFonts w:hint="eastAsia"/>
              </w:rPr>
              <w:t>满足大于或等于</w:t>
            </w:r>
            <w:r w:rsidRPr="00AE7660">
              <w:rPr>
                <w:rFonts w:hint="eastAsia"/>
              </w:rPr>
              <w:t>6log</w:t>
            </w:r>
            <w:r w:rsidRPr="00AE7660">
              <w:rPr>
                <w:rFonts w:hint="eastAsia"/>
              </w:rPr>
              <w:t>以上的芽孢杀灭率</w:t>
            </w:r>
            <w:r w:rsidRPr="00AE7660">
              <w:rPr>
                <w:rFonts w:hint="eastAsia"/>
              </w:rPr>
              <w:t>,</w:t>
            </w:r>
            <w:r w:rsidRPr="00AE7660">
              <w:rPr>
                <w:rFonts w:hint="eastAsia"/>
              </w:rPr>
              <w:t>灭菌过程时间≤</w:t>
            </w:r>
            <w:r w:rsidRPr="00AE7660">
              <w:rPr>
                <w:rFonts w:hint="eastAsia"/>
              </w:rPr>
              <w:t>3h</w:t>
            </w:r>
            <w:r w:rsidRPr="00AE7660">
              <w:rPr>
                <w:rFonts w:hint="eastAsia"/>
              </w:rPr>
              <w:t>（提供国家认可的第三方检测机构出具的带有</w:t>
            </w:r>
            <w:r w:rsidRPr="00AE7660">
              <w:rPr>
                <w:rFonts w:hint="eastAsia"/>
              </w:rPr>
              <w:t>CMA</w:t>
            </w:r>
            <w:r w:rsidRPr="00AE7660">
              <w:rPr>
                <w:rFonts w:hint="eastAsia"/>
              </w:rPr>
              <w:t>认证标识的检验或测试报告）。</w:t>
            </w:r>
          </w:p>
          <w:p w14:paraId="3C519200" w14:textId="77777777" w:rsidR="00803277" w:rsidRPr="00AE7660" w:rsidRDefault="00AB4307">
            <w:pPr>
              <w:jc w:val="left"/>
            </w:pPr>
            <w:r w:rsidRPr="00AE7660">
              <w:rPr>
                <w:rFonts w:hint="eastAsia"/>
              </w:rPr>
              <w:t>7</w:t>
            </w:r>
            <w:r w:rsidRPr="00AE7660">
              <w:rPr>
                <w:rFonts w:hint="eastAsia"/>
              </w:rPr>
              <w:t>、可通过手机</w:t>
            </w:r>
            <w:r w:rsidRPr="00AE7660">
              <w:rPr>
                <w:rFonts w:hint="eastAsia"/>
              </w:rPr>
              <w:t>APP</w:t>
            </w:r>
            <w:r w:rsidRPr="00AE7660">
              <w:rPr>
                <w:rFonts w:hint="eastAsia"/>
              </w:rPr>
              <w:t>远程遥控，并完成开启，暂停，停止和用量调节功能。</w:t>
            </w:r>
          </w:p>
        </w:tc>
        <w:tc>
          <w:tcPr>
            <w:tcW w:w="781" w:type="dxa"/>
            <w:vAlign w:val="center"/>
          </w:tcPr>
          <w:p w14:paraId="205AD0E2" w14:textId="77777777" w:rsidR="00803277" w:rsidRPr="00AE7660" w:rsidRDefault="00AB4307">
            <w:pPr>
              <w:widowControl/>
              <w:jc w:val="center"/>
              <w:textAlignment w:val="center"/>
            </w:pPr>
            <w:r w:rsidRPr="00AE7660">
              <w:rPr>
                <w:rFonts w:ascii="宋体" w:hAnsi="宋体" w:cs="宋体" w:hint="eastAsia"/>
                <w:kern w:val="0"/>
                <w:sz w:val="20"/>
                <w:lang w:bidi="ar"/>
              </w:rPr>
              <w:t>台</w:t>
            </w:r>
          </w:p>
        </w:tc>
        <w:tc>
          <w:tcPr>
            <w:tcW w:w="827" w:type="dxa"/>
            <w:vAlign w:val="center"/>
          </w:tcPr>
          <w:p w14:paraId="570C417F" w14:textId="77777777" w:rsidR="00803277" w:rsidRPr="00AE7660" w:rsidRDefault="00AB4307">
            <w:pPr>
              <w:widowControl/>
              <w:jc w:val="center"/>
              <w:textAlignment w:val="center"/>
            </w:pPr>
            <w:r w:rsidRPr="00AE7660">
              <w:rPr>
                <w:rFonts w:ascii="宋体" w:hAnsi="宋体" w:cs="宋体" w:hint="eastAsia"/>
                <w:kern w:val="0"/>
                <w:sz w:val="20"/>
                <w:lang w:bidi="ar"/>
              </w:rPr>
              <w:t>4</w:t>
            </w:r>
          </w:p>
        </w:tc>
      </w:tr>
      <w:tr w:rsidR="00803277" w:rsidRPr="00AE7660" w14:paraId="0C0B2862" w14:textId="77777777">
        <w:trPr>
          <w:jc w:val="center"/>
        </w:trPr>
        <w:tc>
          <w:tcPr>
            <w:tcW w:w="718" w:type="dxa"/>
            <w:vAlign w:val="center"/>
          </w:tcPr>
          <w:p w14:paraId="15BD6381" w14:textId="77777777" w:rsidR="00803277" w:rsidRPr="00AE7660" w:rsidRDefault="00803277">
            <w:pPr>
              <w:numPr>
                <w:ilvl w:val="0"/>
                <w:numId w:val="7"/>
              </w:numPr>
              <w:spacing w:after="160"/>
              <w:jc w:val="center"/>
            </w:pPr>
          </w:p>
        </w:tc>
        <w:tc>
          <w:tcPr>
            <w:tcW w:w="1394" w:type="dxa"/>
            <w:vAlign w:val="center"/>
          </w:tcPr>
          <w:p w14:paraId="1D9EF9DF" w14:textId="77777777" w:rsidR="00803277" w:rsidRPr="00AE7660" w:rsidRDefault="00AB4307">
            <w:pPr>
              <w:widowControl/>
              <w:jc w:val="center"/>
              <w:textAlignment w:val="center"/>
              <w:rPr>
                <w:rFonts w:ascii="宋体" w:hAnsi="宋体" w:cs="宋体"/>
                <w:kern w:val="0"/>
                <w:sz w:val="20"/>
                <w:lang w:bidi="ar"/>
              </w:rPr>
            </w:pPr>
            <w:r w:rsidRPr="00AE7660">
              <w:rPr>
                <w:rFonts w:ascii="宋体" w:hAnsi="宋体" w:cs="宋体" w:hint="eastAsia"/>
                <w:kern w:val="0"/>
                <w:sz w:val="20"/>
                <w:lang w:bidi="ar"/>
              </w:rPr>
              <w:t>超低容量</w:t>
            </w:r>
          </w:p>
          <w:p w14:paraId="76E4A7B7" w14:textId="77777777" w:rsidR="00803277" w:rsidRPr="00AE7660" w:rsidRDefault="00AB4307">
            <w:pPr>
              <w:widowControl/>
              <w:jc w:val="center"/>
              <w:textAlignment w:val="center"/>
            </w:pPr>
            <w:r w:rsidRPr="00AE7660">
              <w:rPr>
                <w:rFonts w:ascii="宋体" w:hAnsi="宋体" w:cs="宋体" w:hint="eastAsia"/>
                <w:kern w:val="0"/>
                <w:sz w:val="20"/>
                <w:lang w:bidi="ar"/>
              </w:rPr>
              <w:t>喷雾器</w:t>
            </w:r>
          </w:p>
        </w:tc>
        <w:tc>
          <w:tcPr>
            <w:tcW w:w="6243" w:type="dxa"/>
            <w:vAlign w:val="center"/>
          </w:tcPr>
          <w:p w14:paraId="3D03112A" w14:textId="77777777" w:rsidR="00803277" w:rsidRPr="00AE7660" w:rsidRDefault="00AB4307">
            <w:pPr>
              <w:jc w:val="left"/>
              <w:rPr>
                <w:rFonts w:ascii="宋体" w:hAnsi="宋体" w:cs="宋体"/>
              </w:rPr>
            </w:pPr>
            <w:r w:rsidRPr="00AE7660">
              <w:rPr>
                <w:rFonts w:ascii="宋体" w:hAnsi="宋体" w:cs="宋体" w:hint="eastAsia"/>
              </w:rPr>
              <w:t>药箱容积10升，喷射距离8~10米，额定电压220V/50HZ，功率1200W/31000，雾滴尺寸5~50um，调速方式无极变速。</w:t>
            </w:r>
          </w:p>
        </w:tc>
        <w:tc>
          <w:tcPr>
            <w:tcW w:w="781" w:type="dxa"/>
            <w:vAlign w:val="center"/>
          </w:tcPr>
          <w:p w14:paraId="39B65180" w14:textId="77777777" w:rsidR="00803277" w:rsidRPr="00AE7660" w:rsidRDefault="00AB4307">
            <w:pPr>
              <w:widowControl/>
              <w:jc w:val="center"/>
              <w:textAlignment w:val="center"/>
            </w:pPr>
            <w:r w:rsidRPr="00AE7660">
              <w:rPr>
                <w:rFonts w:ascii="宋体" w:hAnsi="宋体" w:cs="宋体" w:hint="eastAsia"/>
                <w:kern w:val="0"/>
                <w:sz w:val="20"/>
                <w:lang w:bidi="ar"/>
              </w:rPr>
              <w:t>台</w:t>
            </w:r>
          </w:p>
        </w:tc>
        <w:tc>
          <w:tcPr>
            <w:tcW w:w="827" w:type="dxa"/>
            <w:vAlign w:val="center"/>
          </w:tcPr>
          <w:p w14:paraId="22615BCA" w14:textId="77777777" w:rsidR="00803277" w:rsidRPr="00AE7660" w:rsidRDefault="00AB4307">
            <w:pPr>
              <w:widowControl/>
              <w:jc w:val="center"/>
              <w:textAlignment w:val="center"/>
            </w:pPr>
            <w:r w:rsidRPr="00AE7660">
              <w:rPr>
                <w:rFonts w:ascii="宋体" w:hAnsi="宋体" w:cs="宋体" w:hint="eastAsia"/>
                <w:kern w:val="0"/>
                <w:sz w:val="20"/>
                <w:lang w:bidi="ar"/>
              </w:rPr>
              <w:t>6</w:t>
            </w:r>
          </w:p>
        </w:tc>
      </w:tr>
      <w:tr w:rsidR="00803277" w:rsidRPr="00AE7660" w14:paraId="29519E36" w14:textId="77777777">
        <w:trPr>
          <w:jc w:val="center"/>
        </w:trPr>
        <w:tc>
          <w:tcPr>
            <w:tcW w:w="718" w:type="dxa"/>
            <w:vAlign w:val="center"/>
          </w:tcPr>
          <w:p w14:paraId="2318DC78" w14:textId="77777777" w:rsidR="00803277" w:rsidRPr="00AE7660" w:rsidRDefault="00803277">
            <w:pPr>
              <w:numPr>
                <w:ilvl w:val="0"/>
                <w:numId w:val="7"/>
              </w:numPr>
              <w:spacing w:after="160"/>
              <w:jc w:val="center"/>
            </w:pPr>
          </w:p>
        </w:tc>
        <w:tc>
          <w:tcPr>
            <w:tcW w:w="1394" w:type="dxa"/>
            <w:vAlign w:val="center"/>
          </w:tcPr>
          <w:p w14:paraId="0BCEA929" w14:textId="77777777" w:rsidR="00803277" w:rsidRPr="00AE7660" w:rsidRDefault="00AB4307">
            <w:pPr>
              <w:widowControl/>
              <w:jc w:val="center"/>
              <w:textAlignment w:val="center"/>
              <w:rPr>
                <w:rFonts w:ascii="宋体" w:hAnsi="宋体" w:cs="宋体"/>
                <w:kern w:val="0"/>
                <w:sz w:val="20"/>
                <w:lang w:bidi="ar"/>
              </w:rPr>
            </w:pPr>
            <w:r w:rsidRPr="00AE7660">
              <w:rPr>
                <w:rFonts w:ascii="宋体" w:hAnsi="宋体" w:cs="宋体" w:hint="eastAsia"/>
                <w:kern w:val="0"/>
                <w:sz w:val="20"/>
                <w:lang w:bidi="ar"/>
              </w:rPr>
              <w:t>全自动高</w:t>
            </w:r>
          </w:p>
          <w:p w14:paraId="123C3AE7" w14:textId="77777777" w:rsidR="00803277" w:rsidRPr="00AE7660" w:rsidRDefault="00AB4307">
            <w:pPr>
              <w:widowControl/>
              <w:jc w:val="center"/>
              <w:textAlignment w:val="center"/>
            </w:pPr>
            <w:r w:rsidRPr="00AE7660">
              <w:rPr>
                <w:rFonts w:ascii="宋体" w:hAnsi="宋体" w:cs="宋体" w:hint="eastAsia"/>
                <w:kern w:val="0"/>
                <w:sz w:val="20"/>
                <w:lang w:bidi="ar"/>
              </w:rPr>
              <w:t>压灭菌锅</w:t>
            </w:r>
          </w:p>
        </w:tc>
        <w:tc>
          <w:tcPr>
            <w:tcW w:w="6243" w:type="dxa"/>
            <w:vAlign w:val="center"/>
          </w:tcPr>
          <w:p w14:paraId="2BAC5B74" w14:textId="77777777" w:rsidR="00803277" w:rsidRPr="00AE7660" w:rsidRDefault="00AB4307">
            <w:pPr>
              <w:jc w:val="left"/>
              <w:rPr>
                <w:rFonts w:ascii="宋体" w:hAnsi="宋体" w:cs="宋体"/>
              </w:rPr>
            </w:pPr>
            <w:r w:rsidRPr="00AE7660">
              <w:rPr>
                <w:rFonts w:ascii="宋体" w:hAnsi="宋体" w:cs="宋体" w:hint="eastAsia"/>
              </w:rPr>
              <w:t>1、有效容积：≥75升。传感器：温度传感器PT100；底部传感器PT100；压力传感器0~5V。</w:t>
            </w:r>
          </w:p>
          <w:p w14:paraId="0E3D3913" w14:textId="77777777" w:rsidR="00803277" w:rsidRPr="00AE7660" w:rsidRDefault="00AB4307">
            <w:pPr>
              <w:jc w:val="left"/>
              <w:rPr>
                <w:rFonts w:ascii="宋体" w:hAnsi="宋体" w:cs="宋体"/>
              </w:rPr>
            </w:pPr>
            <w:r w:rsidRPr="00AE7660">
              <w:rPr>
                <w:rFonts w:ascii="宋体" w:hAnsi="宋体" w:cs="宋体" w:hint="eastAsia"/>
              </w:rPr>
              <w:t>★2、标配降温风机：散热系统，实现迅速降温，两个标准冷却风扇。轴流风机1个；罩极风机1个。极大程度减少程序冷却时间。</w:t>
            </w:r>
            <w:r w:rsidRPr="00AE7660">
              <w:rPr>
                <w:rFonts w:hint="eastAsia"/>
              </w:rPr>
              <w:t>（提供彩页原件或制造厂家参数确认书证明）</w:t>
            </w:r>
          </w:p>
          <w:p w14:paraId="5DC34FC3" w14:textId="77777777" w:rsidR="00803277" w:rsidRPr="00AE7660" w:rsidRDefault="00AB4307">
            <w:pPr>
              <w:jc w:val="left"/>
              <w:rPr>
                <w:rFonts w:ascii="宋体" w:hAnsi="宋体" w:cs="宋体"/>
              </w:rPr>
            </w:pPr>
            <w:r w:rsidRPr="00AE7660">
              <w:rPr>
                <w:rFonts w:ascii="宋体" w:hAnsi="宋体" w:cs="宋体" w:hint="eastAsia"/>
              </w:rPr>
              <w:t>3、压力容器相关标准：设计压力0.241Mpa，压力表量程-0.1~0.4Mpa，容器材质：S30408,耐腐蚀不锈钢，加热功率：不低于4KW。配排水软管1条、前冷却桶1个、后冷却桶1个、后冷却桶支架1个。安全装置：安全阀-超过0.235Mpa排气；突跳式温控器-限定桶体底部温度。</w:t>
            </w:r>
          </w:p>
          <w:p w14:paraId="28D7DF15" w14:textId="77777777" w:rsidR="00803277" w:rsidRPr="00AE7660" w:rsidRDefault="00AB4307">
            <w:pPr>
              <w:jc w:val="left"/>
              <w:rPr>
                <w:rFonts w:ascii="宋体" w:hAnsi="宋体" w:cs="宋体"/>
              </w:rPr>
            </w:pPr>
            <w:r w:rsidRPr="00AE7660">
              <w:rPr>
                <w:rFonts w:ascii="宋体" w:hAnsi="宋体" w:cs="宋体" w:hint="eastAsia"/>
              </w:rPr>
              <w:t>4、最高灭菌温度≥135℃。容器内置蒸汽源-内置4kW加热丝，排放蒸汽迅速降温-独特结构避免冷却蒸汽用水沸腾，灭菌计数功能-带有灭菌字样模式灭菌阶段完成后，自动累加计数，自带水桶-方便移动，避免蒸汽外排，可控蒸汽排放温度-蒸汽排放温度调节范围：沸点~（沸点+45℃）。</w:t>
            </w:r>
          </w:p>
          <w:p w14:paraId="7C95EA0A" w14:textId="77777777" w:rsidR="00803277" w:rsidRPr="00AE7660" w:rsidRDefault="00AB4307">
            <w:pPr>
              <w:jc w:val="left"/>
              <w:rPr>
                <w:rFonts w:ascii="宋体" w:hAnsi="宋体" w:cs="宋体"/>
              </w:rPr>
            </w:pPr>
            <w:r w:rsidRPr="00AE7660">
              <w:rPr>
                <w:rFonts w:ascii="宋体" w:hAnsi="宋体" w:cs="宋体" w:hint="eastAsia"/>
              </w:rPr>
              <w:t>★5、智能管理：≥5寸真彩触屏-同屏显示温度、压力、时间，一目了然，断电参数记忆-参数保存后关闭电源能够保存，不丢失，不低于16种预置程序，密码权限-避免维修人员或技术人员参数设定被误更改，校准精度-校准精度0.1℃，预约定时启动-精确到年月日时分，方便工作时间调整。触摸屏可带手套操作。</w:t>
            </w:r>
            <w:r w:rsidRPr="00AE7660">
              <w:rPr>
                <w:rFonts w:hint="eastAsia"/>
              </w:rPr>
              <w:t>（提供彩页原件或制造厂家参数确认书证明）</w:t>
            </w:r>
          </w:p>
          <w:p w14:paraId="1E40716E" w14:textId="77777777" w:rsidR="00803277" w:rsidRPr="00AE7660" w:rsidRDefault="00AB4307">
            <w:pPr>
              <w:jc w:val="left"/>
              <w:rPr>
                <w:rFonts w:ascii="宋体" w:hAnsi="宋体" w:cs="宋体"/>
              </w:rPr>
            </w:pPr>
            <w:r w:rsidRPr="00AE7660">
              <w:rPr>
                <w:rFonts w:ascii="宋体" w:hAnsi="宋体" w:cs="宋体" w:hint="eastAsia"/>
              </w:rPr>
              <w:t>6、具备标准G1/2接头-预留2个标准G1/2螺纹接口，可以接连温度、压力监测设备，应对GMP、GLP需求，RS485-预留485接口，可根据需求实现远距离控制。设备自带滤芯，保护操作者安全。</w:t>
            </w:r>
          </w:p>
          <w:p w14:paraId="294C3CBD" w14:textId="77777777" w:rsidR="00803277" w:rsidRPr="00AE7660" w:rsidRDefault="00AB4307">
            <w:pPr>
              <w:jc w:val="left"/>
              <w:rPr>
                <w:rFonts w:ascii="宋体" w:hAnsi="宋体" w:cs="宋体"/>
              </w:rPr>
            </w:pPr>
            <w:r w:rsidRPr="00AE7660">
              <w:rPr>
                <w:rFonts w:ascii="宋体" w:hAnsi="宋体" w:cs="宋体" w:hint="eastAsia"/>
              </w:rPr>
              <w:t>★7、海拔高度可设置，可按照实际使用位置输入海拔高度，系统自动计算并匹配沸点等运行参数。</w:t>
            </w:r>
            <w:r w:rsidRPr="00AE7660">
              <w:rPr>
                <w:rFonts w:hint="eastAsia"/>
              </w:rPr>
              <w:t>（提供彩页原件或制造厂家参数确认书证明）</w:t>
            </w:r>
          </w:p>
          <w:p w14:paraId="6CC2E5D7" w14:textId="77777777" w:rsidR="00803277" w:rsidRPr="00AE7660" w:rsidRDefault="00AB4307">
            <w:pPr>
              <w:jc w:val="left"/>
              <w:rPr>
                <w:rFonts w:ascii="宋体" w:hAnsi="宋体" w:cs="宋体"/>
              </w:rPr>
            </w:pPr>
            <w:r w:rsidRPr="00AE7660">
              <w:rPr>
                <w:rFonts w:ascii="宋体" w:hAnsi="宋体" w:cs="宋体" w:hint="eastAsia"/>
              </w:rPr>
              <w:t>8、配有散热系统，实现迅速降温，配双冷却风扇，减少程序运行的冷却时间。配有前冷却桶，可防止因灭菌时压力异常导致的爆炸，保障人员及环境安全。</w:t>
            </w:r>
          </w:p>
          <w:p w14:paraId="0BF85861" w14:textId="77777777" w:rsidR="00803277" w:rsidRPr="00AE7660" w:rsidRDefault="00AB4307">
            <w:pPr>
              <w:jc w:val="left"/>
              <w:rPr>
                <w:rFonts w:ascii="宋体" w:hAnsi="宋体" w:cs="宋体"/>
              </w:rPr>
            </w:pPr>
            <w:r w:rsidRPr="00AE7660">
              <w:rPr>
                <w:rFonts w:ascii="宋体" w:hAnsi="宋体" w:cs="宋体" w:hint="eastAsia"/>
              </w:rPr>
              <w:t>9、配置清单：主机一台，大提篮一个，小提篮2个，排水软管1条，前冷却桶1个，后冷却桶1个，后冷却桶支架1个。</w:t>
            </w:r>
          </w:p>
        </w:tc>
        <w:tc>
          <w:tcPr>
            <w:tcW w:w="781" w:type="dxa"/>
            <w:vAlign w:val="center"/>
          </w:tcPr>
          <w:p w14:paraId="51632AAC" w14:textId="77777777" w:rsidR="00803277" w:rsidRPr="00AE7660" w:rsidRDefault="00AB4307">
            <w:pPr>
              <w:widowControl/>
              <w:jc w:val="center"/>
              <w:textAlignment w:val="center"/>
            </w:pPr>
            <w:r w:rsidRPr="00AE7660">
              <w:rPr>
                <w:rFonts w:ascii="宋体" w:hAnsi="宋体" w:cs="宋体" w:hint="eastAsia"/>
                <w:kern w:val="0"/>
                <w:sz w:val="20"/>
                <w:lang w:bidi="ar"/>
              </w:rPr>
              <w:t>台</w:t>
            </w:r>
          </w:p>
        </w:tc>
        <w:tc>
          <w:tcPr>
            <w:tcW w:w="827" w:type="dxa"/>
            <w:vAlign w:val="center"/>
          </w:tcPr>
          <w:p w14:paraId="6468F37B" w14:textId="77777777" w:rsidR="00803277" w:rsidRPr="00AE7660" w:rsidRDefault="00AB4307">
            <w:pPr>
              <w:widowControl/>
              <w:jc w:val="center"/>
              <w:textAlignment w:val="center"/>
            </w:pPr>
            <w:r w:rsidRPr="00AE7660">
              <w:rPr>
                <w:rFonts w:ascii="宋体" w:hAnsi="宋体" w:cs="宋体" w:hint="eastAsia"/>
                <w:kern w:val="0"/>
                <w:sz w:val="20"/>
                <w:lang w:bidi="ar"/>
              </w:rPr>
              <w:t>6</w:t>
            </w:r>
          </w:p>
        </w:tc>
      </w:tr>
    </w:tbl>
    <w:p w14:paraId="3B2F4001" w14:textId="77777777" w:rsidR="00803277" w:rsidRPr="00AE7660" w:rsidRDefault="00803277"/>
    <w:p w14:paraId="1EB73DA8" w14:textId="77777777" w:rsidR="00803277" w:rsidRPr="00AE7660" w:rsidRDefault="00803277">
      <w:pPr>
        <w:pStyle w:val="a1"/>
        <w:rPr>
          <w:color w:val="auto"/>
        </w:rPr>
      </w:pPr>
    </w:p>
    <w:p w14:paraId="76C520F5" w14:textId="77777777" w:rsidR="00803277" w:rsidRPr="00AE7660" w:rsidRDefault="00AB4307">
      <w:pPr>
        <w:pStyle w:val="1"/>
        <w:jc w:val="center"/>
        <w:rPr>
          <w:rFonts w:ascii="宋体" w:hAnsi="宋体"/>
          <w:bCs/>
          <w:szCs w:val="30"/>
        </w:rPr>
      </w:pPr>
      <w:bookmarkStart w:id="113" w:name="_Toc24431"/>
      <w:bookmarkStart w:id="114" w:name="_Toc18021"/>
      <w:bookmarkStart w:id="115" w:name="_Toc21283"/>
      <w:bookmarkEnd w:id="110"/>
      <w:bookmarkEnd w:id="111"/>
      <w:bookmarkEnd w:id="112"/>
      <w:r w:rsidRPr="00AE7660">
        <w:rPr>
          <w:rFonts w:ascii="宋体" w:hAnsi="宋体" w:hint="eastAsia"/>
          <w:bCs/>
          <w:szCs w:val="30"/>
        </w:rPr>
        <w:t>第四章</w:t>
      </w:r>
      <w:r w:rsidRPr="00AE7660">
        <w:rPr>
          <w:rFonts w:ascii="宋体" w:hAnsi="宋体"/>
          <w:bCs/>
          <w:szCs w:val="30"/>
        </w:rPr>
        <w:t xml:space="preserve">  </w:t>
      </w:r>
      <w:r w:rsidRPr="00AE7660">
        <w:rPr>
          <w:rFonts w:ascii="宋体" w:hAnsi="宋体" w:hint="eastAsia"/>
          <w:bCs/>
          <w:szCs w:val="30"/>
        </w:rPr>
        <w:t>评审办法和标准</w:t>
      </w:r>
      <w:bookmarkEnd w:id="113"/>
      <w:bookmarkEnd w:id="114"/>
      <w:bookmarkEnd w:id="115"/>
    </w:p>
    <w:p w14:paraId="038E496C" w14:textId="77777777" w:rsidR="00803277" w:rsidRPr="00AE7660" w:rsidRDefault="00AB4307">
      <w:pPr>
        <w:pStyle w:val="2"/>
        <w:spacing w:line="360" w:lineRule="auto"/>
        <w:ind w:firstLine="422"/>
        <w:contextualSpacing/>
      </w:pPr>
      <w:r w:rsidRPr="00AE7660">
        <w:rPr>
          <w:rFonts w:hint="eastAsia"/>
        </w:rPr>
        <w:t>一、总则</w:t>
      </w:r>
    </w:p>
    <w:p w14:paraId="04A375CD" w14:textId="77777777" w:rsidR="00803277" w:rsidRPr="00AE7660" w:rsidRDefault="00AB4307">
      <w:pPr>
        <w:adjustRightInd w:val="0"/>
        <w:spacing w:line="360" w:lineRule="auto"/>
        <w:ind w:firstLineChars="196" w:firstLine="412"/>
        <w:contextualSpacing/>
        <w:rPr>
          <w:rFonts w:ascii="宋体" w:hAnsi="宋体"/>
          <w:szCs w:val="21"/>
        </w:rPr>
      </w:pPr>
      <w:r w:rsidRPr="00AE7660">
        <w:rPr>
          <w:rFonts w:ascii="宋体" w:hAnsi="宋体"/>
          <w:szCs w:val="21"/>
        </w:rPr>
        <w:t>1.1</w:t>
      </w:r>
      <w:r w:rsidRPr="00AE7660">
        <w:rPr>
          <w:rFonts w:ascii="宋体" w:hAnsi="宋体" w:hint="eastAsia"/>
          <w:szCs w:val="21"/>
        </w:rPr>
        <w:t>本次评审活动遵循公平、公正、科学、择优的原则。</w:t>
      </w:r>
    </w:p>
    <w:p w14:paraId="0DEAEA7B" w14:textId="77777777" w:rsidR="00803277" w:rsidRPr="00AE7660" w:rsidRDefault="00AB4307">
      <w:pPr>
        <w:adjustRightInd w:val="0"/>
        <w:spacing w:line="360" w:lineRule="auto"/>
        <w:ind w:firstLineChars="196" w:firstLine="412"/>
        <w:contextualSpacing/>
        <w:rPr>
          <w:rFonts w:ascii="宋体" w:hAnsi="宋体"/>
          <w:szCs w:val="21"/>
        </w:rPr>
      </w:pPr>
      <w:r w:rsidRPr="00AE7660">
        <w:rPr>
          <w:rFonts w:ascii="宋体" w:hAnsi="宋体"/>
          <w:szCs w:val="21"/>
        </w:rPr>
        <w:t>1.2</w:t>
      </w:r>
      <w:r w:rsidRPr="00AE7660">
        <w:rPr>
          <w:rFonts w:ascii="宋体" w:hAnsi="宋体" w:hint="eastAsia"/>
          <w:szCs w:val="21"/>
        </w:rPr>
        <w:t>比选代人将在比选申请文件递交截止的同一时间</w:t>
      </w:r>
      <w:r w:rsidRPr="00AE7660">
        <w:rPr>
          <w:rFonts w:ascii="宋体" w:hAnsi="宋体"/>
          <w:szCs w:val="21"/>
        </w:rPr>
        <w:t>,</w:t>
      </w:r>
      <w:r w:rsidRPr="00AE7660">
        <w:rPr>
          <w:rFonts w:ascii="宋体" w:hAnsi="宋体" w:hint="eastAsia"/>
          <w:szCs w:val="21"/>
        </w:rPr>
        <w:t>公开对各比选申请人的报价等内容进行宣读</w:t>
      </w:r>
      <w:r w:rsidRPr="00AE7660">
        <w:rPr>
          <w:rFonts w:ascii="宋体" w:hAnsi="宋体"/>
          <w:szCs w:val="21"/>
        </w:rPr>
        <w:t>,</w:t>
      </w:r>
      <w:r w:rsidRPr="00AE7660">
        <w:rPr>
          <w:rFonts w:ascii="宋体" w:hAnsi="宋体" w:hint="eastAsia"/>
          <w:szCs w:val="21"/>
        </w:rPr>
        <w:t>并作记录</w:t>
      </w:r>
      <w:r w:rsidRPr="00AE7660">
        <w:rPr>
          <w:rFonts w:ascii="宋体" w:hAnsi="宋体"/>
          <w:szCs w:val="21"/>
        </w:rPr>
        <w:t>,</w:t>
      </w:r>
      <w:r w:rsidRPr="00AE7660">
        <w:rPr>
          <w:rFonts w:ascii="宋体" w:hAnsi="宋体" w:hint="eastAsia"/>
          <w:szCs w:val="21"/>
        </w:rPr>
        <w:t>经比选申请人签字确认后</w:t>
      </w:r>
      <w:r w:rsidRPr="00AE7660">
        <w:rPr>
          <w:rFonts w:ascii="宋体" w:hAnsi="宋体"/>
          <w:szCs w:val="21"/>
        </w:rPr>
        <w:t>,</w:t>
      </w:r>
      <w:r w:rsidRPr="00AE7660">
        <w:rPr>
          <w:rFonts w:ascii="宋体" w:hAnsi="宋体" w:hint="eastAsia"/>
          <w:szCs w:val="21"/>
        </w:rPr>
        <w:t>交由评审委员会进行评审。在本文件规定的比选申请文件递交截止时间后提交的比选申请文件，比选人将拒绝接收。</w:t>
      </w:r>
    </w:p>
    <w:p w14:paraId="08321C38" w14:textId="77777777" w:rsidR="00803277" w:rsidRPr="00AE7660" w:rsidRDefault="00AB4307">
      <w:pPr>
        <w:pStyle w:val="2"/>
        <w:spacing w:line="360" w:lineRule="auto"/>
        <w:ind w:firstLine="422"/>
        <w:contextualSpacing/>
      </w:pPr>
      <w:r w:rsidRPr="00AE7660">
        <w:rPr>
          <w:rFonts w:hint="eastAsia"/>
        </w:rPr>
        <w:t>二、评审委员会</w:t>
      </w:r>
    </w:p>
    <w:p w14:paraId="05715847" w14:textId="77777777" w:rsidR="00803277" w:rsidRPr="00AE7660" w:rsidRDefault="00AB4307">
      <w:pPr>
        <w:adjustRightInd w:val="0"/>
        <w:spacing w:line="360" w:lineRule="auto"/>
        <w:ind w:firstLineChars="225" w:firstLine="473"/>
        <w:contextualSpacing/>
        <w:rPr>
          <w:rFonts w:ascii="宋体" w:hAnsi="宋体"/>
          <w:szCs w:val="21"/>
        </w:rPr>
      </w:pPr>
      <w:r w:rsidRPr="00AE7660">
        <w:rPr>
          <w:rFonts w:ascii="宋体" w:hAnsi="宋体"/>
          <w:szCs w:val="21"/>
        </w:rPr>
        <w:t>2.1</w:t>
      </w:r>
      <w:r w:rsidRPr="00AE7660">
        <w:rPr>
          <w:rFonts w:ascii="宋体" w:hAnsi="宋体" w:hint="eastAsia"/>
          <w:szCs w:val="21"/>
        </w:rPr>
        <w:t>本项目的评审委员会由比选人按照相关规定组建。</w:t>
      </w:r>
    </w:p>
    <w:p w14:paraId="68545DA7" w14:textId="77777777" w:rsidR="00803277" w:rsidRPr="00AE7660" w:rsidRDefault="00AB4307">
      <w:pPr>
        <w:adjustRightInd w:val="0"/>
        <w:spacing w:line="360" w:lineRule="auto"/>
        <w:ind w:firstLineChars="225" w:firstLine="473"/>
        <w:contextualSpacing/>
        <w:rPr>
          <w:rFonts w:ascii="宋体" w:hAnsi="宋体"/>
          <w:szCs w:val="21"/>
        </w:rPr>
      </w:pPr>
      <w:r w:rsidRPr="00AE7660">
        <w:rPr>
          <w:rFonts w:ascii="宋体" w:hAnsi="宋体"/>
          <w:szCs w:val="21"/>
        </w:rPr>
        <w:t>2.2</w:t>
      </w:r>
      <w:r w:rsidRPr="00AE7660">
        <w:rPr>
          <w:rFonts w:ascii="宋体" w:hAnsi="宋体" w:hint="eastAsia"/>
          <w:szCs w:val="21"/>
        </w:rPr>
        <w:t>评审委员会成员应当客观、公正地履行职责，遵守职业道德，对所提出的评审意见承担个人责任。</w:t>
      </w:r>
    </w:p>
    <w:p w14:paraId="0799C2E9" w14:textId="77777777" w:rsidR="00803277" w:rsidRPr="00AE7660" w:rsidRDefault="00AB4307">
      <w:pPr>
        <w:adjustRightInd w:val="0"/>
        <w:spacing w:line="360" w:lineRule="auto"/>
        <w:ind w:firstLineChars="225" w:firstLine="473"/>
        <w:contextualSpacing/>
        <w:rPr>
          <w:rFonts w:ascii="宋体" w:hAnsi="宋体"/>
          <w:szCs w:val="21"/>
        </w:rPr>
      </w:pPr>
      <w:r w:rsidRPr="00AE7660">
        <w:rPr>
          <w:rFonts w:ascii="宋体" w:hAnsi="宋体"/>
          <w:szCs w:val="21"/>
        </w:rPr>
        <w:t>2.3</w:t>
      </w:r>
      <w:r w:rsidRPr="00AE7660">
        <w:rPr>
          <w:rFonts w:ascii="宋体" w:hAnsi="宋体" w:hint="eastAsia"/>
          <w:szCs w:val="21"/>
        </w:rPr>
        <w:t>评审程序：资格审查</w:t>
      </w:r>
      <w:r w:rsidRPr="00AE7660">
        <w:rPr>
          <w:rFonts w:ascii="宋体" w:hAnsi="宋体"/>
          <w:szCs w:val="21"/>
        </w:rPr>
        <w:t>---</w:t>
      </w:r>
      <w:r w:rsidRPr="00AE7660">
        <w:rPr>
          <w:rFonts w:ascii="宋体" w:hAnsi="宋体" w:hint="eastAsia"/>
          <w:szCs w:val="21"/>
        </w:rPr>
        <w:t>符合性评审</w:t>
      </w:r>
      <w:r w:rsidRPr="00AE7660">
        <w:rPr>
          <w:rFonts w:ascii="宋体" w:hAnsi="宋体"/>
          <w:szCs w:val="21"/>
        </w:rPr>
        <w:t>---</w:t>
      </w:r>
      <w:r w:rsidRPr="00AE7660">
        <w:rPr>
          <w:rFonts w:ascii="宋体" w:hAnsi="宋体" w:hint="eastAsia"/>
          <w:szCs w:val="21"/>
        </w:rPr>
        <w:t>详细评审</w:t>
      </w:r>
      <w:r w:rsidRPr="00AE7660">
        <w:rPr>
          <w:rFonts w:ascii="宋体" w:hAnsi="宋体"/>
          <w:szCs w:val="21"/>
        </w:rPr>
        <w:t>---</w:t>
      </w:r>
      <w:r w:rsidRPr="00AE7660">
        <w:rPr>
          <w:rFonts w:ascii="宋体" w:hAnsi="宋体" w:hint="eastAsia"/>
          <w:szCs w:val="21"/>
        </w:rPr>
        <w:t>推荐中选候选人。</w:t>
      </w:r>
    </w:p>
    <w:p w14:paraId="30D7260F" w14:textId="77777777" w:rsidR="00803277" w:rsidRPr="00AE7660" w:rsidRDefault="00AB4307">
      <w:pPr>
        <w:adjustRightInd w:val="0"/>
        <w:spacing w:line="360" w:lineRule="auto"/>
        <w:ind w:firstLineChars="225" w:firstLine="473"/>
        <w:contextualSpacing/>
        <w:rPr>
          <w:rFonts w:ascii="宋体" w:hAnsi="宋体"/>
          <w:szCs w:val="21"/>
        </w:rPr>
      </w:pPr>
      <w:r w:rsidRPr="00AE7660">
        <w:rPr>
          <w:rFonts w:ascii="宋体" w:hAnsi="宋体"/>
          <w:szCs w:val="21"/>
        </w:rPr>
        <w:t>2.4</w:t>
      </w:r>
      <w:r w:rsidRPr="00AE7660">
        <w:rPr>
          <w:rFonts w:ascii="宋体" w:hAnsi="宋体" w:hint="eastAsia"/>
          <w:szCs w:val="21"/>
        </w:rPr>
        <w:t>在评审过程中，凡未通过上一评审程序的比选申请文件，不再进入后续评审程序。</w:t>
      </w:r>
    </w:p>
    <w:p w14:paraId="48DBD6E1" w14:textId="77777777" w:rsidR="00803277" w:rsidRPr="00AE7660" w:rsidRDefault="00AB4307">
      <w:pPr>
        <w:pStyle w:val="2"/>
        <w:spacing w:line="360" w:lineRule="auto"/>
        <w:ind w:firstLine="422"/>
        <w:contextualSpacing/>
        <w:rPr>
          <w:b w:val="0"/>
          <w:bCs w:val="0"/>
        </w:rPr>
      </w:pPr>
      <w:r w:rsidRPr="00AE7660">
        <w:rPr>
          <w:rFonts w:hint="eastAsia"/>
        </w:rPr>
        <w:t>三、资格审查</w:t>
      </w:r>
    </w:p>
    <w:p w14:paraId="34CF4FE1" w14:textId="77777777" w:rsidR="00803277" w:rsidRPr="00AE7660" w:rsidRDefault="00AB4307">
      <w:pPr>
        <w:adjustRightInd w:val="0"/>
        <w:spacing w:line="360" w:lineRule="auto"/>
        <w:ind w:rightChars="34" w:right="71" w:firstLineChars="200" w:firstLine="420"/>
        <w:contextualSpacing/>
        <w:jc w:val="left"/>
        <w:rPr>
          <w:rFonts w:ascii="宋体" w:hAnsi="宋体" w:cs="Arial"/>
          <w:szCs w:val="21"/>
        </w:rPr>
      </w:pPr>
      <w:r w:rsidRPr="00AE7660">
        <w:rPr>
          <w:rFonts w:ascii="宋体" w:hAnsi="宋体"/>
          <w:szCs w:val="21"/>
        </w:rPr>
        <w:t>3.1</w:t>
      </w:r>
      <w:r w:rsidRPr="00AE7660">
        <w:rPr>
          <w:rFonts w:ascii="宋体" w:hAnsi="宋体" w:hint="eastAsia"/>
          <w:szCs w:val="21"/>
        </w:rPr>
        <w:t>评审委员会首先对所有比选申请文件进行资格审查，</w:t>
      </w:r>
      <w:r w:rsidRPr="00AE7660">
        <w:rPr>
          <w:rFonts w:ascii="宋体" w:hAnsi="宋体" w:cs="Arial" w:hint="eastAsia"/>
          <w:szCs w:val="21"/>
        </w:rPr>
        <w:t>资格审查实行强制性合格条件标准（见下表），凡有一项不合格则不能通过。资格审查未通过</w:t>
      </w:r>
      <w:r w:rsidRPr="00AE7660">
        <w:rPr>
          <w:rFonts w:ascii="宋体" w:hAnsi="宋体" w:hint="eastAsia"/>
          <w:szCs w:val="21"/>
        </w:rPr>
        <w:t>的</w:t>
      </w:r>
      <w:r w:rsidRPr="00AE7660">
        <w:rPr>
          <w:rFonts w:ascii="宋体" w:hAnsi="宋体" w:cs="Arial" w:hint="eastAsia"/>
          <w:szCs w:val="21"/>
        </w:rPr>
        <w:t>不再进入下步评审。</w:t>
      </w:r>
    </w:p>
    <w:p w14:paraId="103831EC" w14:textId="77777777" w:rsidR="00803277" w:rsidRPr="00AE7660" w:rsidRDefault="00AB4307">
      <w:pPr>
        <w:adjustRightInd w:val="0"/>
        <w:spacing w:line="360" w:lineRule="auto"/>
        <w:ind w:rightChars="34" w:right="71"/>
        <w:contextualSpacing/>
        <w:jc w:val="center"/>
        <w:rPr>
          <w:rFonts w:ascii="宋体" w:hAnsi="宋体"/>
        </w:rPr>
      </w:pPr>
      <w:r w:rsidRPr="00AE7660">
        <w:rPr>
          <w:rFonts w:ascii="宋体" w:hAnsi="宋体" w:hint="eastAsia"/>
          <w:b/>
          <w:bCs/>
          <w:szCs w:val="21"/>
        </w:rPr>
        <w:t>资格审查</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238"/>
        <w:gridCol w:w="3552"/>
        <w:gridCol w:w="2827"/>
      </w:tblGrid>
      <w:tr w:rsidR="00803277" w:rsidRPr="00AE7660" w14:paraId="78F10E50"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56DFF3A3"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序号</w:t>
            </w:r>
          </w:p>
        </w:tc>
        <w:tc>
          <w:tcPr>
            <w:tcW w:w="2238" w:type="dxa"/>
            <w:tcBorders>
              <w:top w:val="single" w:sz="4" w:space="0" w:color="auto"/>
              <w:left w:val="single" w:sz="4" w:space="0" w:color="auto"/>
              <w:bottom w:val="single" w:sz="4" w:space="0" w:color="auto"/>
              <w:right w:val="single" w:sz="4" w:space="0" w:color="auto"/>
            </w:tcBorders>
            <w:vAlign w:val="center"/>
          </w:tcPr>
          <w:p w14:paraId="6892AA4D" w14:textId="77777777" w:rsidR="00803277" w:rsidRPr="00AE7660" w:rsidRDefault="00AB4307">
            <w:pPr>
              <w:adjustRightInd w:val="0"/>
              <w:spacing w:line="276" w:lineRule="auto"/>
              <w:ind w:firstLineChars="225" w:firstLine="473"/>
              <w:contextualSpacing/>
              <w:jc w:val="center"/>
              <w:rPr>
                <w:rFonts w:ascii="宋体" w:hAnsi="宋体" w:cstheme="minorEastAsia"/>
                <w:bCs/>
                <w:szCs w:val="21"/>
              </w:rPr>
            </w:pPr>
            <w:r w:rsidRPr="00AE7660">
              <w:rPr>
                <w:rFonts w:ascii="宋体" w:hAnsi="宋体" w:cstheme="minorEastAsia" w:hint="eastAsia"/>
                <w:bCs/>
                <w:szCs w:val="21"/>
              </w:rPr>
              <w:t>审查内容</w:t>
            </w:r>
          </w:p>
        </w:tc>
        <w:tc>
          <w:tcPr>
            <w:tcW w:w="3552" w:type="dxa"/>
            <w:tcBorders>
              <w:top w:val="single" w:sz="4" w:space="0" w:color="auto"/>
              <w:left w:val="single" w:sz="4" w:space="0" w:color="auto"/>
              <w:bottom w:val="single" w:sz="4" w:space="0" w:color="auto"/>
              <w:right w:val="single" w:sz="4" w:space="0" w:color="auto"/>
            </w:tcBorders>
            <w:vAlign w:val="center"/>
          </w:tcPr>
          <w:p w14:paraId="5D9C3000"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合格条件</w:t>
            </w:r>
          </w:p>
        </w:tc>
        <w:tc>
          <w:tcPr>
            <w:tcW w:w="2827" w:type="dxa"/>
            <w:tcBorders>
              <w:top w:val="single" w:sz="4" w:space="0" w:color="auto"/>
              <w:left w:val="single" w:sz="4" w:space="0" w:color="auto"/>
              <w:bottom w:val="single" w:sz="4" w:space="0" w:color="auto"/>
              <w:right w:val="single" w:sz="4" w:space="0" w:color="auto"/>
            </w:tcBorders>
            <w:vAlign w:val="center"/>
          </w:tcPr>
          <w:p w14:paraId="4BEA5CA5"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备注</w:t>
            </w:r>
          </w:p>
        </w:tc>
      </w:tr>
      <w:tr w:rsidR="00803277" w:rsidRPr="00AE7660" w14:paraId="4FBE5502"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52BF143D"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tcBorders>
              <w:top w:val="single" w:sz="4" w:space="0" w:color="auto"/>
              <w:left w:val="single" w:sz="4" w:space="0" w:color="auto"/>
              <w:bottom w:val="single" w:sz="4" w:space="0" w:color="auto"/>
              <w:right w:val="single" w:sz="4" w:space="0" w:color="auto"/>
            </w:tcBorders>
            <w:vAlign w:val="center"/>
          </w:tcPr>
          <w:p w14:paraId="077847B3"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营业执照</w:t>
            </w:r>
          </w:p>
        </w:tc>
        <w:tc>
          <w:tcPr>
            <w:tcW w:w="3552" w:type="dxa"/>
            <w:tcBorders>
              <w:top w:val="single" w:sz="4" w:space="0" w:color="auto"/>
              <w:left w:val="single" w:sz="4" w:space="0" w:color="auto"/>
              <w:bottom w:val="single" w:sz="4" w:space="0" w:color="auto"/>
              <w:right w:val="single" w:sz="4" w:space="0" w:color="auto"/>
            </w:tcBorders>
            <w:vAlign w:val="center"/>
          </w:tcPr>
          <w:p w14:paraId="2C6341D8" w14:textId="77777777" w:rsidR="00803277" w:rsidRPr="00AE7660" w:rsidRDefault="00AB4307">
            <w:pPr>
              <w:adjustRightInd w:val="0"/>
              <w:spacing w:line="276" w:lineRule="auto"/>
              <w:contextualSpacing/>
              <w:rPr>
                <w:rFonts w:ascii="宋体" w:hAnsi="宋体" w:cstheme="minorEastAsia"/>
                <w:bCs/>
                <w:szCs w:val="21"/>
              </w:rPr>
            </w:pPr>
            <w:r w:rsidRPr="00AE7660">
              <w:rPr>
                <w:rFonts w:ascii="宋体" w:hAnsi="宋体" w:cstheme="minorEastAsia" w:hint="eastAsia"/>
                <w:bCs/>
                <w:szCs w:val="21"/>
              </w:rPr>
              <w:t>具有独立承担民事责任的能力</w:t>
            </w:r>
          </w:p>
        </w:tc>
        <w:tc>
          <w:tcPr>
            <w:tcW w:w="2827" w:type="dxa"/>
            <w:tcBorders>
              <w:top w:val="single" w:sz="4" w:space="0" w:color="auto"/>
              <w:left w:val="single" w:sz="4" w:space="0" w:color="auto"/>
              <w:bottom w:val="single" w:sz="4" w:space="0" w:color="auto"/>
              <w:right w:val="single" w:sz="4" w:space="0" w:color="auto"/>
            </w:tcBorders>
            <w:vAlign w:val="center"/>
          </w:tcPr>
          <w:p w14:paraId="76E1CE90" w14:textId="77777777" w:rsidR="00803277" w:rsidRPr="00AE7660" w:rsidRDefault="00803277">
            <w:pPr>
              <w:adjustRightInd w:val="0"/>
              <w:spacing w:line="276" w:lineRule="auto"/>
              <w:ind w:firstLineChars="225" w:firstLine="473"/>
              <w:contextualSpacing/>
              <w:jc w:val="center"/>
              <w:rPr>
                <w:rFonts w:ascii="宋体" w:hAnsi="宋体" w:cstheme="minorEastAsia"/>
                <w:bCs/>
                <w:szCs w:val="21"/>
              </w:rPr>
            </w:pPr>
          </w:p>
        </w:tc>
      </w:tr>
      <w:tr w:rsidR="00803277" w:rsidRPr="00AE7660" w14:paraId="45F35F01"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53D020BE"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tcBorders>
              <w:top w:val="single" w:sz="4" w:space="0" w:color="auto"/>
              <w:left w:val="single" w:sz="4" w:space="0" w:color="auto"/>
              <w:bottom w:val="single" w:sz="4" w:space="0" w:color="auto"/>
              <w:right w:val="single" w:sz="4" w:space="0" w:color="auto"/>
            </w:tcBorders>
            <w:vAlign w:val="center"/>
          </w:tcPr>
          <w:p w14:paraId="7284EBE4"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商业信誉和财务会计制度</w:t>
            </w:r>
          </w:p>
        </w:tc>
        <w:tc>
          <w:tcPr>
            <w:tcW w:w="3552" w:type="dxa"/>
            <w:tcBorders>
              <w:top w:val="single" w:sz="4" w:space="0" w:color="auto"/>
              <w:left w:val="single" w:sz="4" w:space="0" w:color="auto"/>
              <w:bottom w:val="single" w:sz="4" w:space="0" w:color="auto"/>
              <w:right w:val="single" w:sz="4" w:space="0" w:color="auto"/>
            </w:tcBorders>
            <w:vAlign w:val="center"/>
          </w:tcPr>
          <w:p w14:paraId="705A85FB" w14:textId="77777777" w:rsidR="00803277" w:rsidRPr="00AE7660" w:rsidRDefault="00AB4307">
            <w:pPr>
              <w:adjustRightInd w:val="0"/>
              <w:spacing w:line="276" w:lineRule="auto"/>
              <w:contextualSpacing/>
              <w:rPr>
                <w:rFonts w:ascii="宋体" w:hAnsi="宋体" w:cstheme="minorEastAsia"/>
                <w:bCs/>
                <w:szCs w:val="21"/>
              </w:rPr>
            </w:pPr>
            <w:r w:rsidRPr="00AE7660">
              <w:rPr>
                <w:rFonts w:ascii="宋体" w:hAnsi="宋体" w:cstheme="minorEastAsia" w:hint="eastAsia"/>
                <w:bCs/>
                <w:szCs w:val="21"/>
              </w:rPr>
              <w:t>具有良好的商业信誉和健全的财务会计制度</w:t>
            </w:r>
          </w:p>
        </w:tc>
        <w:tc>
          <w:tcPr>
            <w:tcW w:w="2827" w:type="dxa"/>
            <w:vMerge w:val="restart"/>
            <w:tcBorders>
              <w:top w:val="single" w:sz="4" w:space="0" w:color="auto"/>
              <w:left w:val="single" w:sz="4" w:space="0" w:color="auto"/>
              <w:right w:val="single" w:sz="4" w:space="0" w:color="auto"/>
            </w:tcBorders>
            <w:vAlign w:val="center"/>
          </w:tcPr>
          <w:p w14:paraId="5BD2EDA3"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可提供承诺函</w:t>
            </w:r>
          </w:p>
        </w:tc>
      </w:tr>
      <w:tr w:rsidR="00803277" w:rsidRPr="00AE7660" w14:paraId="3C22815A"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24908C92"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86D8365"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设备和专业技术能力</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7C56A908" w14:textId="77777777" w:rsidR="00803277" w:rsidRPr="00AE7660" w:rsidRDefault="00AB4307">
            <w:pPr>
              <w:adjustRightInd w:val="0"/>
              <w:spacing w:line="276" w:lineRule="auto"/>
              <w:contextualSpacing/>
              <w:rPr>
                <w:rFonts w:ascii="宋体" w:hAnsi="宋体" w:cstheme="minorEastAsia"/>
                <w:bCs/>
                <w:szCs w:val="21"/>
              </w:rPr>
            </w:pPr>
            <w:r w:rsidRPr="00AE7660">
              <w:rPr>
                <w:rFonts w:ascii="宋体" w:hAnsi="宋体" w:cstheme="minorEastAsia" w:hint="eastAsia"/>
                <w:bCs/>
                <w:szCs w:val="21"/>
              </w:rPr>
              <w:t>具有履行合同所必需的设备和专业技术能力</w:t>
            </w:r>
          </w:p>
        </w:tc>
        <w:tc>
          <w:tcPr>
            <w:tcW w:w="2827" w:type="dxa"/>
            <w:vMerge/>
            <w:tcBorders>
              <w:left w:val="single" w:sz="4" w:space="0" w:color="auto"/>
              <w:right w:val="single" w:sz="4" w:space="0" w:color="auto"/>
            </w:tcBorders>
            <w:vAlign w:val="center"/>
          </w:tcPr>
          <w:p w14:paraId="239F94F7" w14:textId="77777777" w:rsidR="00803277" w:rsidRPr="00AE7660" w:rsidRDefault="00803277">
            <w:pPr>
              <w:adjustRightInd w:val="0"/>
              <w:spacing w:line="276" w:lineRule="auto"/>
              <w:ind w:firstLineChars="225" w:firstLine="473"/>
              <w:contextualSpacing/>
              <w:jc w:val="center"/>
              <w:rPr>
                <w:rFonts w:ascii="宋体" w:hAnsi="宋体" w:cstheme="minorEastAsia"/>
                <w:bCs/>
                <w:szCs w:val="21"/>
              </w:rPr>
            </w:pPr>
          </w:p>
        </w:tc>
      </w:tr>
      <w:tr w:rsidR="00803277" w:rsidRPr="00AE7660" w14:paraId="3F8A5F66"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12C92753"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9F65585"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税收和社会保障资金</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0A3BBC44" w14:textId="77777777" w:rsidR="00803277" w:rsidRPr="00AE7660" w:rsidRDefault="00AB4307">
            <w:pPr>
              <w:adjustRightInd w:val="0"/>
              <w:spacing w:line="276" w:lineRule="auto"/>
              <w:contextualSpacing/>
              <w:rPr>
                <w:rFonts w:ascii="宋体" w:hAnsi="宋体" w:cstheme="minorEastAsia"/>
                <w:bCs/>
                <w:szCs w:val="21"/>
              </w:rPr>
            </w:pPr>
            <w:r w:rsidRPr="00AE7660">
              <w:rPr>
                <w:rFonts w:ascii="宋体" w:hAnsi="宋体" w:cstheme="minorEastAsia" w:hint="eastAsia"/>
                <w:bCs/>
                <w:szCs w:val="21"/>
              </w:rPr>
              <w:t>具有依法缴纳税收和社会保障资金的良好记录</w:t>
            </w:r>
          </w:p>
        </w:tc>
        <w:tc>
          <w:tcPr>
            <w:tcW w:w="2827" w:type="dxa"/>
            <w:vMerge/>
            <w:tcBorders>
              <w:left w:val="single" w:sz="4" w:space="0" w:color="auto"/>
              <w:right w:val="single" w:sz="4" w:space="0" w:color="auto"/>
            </w:tcBorders>
            <w:vAlign w:val="center"/>
          </w:tcPr>
          <w:p w14:paraId="30B2343A" w14:textId="77777777" w:rsidR="00803277" w:rsidRPr="00AE7660" w:rsidRDefault="00803277">
            <w:pPr>
              <w:adjustRightInd w:val="0"/>
              <w:spacing w:line="276" w:lineRule="auto"/>
              <w:ind w:firstLineChars="225" w:firstLine="473"/>
              <w:contextualSpacing/>
              <w:jc w:val="center"/>
              <w:rPr>
                <w:rFonts w:ascii="宋体" w:hAnsi="宋体" w:cstheme="minorEastAsia"/>
                <w:bCs/>
                <w:szCs w:val="21"/>
              </w:rPr>
            </w:pPr>
          </w:p>
        </w:tc>
      </w:tr>
      <w:tr w:rsidR="00803277" w:rsidRPr="00AE7660" w14:paraId="5AA5A514"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3A7AAD16"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tcBorders>
              <w:top w:val="single" w:sz="4" w:space="0" w:color="auto"/>
              <w:left w:val="single" w:sz="4" w:space="0" w:color="auto"/>
              <w:bottom w:val="single" w:sz="4" w:space="0" w:color="auto"/>
              <w:right w:val="single" w:sz="4" w:space="0" w:color="auto"/>
            </w:tcBorders>
            <w:vAlign w:val="center"/>
          </w:tcPr>
          <w:p w14:paraId="0F4F0774"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重大违法违规记录</w:t>
            </w:r>
          </w:p>
        </w:tc>
        <w:tc>
          <w:tcPr>
            <w:tcW w:w="3552" w:type="dxa"/>
            <w:tcBorders>
              <w:top w:val="single" w:sz="4" w:space="0" w:color="auto"/>
              <w:left w:val="single" w:sz="4" w:space="0" w:color="auto"/>
              <w:bottom w:val="single" w:sz="4" w:space="0" w:color="auto"/>
              <w:right w:val="single" w:sz="4" w:space="0" w:color="auto"/>
            </w:tcBorders>
            <w:vAlign w:val="center"/>
          </w:tcPr>
          <w:p w14:paraId="65DD942D" w14:textId="77777777" w:rsidR="00803277" w:rsidRPr="00AE7660" w:rsidRDefault="00AB4307">
            <w:pPr>
              <w:adjustRightInd w:val="0"/>
              <w:spacing w:line="276" w:lineRule="auto"/>
              <w:contextualSpacing/>
              <w:rPr>
                <w:rFonts w:ascii="宋体" w:hAnsi="宋体" w:cstheme="minorEastAsia"/>
                <w:bCs/>
                <w:szCs w:val="21"/>
              </w:rPr>
            </w:pPr>
            <w:r w:rsidRPr="00AE7660">
              <w:rPr>
                <w:rFonts w:ascii="宋体" w:hAnsi="宋体" w:cstheme="minorEastAsia" w:hint="eastAsia"/>
                <w:bCs/>
                <w:szCs w:val="21"/>
              </w:rPr>
              <w:t>参加本次比选活动前三年内，在经营活动中没有重大违法违规记录</w:t>
            </w:r>
          </w:p>
        </w:tc>
        <w:tc>
          <w:tcPr>
            <w:tcW w:w="2827" w:type="dxa"/>
            <w:vMerge/>
            <w:tcBorders>
              <w:left w:val="single" w:sz="4" w:space="0" w:color="auto"/>
              <w:bottom w:val="single" w:sz="4" w:space="0" w:color="auto"/>
              <w:right w:val="single" w:sz="4" w:space="0" w:color="auto"/>
            </w:tcBorders>
            <w:vAlign w:val="center"/>
          </w:tcPr>
          <w:p w14:paraId="008A748B" w14:textId="77777777" w:rsidR="00803277" w:rsidRPr="00AE7660" w:rsidRDefault="00803277">
            <w:pPr>
              <w:adjustRightInd w:val="0"/>
              <w:spacing w:line="276" w:lineRule="auto"/>
              <w:ind w:firstLineChars="225" w:firstLine="473"/>
              <w:contextualSpacing/>
              <w:jc w:val="center"/>
              <w:rPr>
                <w:rFonts w:ascii="宋体" w:hAnsi="宋体" w:cstheme="minorEastAsia"/>
                <w:bCs/>
                <w:szCs w:val="21"/>
              </w:rPr>
            </w:pPr>
          </w:p>
        </w:tc>
      </w:tr>
      <w:tr w:rsidR="00803277" w:rsidRPr="00AE7660" w14:paraId="0320EA29" w14:textId="77777777">
        <w:trPr>
          <w:trHeight w:val="362"/>
          <w:jc w:val="center"/>
        </w:trPr>
        <w:tc>
          <w:tcPr>
            <w:tcW w:w="734" w:type="dxa"/>
            <w:vMerge w:val="restart"/>
            <w:tcBorders>
              <w:top w:val="single" w:sz="4" w:space="0" w:color="auto"/>
              <w:left w:val="single" w:sz="4" w:space="0" w:color="auto"/>
              <w:right w:val="single" w:sz="4" w:space="0" w:color="auto"/>
            </w:tcBorders>
            <w:vAlign w:val="center"/>
          </w:tcPr>
          <w:p w14:paraId="1FBACD08"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vMerge w:val="restart"/>
            <w:tcBorders>
              <w:top w:val="single" w:sz="4" w:space="0" w:color="auto"/>
              <w:left w:val="single" w:sz="4" w:space="0" w:color="auto"/>
              <w:right w:val="single" w:sz="4" w:space="0" w:color="auto"/>
            </w:tcBorders>
            <w:vAlign w:val="center"/>
          </w:tcPr>
          <w:p w14:paraId="5C5865E6"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hint="eastAsia"/>
              </w:rPr>
              <w:t>特殊条件</w:t>
            </w:r>
          </w:p>
        </w:tc>
        <w:tc>
          <w:tcPr>
            <w:tcW w:w="3552" w:type="dxa"/>
            <w:tcBorders>
              <w:top w:val="single" w:sz="4" w:space="0" w:color="auto"/>
              <w:left w:val="single" w:sz="4" w:space="0" w:color="auto"/>
              <w:bottom w:val="single" w:sz="4" w:space="0" w:color="auto"/>
              <w:right w:val="single" w:sz="4" w:space="0" w:color="auto"/>
            </w:tcBorders>
            <w:vAlign w:val="center"/>
          </w:tcPr>
          <w:p w14:paraId="464A1906" w14:textId="77777777" w:rsidR="00803277" w:rsidRPr="00AE7660" w:rsidRDefault="00AB4307">
            <w:pPr>
              <w:adjustRightInd w:val="0"/>
              <w:spacing w:line="276" w:lineRule="auto"/>
              <w:contextualSpacing/>
              <w:rPr>
                <w:rFonts w:ascii="宋体" w:hAnsi="宋体"/>
              </w:rPr>
            </w:pPr>
            <w:r w:rsidRPr="00AE7660">
              <w:rPr>
                <w:rFonts w:ascii="宋体" w:hAnsi="宋体" w:hint="eastAsia"/>
              </w:rPr>
              <w:t>若采购产品为医疗器械的，比选申请人须符合《医疗器械监督管理条例》要求并提供比选申请人经营该产品的经营许可/经营备案证明材料</w:t>
            </w:r>
          </w:p>
        </w:tc>
        <w:tc>
          <w:tcPr>
            <w:tcW w:w="2827" w:type="dxa"/>
            <w:vMerge w:val="restart"/>
            <w:tcBorders>
              <w:left w:val="single" w:sz="4" w:space="0" w:color="auto"/>
              <w:right w:val="single" w:sz="4" w:space="0" w:color="auto"/>
            </w:tcBorders>
            <w:vAlign w:val="center"/>
          </w:tcPr>
          <w:p w14:paraId="23AEC74F"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提供证明材料复印件</w:t>
            </w:r>
          </w:p>
        </w:tc>
      </w:tr>
      <w:tr w:rsidR="00803277" w:rsidRPr="00AE7660" w14:paraId="1F2E860E" w14:textId="77777777">
        <w:trPr>
          <w:trHeight w:val="362"/>
          <w:jc w:val="center"/>
        </w:trPr>
        <w:tc>
          <w:tcPr>
            <w:tcW w:w="734" w:type="dxa"/>
            <w:vMerge/>
            <w:tcBorders>
              <w:left w:val="single" w:sz="4" w:space="0" w:color="auto"/>
              <w:bottom w:val="single" w:sz="4" w:space="0" w:color="auto"/>
              <w:right w:val="single" w:sz="4" w:space="0" w:color="auto"/>
            </w:tcBorders>
            <w:vAlign w:val="center"/>
          </w:tcPr>
          <w:p w14:paraId="20C3CCCF" w14:textId="77777777" w:rsidR="00803277" w:rsidRPr="00AE7660" w:rsidRDefault="00803277">
            <w:pPr>
              <w:spacing w:line="276" w:lineRule="auto"/>
              <w:ind w:left="704"/>
              <w:contextualSpacing/>
              <w:rPr>
                <w:rFonts w:ascii="宋体" w:hAnsi="宋体" w:cstheme="minorEastAsia"/>
                <w:bCs/>
                <w:szCs w:val="21"/>
              </w:rPr>
            </w:pPr>
          </w:p>
        </w:tc>
        <w:tc>
          <w:tcPr>
            <w:tcW w:w="2238" w:type="dxa"/>
            <w:vMerge/>
            <w:tcBorders>
              <w:left w:val="single" w:sz="4" w:space="0" w:color="auto"/>
              <w:bottom w:val="single" w:sz="4" w:space="0" w:color="auto"/>
              <w:right w:val="single" w:sz="4" w:space="0" w:color="auto"/>
            </w:tcBorders>
            <w:vAlign w:val="center"/>
          </w:tcPr>
          <w:p w14:paraId="1294F799" w14:textId="77777777" w:rsidR="00803277" w:rsidRPr="00AE7660" w:rsidRDefault="00803277">
            <w:pPr>
              <w:adjustRightInd w:val="0"/>
              <w:spacing w:line="276" w:lineRule="auto"/>
              <w:contextualSpacing/>
              <w:jc w:val="center"/>
              <w:rPr>
                <w:rFonts w:ascii="宋体" w:hAnsi="宋体"/>
              </w:rPr>
            </w:pPr>
          </w:p>
        </w:tc>
        <w:tc>
          <w:tcPr>
            <w:tcW w:w="3552" w:type="dxa"/>
            <w:tcBorders>
              <w:top w:val="single" w:sz="4" w:space="0" w:color="auto"/>
              <w:left w:val="single" w:sz="4" w:space="0" w:color="auto"/>
              <w:bottom w:val="single" w:sz="4" w:space="0" w:color="auto"/>
              <w:right w:val="single" w:sz="4" w:space="0" w:color="auto"/>
            </w:tcBorders>
            <w:vAlign w:val="center"/>
          </w:tcPr>
          <w:p w14:paraId="77EB5D41" w14:textId="229F4ABC" w:rsidR="00803277" w:rsidRPr="00AE7660" w:rsidRDefault="00AB4307" w:rsidP="00AE7660">
            <w:pPr>
              <w:adjustRightInd w:val="0"/>
              <w:spacing w:line="276" w:lineRule="auto"/>
              <w:contextualSpacing/>
              <w:rPr>
                <w:rFonts w:ascii="宋体" w:hAnsi="宋体"/>
              </w:rPr>
            </w:pPr>
            <w:r w:rsidRPr="00AE7660">
              <w:rPr>
                <w:rFonts w:ascii="宋体" w:hAnsi="宋体" w:hint="eastAsia"/>
              </w:rPr>
              <w:t>若采购产品为医疗器械的，比选申请产品须符合《医疗器械注册管理办法》要求并提供产品的注册/备案证明材料</w:t>
            </w:r>
          </w:p>
        </w:tc>
        <w:tc>
          <w:tcPr>
            <w:tcW w:w="2827" w:type="dxa"/>
            <w:vMerge/>
            <w:tcBorders>
              <w:left w:val="single" w:sz="4" w:space="0" w:color="auto"/>
              <w:bottom w:val="single" w:sz="4" w:space="0" w:color="auto"/>
              <w:right w:val="single" w:sz="4" w:space="0" w:color="auto"/>
            </w:tcBorders>
            <w:vAlign w:val="center"/>
          </w:tcPr>
          <w:p w14:paraId="1B657B0E" w14:textId="77777777" w:rsidR="00803277" w:rsidRPr="00AE7660" w:rsidRDefault="00803277">
            <w:pPr>
              <w:adjustRightInd w:val="0"/>
              <w:spacing w:line="276" w:lineRule="auto"/>
              <w:contextualSpacing/>
              <w:rPr>
                <w:rFonts w:ascii="宋体" w:hAnsi="宋体" w:cstheme="minorEastAsia"/>
                <w:bCs/>
                <w:szCs w:val="21"/>
              </w:rPr>
            </w:pPr>
          </w:p>
        </w:tc>
      </w:tr>
      <w:tr w:rsidR="00803277" w:rsidRPr="00AE7660" w14:paraId="01EEB039" w14:textId="77777777">
        <w:trPr>
          <w:trHeight w:val="362"/>
          <w:jc w:val="center"/>
        </w:trPr>
        <w:tc>
          <w:tcPr>
            <w:tcW w:w="734" w:type="dxa"/>
            <w:tcBorders>
              <w:top w:val="single" w:sz="4" w:space="0" w:color="auto"/>
              <w:left w:val="single" w:sz="4" w:space="0" w:color="auto"/>
              <w:bottom w:val="single" w:sz="4" w:space="0" w:color="auto"/>
              <w:right w:val="single" w:sz="4" w:space="0" w:color="auto"/>
            </w:tcBorders>
            <w:vAlign w:val="center"/>
          </w:tcPr>
          <w:p w14:paraId="56D982E1" w14:textId="77777777" w:rsidR="00803277" w:rsidRPr="00AE7660" w:rsidRDefault="00803277">
            <w:pPr>
              <w:numPr>
                <w:ilvl w:val="0"/>
                <w:numId w:val="8"/>
              </w:numPr>
              <w:spacing w:line="276" w:lineRule="auto"/>
              <w:contextualSpacing/>
              <w:jc w:val="center"/>
              <w:rPr>
                <w:rFonts w:ascii="宋体" w:hAnsi="宋体" w:cstheme="minorEastAsia"/>
                <w:bCs/>
                <w:szCs w:val="21"/>
              </w:rPr>
            </w:pPr>
          </w:p>
        </w:tc>
        <w:tc>
          <w:tcPr>
            <w:tcW w:w="2238" w:type="dxa"/>
            <w:tcBorders>
              <w:top w:val="single" w:sz="4" w:space="0" w:color="auto"/>
              <w:left w:val="single" w:sz="4" w:space="0" w:color="auto"/>
              <w:bottom w:val="single" w:sz="4" w:space="0" w:color="auto"/>
              <w:right w:val="single" w:sz="4" w:space="0" w:color="auto"/>
            </w:tcBorders>
            <w:vAlign w:val="center"/>
          </w:tcPr>
          <w:p w14:paraId="717EC9A0" w14:textId="77777777" w:rsidR="00803277" w:rsidRPr="00AE7660" w:rsidRDefault="00AB4307">
            <w:pPr>
              <w:adjustRightInd w:val="0"/>
              <w:spacing w:line="276" w:lineRule="auto"/>
              <w:contextualSpacing/>
              <w:jc w:val="center"/>
              <w:rPr>
                <w:rFonts w:ascii="宋体" w:hAnsi="宋体" w:cstheme="minorEastAsia"/>
                <w:bCs/>
                <w:szCs w:val="21"/>
              </w:rPr>
            </w:pPr>
            <w:r w:rsidRPr="00AE7660">
              <w:rPr>
                <w:rFonts w:ascii="宋体" w:hAnsi="宋体" w:cstheme="minorEastAsia" w:hint="eastAsia"/>
                <w:bCs/>
                <w:szCs w:val="21"/>
              </w:rPr>
              <w:t>联合体要求</w:t>
            </w:r>
          </w:p>
        </w:tc>
        <w:tc>
          <w:tcPr>
            <w:tcW w:w="3552" w:type="dxa"/>
            <w:tcBorders>
              <w:top w:val="single" w:sz="4" w:space="0" w:color="auto"/>
              <w:left w:val="single" w:sz="4" w:space="0" w:color="auto"/>
              <w:bottom w:val="single" w:sz="4" w:space="0" w:color="auto"/>
              <w:right w:val="single" w:sz="4" w:space="0" w:color="auto"/>
            </w:tcBorders>
            <w:vAlign w:val="center"/>
          </w:tcPr>
          <w:p w14:paraId="280A01CD" w14:textId="77777777" w:rsidR="00803277" w:rsidRPr="00AE7660" w:rsidRDefault="00AB4307">
            <w:pPr>
              <w:adjustRightInd w:val="0"/>
              <w:spacing w:line="276" w:lineRule="auto"/>
              <w:contextualSpacing/>
              <w:rPr>
                <w:rFonts w:ascii="宋体" w:hAnsi="宋体" w:cstheme="minorEastAsia"/>
                <w:bCs/>
                <w:szCs w:val="21"/>
              </w:rPr>
            </w:pPr>
            <w:r w:rsidRPr="00AE7660">
              <w:rPr>
                <w:rFonts w:ascii="宋体" w:hAnsi="宋体" w:cstheme="minorEastAsia" w:hint="eastAsia"/>
                <w:bCs/>
                <w:szCs w:val="21"/>
              </w:rPr>
              <w:t>本次比选不接受联合体参加比选</w:t>
            </w:r>
          </w:p>
        </w:tc>
        <w:tc>
          <w:tcPr>
            <w:tcW w:w="2827" w:type="dxa"/>
            <w:tcBorders>
              <w:top w:val="single" w:sz="4" w:space="0" w:color="auto"/>
              <w:left w:val="single" w:sz="4" w:space="0" w:color="auto"/>
              <w:bottom w:val="single" w:sz="4" w:space="0" w:color="auto"/>
              <w:right w:val="single" w:sz="4" w:space="0" w:color="auto"/>
            </w:tcBorders>
            <w:vAlign w:val="center"/>
          </w:tcPr>
          <w:p w14:paraId="22F3E6EC" w14:textId="77777777" w:rsidR="00803277" w:rsidRPr="00AE7660" w:rsidRDefault="00803277">
            <w:pPr>
              <w:adjustRightInd w:val="0"/>
              <w:spacing w:line="276" w:lineRule="auto"/>
              <w:ind w:firstLineChars="225" w:firstLine="473"/>
              <w:contextualSpacing/>
              <w:jc w:val="center"/>
              <w:rPr>
                <w:rFonts w:ascii="宋体" w:hAnsi="宋体" w:cstheme="minorEastAsia"/>
                <w:bCs/>
                <w:szCs w:val="21"/>
              </w:rPr>
            </w:pPr>
          </w:p>
        </w:tc>
      </w:tr>
      <w:tr w:rsidR="00803277" w:rsidRPr="00AE7660" w14:paraId="2C0474D8" w14:textId="77777777">
        <w:trPr>
          <w:trHeight w:val="194"/>
          <w:jc w:val="center"/>
        </w:trPr>
        <w:tc>
          <w:tcPr>
            <w:tcW w:w="2972" w:type="dxa"/>
            <w:gridSpan w:val="2"/>
            <w:vAlign w:val="center"/>
          </w:tcPr>
          <w:p w14:paraId="3CEB2EEF" w14:textId="77777777" w:rsidR="00803277" w:rsidRPr="00AE7660" w:rsidRDefault="00AB4307">
            <w:pPr>
              <w:spacing w:line="276" w:lineRule="auto"/>
              <w:contextualSpacing/>
              <w:jc w:val="center"/>
              <w:rPr>
                <w:rFonts w:ascii="宋体" w:hAnsi="宋体" w:cstheme="minorEastAsia"/>
                <w:bCs/>
                <w:szCs w:val="21"/>
              </w:rPr>
            </w:pPr>
            <w:r w:rsidRPr="00AE7660">
              <w:rPr>
                <w:rFonts w:ascii="宋体" w:hAnsi="宋体" w:cstheme="minorEastAsia" w:hint="eastAsia"/>
                <w:bCs/>
                <w:szCs w:val="21"/>
              </w:rPr>
              <w:t>结</w:t>
            </w:r>
            <w:r w:rsidRPr="00AE7660">
              <w:rPr>
                <w:rFonts w:ascii="宋体" w:hAnsi="宋体" w:cstheme="minorEastAsia"/>
                <w:bCs/>
                <w:szCs w:val="21"/>
              </w:rPr>
              <w:t xml:space="preserve">  </w:t>
            </w:r>
            <w:r w:rsidRPr="00AE7660">
              <w:rPr>
                <w:rFonts w:ascii="宋体" w:hAnsi="宋体" w:cstheme="minorEastAsia" w:hint="eastAsia"/>
                <w:bCs/>
                <w:szCs w:val="21"/>
              </w:rPr>
              <w:t>论</w:t>
            </w:r>
          </w:p>
        </w:tc>
        <w:tc>
          <w:tcPr>
            <w:tcW w:w="3552" w:type="dxa"/>
            <w:vAlign w:val="center"/>
          </w:tcPr>
          <w:p w14:paraId="25745175" w14:textId="77777777" w:rsidR="00803277" w:rsidRPr="00AE7660" w:rsidRDefault="00AB4307">
            <w:pPr>
              <w:spacing w:line="276" w:lineRule="auto"/>
              <w:contextualSpacing/>
              <w:rPr>
                <w:rFonts w:ascii="宋体" w:hAnsi="宋体" w:cstheme="minorEastAsia"/>
                <w:bCs/>
                <w:szCs w:val="21"/>
              </w:rPr>
            </w:pPr>
            <w:r w:rsidRPr="00AE7660">
              <w:rPr>
                <w:rFonts w:ascii="宋体" w:hAnsi="宋体" w:cstheme="minorEastAsia" w:hint="eastAsia"/>
                <w:bCs/>
                <w:szCs w:val="21"/>
              </w:rPr>
              <w:t>以上条件必须全部通过。</w:t>
            </w:r>
          </w:p>
        </w:tc>
        <w:tc>
          <w:tcPr>
            <w:tcW w:w="2827" w:type="dxa"/>
            <w:vAlign w:val="center"/>
          </w:tcPr>
          <w:p w14:paraId="7A65BCAF" w14:textId="77777777" w:rsidR="00803277" w:rsidRPr="00AE7660" w:rsidRDefault="00803277">
            <w:pPr>
              <w:spacing w:line="276" w:lineRule="auto"/>
              <w:contextualSpacing/>
              <w:jc w:val="center"/>
              <w:rPr>
                <w:rFonts w:ascii="宋体" w:hAnsi="宋体" w:cstheme="minorEastAsia"/>
                <w:bCs/>
                <w:szCs w:val="21"/>
              </w:rPr>
            </w:pPr>
          </w:p>
        </w:tc>
      </w:tr>
    </w:tbl>
    <w:p w14:paraId="42035245" w14:textId="77777777" w:rsidR="00803277" w:rsidRPr="00AE7660" w:rsidRDefault="00803277">
      <w:pPr>
        <w:adjustRightInd w:val="0"/>
        <w:spacing w:line="360" w:lineRule="auto"/>
        <w:ind w:rightChars="34" w:right="71" w:firstLineChars="200" w:firstLine="420"/>
        <w:contextualSpacing/>
        <w:jc w:val="left"/>
        <w:rPr>
          <w:rFonts w:ascii="宋体" w:hAnsi="宋体" w:cs="Arial"/>
          <w:szCs w:val="21"/>
        </w:rPr>
      </w:pPr>
    </w:p>
    <w:p w14:paraId="1477E5B4" w14:textId="77777777" w:rsidR="00803277" w:rsidRPr="00AE7660" w:rsidRDefault="00AB4307">
      <w:pPr>
        <w:pStyle w:val="2"/>
        <w:spacing w:line="360" w:lineRule="auto"/>
        <w:ind w:firstLine="422"/>
        <w:contextualSpacing/>
        <w:rPr>
          <w:b w:val="0"/>
          <w:bCs w:val="0"/>
        </w:rPr>
      </w:pPr>
      <w:r w:rsidRPr="00AE7660">
        <w:rPr>
          <w:rFonts w:hint="eastAsia"/>
        </w:rPr>
        <w:t>四、符合性评审</w:t>
      </w:r>
    </w:p>
    <w:p w14:paraId="56B3EC8D" w14:textId="77777777" w:rsidR="00803277" w:rsidRPr="00AE7660" w:rsidRDefault="00AB4307">
      <w:pPr>
        <w:adjustRightInd w:val="0"/>
        <w:spacing w:line="360" w:lineRule="auto"/>
        <w:ind w:firstLineChars="196" w:firstLine="412"/>
        <w:contextualSpacing/>
        <w:rPr>
          <w:rFonts w:ascii="宋体" w:hAnsi="宋体"/>
          <w:bCs/>
          <w:szCs w:val="21"/>
        </w:rPr>
      </w:pPr>
      <w:r w:rsidRPr="00AE7660">
        <w:rPr>
          <w:rFonts w:ascii="宋体" w:hAnsi="宋体"/>
          <w:szCs w:val="21"/>
        </w:rPr>
        <w:t xml:space="preserve">4.1 </w:t>
      </w:r>
      <w:r w:rsidRPr="00AE7660">
        <w:rPr>
          <w:rFonts w:ascii="宋体" w:hAnsi="宋体" w:hint="eastAsia"/>
          <w:szCs w:val="21"/>
        </w:rPr>
        <w:t>符合性评审主要为</w:t>
      </w:r>
      <w:r w:rsidRPr="00AE7660">
        <w:rPr>
          <w:rFonts w:ascii="宋体" w:hAnsi="宋体" w:hint="eastAsia"/>
          <w:bCs/>
          <w:szCs w:val="21"/>
        </w:rPr>
        <w:t>评审委员会对各</w:t>
      </w:r>
      <w:r w:rsidRPr="00AE7660">
        <w:rPr>
          <w:rFonts w:ascii="宋体" w:hAnsi="宋体" w:hint="eastAsia"/>
          <w:szCs w:val="21"/>
        </w:rPr>
        <w:t>比选申请文件</w:t>
      </w:r>
      <w:r w:rsidRPr="00AE7660">
        <w:rPr>
          <w:rFonts w:ascii="宋体" w:hAnsi="宋体" w:hint="eastAsia"/>
          <w:bCs/>
          <w:szCs w:val="21"/>
        </w:rPr>
        <w:t>是否在实质上响应了比选文件要求进行评审。</w:t>
      </w:r>
    </w:p>
    <w:p w14:paraId="4F86C5F9" w14:textId="77777777" w:rsidR="00803277" w:rsidRPr="00AE7660" w:rsidRDefault="00AB4307">
      <w:pPr>
        <w:adjustRightInd w:val="0"/>
        <w:spacing w:line="360" w:lineRule="auto"/>
        <w:ind w:firstLineChars="196" w:firstLine="412"/>
        <w:contextualSpacing/>
        <w:rPr>
          <w:rFonts w:ascii="宋体" w:hAnsi="宋体"/>
          <w:szCs w:val="21"/>
        </w:rPr>
      </w:pPr>
      <w:r w:rsidRPr="00AE7660">
        <w:rPr>
          <w:rFonts w:ascii="宋体" w:hAnsi="宋体"/>
          <w:szCs w:val="21"/>
        </w:rPr>
        <w:t xml:space="preserve">4.2 </w:t>
      </w:r>
      <w:r w:rsidRPr="00AE7660">
        <w:rPr>
          <w:rFonts w:ascii="宋体" w:hAnsi="宋体" w:hint="eastAsia"/>
          <w:szCs w:val="21"/>
        </w:rPr>
        <w:t>若比选申请文件有下表中所列任何一种情况的，则视为未能在实质上响应比选文件，属重大偏差，将不进入详细评审。</w:t>
      </w:r>
    </w:p>
    <w:p w14:paraId="0065B8C1" w14:textId="77777777" w:rsidR="00803277" w:rsidRPr="00AE7660" w:rsidRDefault="00803277">
      <w:pPr>
        <w:adjustRightInd w:val="0"/>
        <w:spacing w:line="360" w:lineRule="auto"/>
        <w:contextualSpacing/>
        <w:jc w:val="center"/>
        <w:rPr>
          <w:rFonts w:ascii="宋体" w:hAnsi="宋体"/>
          <w:b/>
          <w:bCs/>
          <w:szCs w:val="21"/>
        </w:rPr>
      </w:pPr>
    </w:p>
    <w:p w14:paraId="596D68AD" w14:textId="77777777" w:rsidR="00803277" w:rsidRPr="00AE7660" w:rsidRDefault="00AB4307">
      <w:pPr>
        <w:adjustRightInd w:val="0"/>
        <w:spacing w:line="360" w:lineRule="auto"/>
        <w:contextualSpacing/>
        <w:jc w:val="center"/>
        <w:rPr>
          <w:rFonts w:ascii="宋体" w:hAnsi="宋体"/>
          <w:b/>
          <w:bCs/>
          <w:szCs w:val="21"/>
        </w:rPr>
      </w:pPr>
      <w:r w:rsidRPr="00AE7660">
        <w:rPr>
          <w:rFonts w:ascii="宋体" w:hAnsi="宋体" w:hint="eastAsia"/>
          <w:b/>
          <w:bCs/>
          <w:szCs w:val="21"/>
        </w:rPr>
        <w:t>比选申请文件符合性评审表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6524"/>
        <w:gridCol w:w="1966"/>
      </w:tblGrid>
      <w:tr w:rsidR="00803277" w:rsidRPr="00AE7660" w14:paraId="21F8B28E" w14:textId="77777777">
        <w:trPr>
          <w:trHeight w:val="868"/>
          <w:jc w:val="center"/>
        </w:trPr>
        <w:tc>
          <w:tcPr>
            <w:tcW w:w="719" w:type="dxa"/>
            <w:vAlign w:val="center"/>
          </w:tcPr>
          <w:p w14:paraId="5555A743" w14:textId="77777777" w:rsidR="00803277" w:rsidRPr="00AE7660" w:rsidRDefault="00AB4307">
            <w:pPr>
              <w:spacing w:line="360" w:lineRule="auto"/>
              <w:jc w:val="center"/>
              <w:rPr>
                <w:rFonts w:ascii="宋体" w:hAnsi="宋体"/>
                <w:szCs w:val="21"/>
              </w:rPr>
            </w:pPr>
            <w:r w:rsidRPr="00AE7660">
              <w:rPr>
                <w:rFonts w:ascii="宋体" w:hAnsi="宋体" w:hint="eastAsia"/>
                <w:szCs w:val="21"/>
              </w:rPr>
              <w:t>序号</w:t>
            </w:r>
          </w:p>
        </w:tc>
        <w:tc>
          <w:tcPr>
            <w:tcW w:w="6524" w:type="dxa"/>
            <w:vAlign w:val="center"/>
          </w:tcPr>
          <w:p w14:paraId="51FEAB93" w14:textId="77777777" w:rsidR="00803277" w:rsidRPr="00AE7660" w:rsidRDefault="00AB4307">
            <w:pPr>
              <w:spacing w:line="360" w:lineRule="auto"/>
              <w:jc w:val="center"/>
              <w:rPr>
                <w:rFonts w:ascii="宋体" w:hAnsi="宋体"/>
                <w:szCs w:val="21"/>
              </w:rPr>
            </w:pPr>
            <w:r w:rsidRPr="00AE7660">
              <w:rPr>
                <w:rFonts w:ascii="宋体" w:hAnsi="宋体" w:hint="eastAsia"/>
                <w:szCs w:val="21"/>
              </w:rPr>
              <w:t>重大偏差情况</w:t>
            </w:r>
          </w:p>
        </w:tc>
        <w:tc>
          <w:tcPr>
            <w:tcW w:w="1966" w:type="dxa"/>
            <w:vAlign w:val="center"/>
          </w:tcPr>
          <w:p w14:paraId="3209185F" w14:textId="77777777" w:rsidR="00803277" w:rsidRPr="00AE7660" w:rsidRDefault="00AB4307">
            <w:pPr>
              <w:spacing w:line="360" w:lineRule="auto"/>
              <w:jc w:val="center"/>
              <w:rPr>
                <w:rFonts w:ascii="宋体" w:hAnsi="宋体"/>
                <w:szCs w:val="21"/>
              </w:rPr>
            </w:pPr>
            <w:r w:rsidRPr="00AE7660">
              <w:rPr>
                <w:rFonts w:ascii="宋体" w:hAnsi="宋体" w:hint="eastAsia"/>
                <w:szCs w:val="21"/>
              </w:rPr>
              <w:t>是否存在重大偏差（填写“是”或“否”）</w:t>
            </w:r>
          </w:p>
        </w:tc>
      </w:tr>
      <w:tr w:rsidR="00803277" w:rsidRPr="00AE7660" w14:paraId="44A2DE47" w14:textId="77777777">
        <w:trPr>
          <w:cantSplit/>
          <w:trHeight w:val="417"/>
          <w:jc w:val="center"/>
        </w:trPr>
        <w:tc>
          <w:tcPr>
            <w:tcW w:w="719" w:type="dxa"/>
            <w:vAlign w:val="center"/>
          </w:tcPr>
          <w:p w14:paraId="5CE6B458" w14:textId="77777777" w:rsidR="00803277" w:rsidRPr="00AE7660" w:rsidRDefault="00AB4307">
            <w:pPr>
              <w:spacing w:line="360" w:lineRule="auto"/>
              <w:jc w:val="center"/>
              <w:rPr>
                <w:rFonts w:ascii="宋体" w:hAnsi="宋体"/>
                <w:szCs w:val="21"/>
              </w:rPr>
            </w:pPr>
            <w:r w:rsidRPr="00AE7660">
              <w:rPr>
                <w:rFonts w:ascii="宋体" w:hAnsi="宋体"/>
                <w:szCs w:val="21"/>
              </w:rPr>
              <w:t>1</w:t>
            </w:r>
          </w:p>
        </w:tc>
        <w:tc>
          <w:tcPr>
            <w:tcW w:w="6524" w:type="dxa"/>
            <w:vAlign w:val="center"/>
          </w:tcPr>
          <w:p w14:paraId="19A18E1B" w14:textId="77777777" w:rsidR="00803277" w:rsidRPr="00AE7660" w:rsidRDefault="00AB4307">
            <w:pPr>
              <w:spacing w:line="360" w:lineRule="auto"/>
              <w:ind w:left="42" w:hangingChars="20" w:hanging="42"/>
              <w:rPr>
                <w:rFonts w:ascii="宋体" w:hAnsi="宋体"/>
                <w:szCs w:val="21"/>
              </w:rPr>
            </w:pPr>
            <w:r w:rsidRPr="00AE7660">
              <w:rPr>
                <w:rFonts w:ascii="宋体" w:hAnsi="宋体" w:hint="eastAsia"/>
                <w:szCs w:val="21"/>
              </w:rPr>
              <w:t>比选申请文件签字或盖章是否符合比选文件要求</w:t>
            </w:r>
          </w:p>
        </w:tc>
        <w:tc>
          <w:tcPr>
            <w:tcW w:w="1966" w:type="dxa"/>
            <w:vAlign w:val="center"/>
          </w:tcPr>
          <w:p w14:paraId="65D55821" w14:textId="77777777" w:rsidR="00803277" w:rsidRPr="00AE7660" w:rsidRDefault="00803277">
            <w:pPr>
              <w:spacing w:line="360" w:lineRule="auto"/>
              <w:rPr>
                <w:rFonts w:ascii="宋体" w:hAnsi="宋体"/>
                <w:szCs w:val="21"/>
              </w:rPr>
            </w:pPr>
          </w:p>
        </w:tc>
      </w:tr>
      <w:tr w:rsidR="00803277" w:rsidRPr="00AE7660" w14:paraId="0E497409" w14:textId="77777777">
        <w:trPr>
          <w:trHeight w:val="417"/>
          <w:jc w:val="center"/>
        </w:trPr>
        <w:tc>
          <w:tcPr>
            <w:tcW w:w="719" w:type="dxa"/>
            <w:vAlign w:val="center"/>
          </w:tcPr>
          <w:p w14:paraId="37362009" w14:textId="77777777" w:rsidR="00803277" w:rsidRPr="00AE7660" w:rsidRDefault="00AB4307">
            <w:pPr>
              <w:spacing w:line="360" w:lineRule="auto"/>
              <w:jc w:val="center"/>
              <w:rPr>
                <w:rFonts w:ascii="宋体" w:hAnsi="宋体"/>
                <w:szCs w:val="21"/>
              </w:rPr>
            </w:pPr>
            <w:r w:rsidRPr="00AE7660">
              <w:rPr>
                <w:rFonts w:ascii="宋体" w:hAnsi="宋体"/>
                <w:szCs w:val="21"/>
              </w:rPr>
              <w:t>2</w:t>
            </w:r>
          </w:p>
        </w:tc>
        <w:tc>
          <w:tcPr>
            <w:tcW w:w="6524" w:type="dxa"/>
            <w:vAlign w:val="center"/>
          </w:tcPr>
          <w:p w14:paraId="3277D5BB" w14:textId="77777777" w:rsidR="00803277" w:rsidRPr="00AE7660" w:rsidRDefault="00AB4307">
            <w:pPr>
              <w:spacing w:line="360" w:lineRule="auto"/>
              <w:ind w:left="42" w:hangingChars="20" w:hanging="42"/>
              <w:rPr>
                <w:rFonts w:ascii="宋体" w:hAnsi="宋体"/>
                <w:szCs w:val="21"/>
              </w:rPr>
            </w:pPr>
            <w:r w:rsidRPr="00AE7660">
              <w:rPr>
                <w:rFonts w:ascii="宋体" w:hAnsi="宋体" w:hint="eastAsia"/>
                <w:szCs w:val="21"/>
              </w:rPr>
              <w:t>比选申请文件内容是否不全或关键字迹是否模糊、无法辨认</w:t>
            </w:r>
          </w:p>
        </w:tc>
        <w:tc>
          <w:tcPr>
            <w:tcW w:w="1966" w:type="dxa"/>
            <w:vAlign w:val="center"/>
          </w:tcPr>
          <w:p w14:paraId="3A4F4651" w14:textId="77777777" w:rsidR="00803277" w:rsidRPr="00AE7660" w:rsidRDefault="00803277">
            <w:pPr>
              <w:spacing w:line="360" w:lineRule="auto"/>
              <w:jc w:val="left"/>
              <w:rPr>
                <w:rFonts w:ascii="宋体" w:hAnsi="宋体"/>
                <w:szCs w:val="21"/>
              </w:rPr>
            </w:pPr>
          </w:p>
        </w:tc>
      </w:tr>
      <w:tr w:rsidR="00803277" w:rsidRPr="00AE7660" w14:paraId="466FAB63" w14:textId="77777777">
        <w:trPr>
          <w:trHeight w:val="417"/>
          <w:jc w:val="center"/>
        </w:trPr>
        <w:tc>
          <w:tcPr>
            <w:tcW w:w="719" w:type="dxa"/>
            <w:vAlign w:val="center"/>
          </w:tcPr>
          <w:p w14:paraId="32F5323F" w14:textId="77777777" w:rsidR="00803277" w:rsidRPr="00AE7660" w:rsidRDefault="00AB4307">
            <w:pPr>
              <w:spacing w:line="360" w:lineRule="auto"/>
              <w:jc w:val="center"/>
              <w:rPr>
                <w:rFonts w:ascii="宋体" w:hAnsi="宋体"/>
                <w:szCs w:val="21"/>
              </w:rPr>
            </w:pPr>
            <w:r w:rsidRPr="00AE7660">
              <w:rPr>
                <w:rFonts w:ascii="宋体" w:hAnsi="宋体" w:hint="eastAsia"/>
                <w:szCs w:val="21"/>
              </w:rPr>
              <w:t>3</w:t>
            </w:r>
          </w:p>
        </w:tc>
        <w:tc>
          <w:tcPr>
            <w:tcW w:w="6524" w:type="dxa"/>
            <w:vAlign w:val="center"/>
          </w:tcPr>
          <w:p w14:paraId="03955E7A" w14:textId="77777777" w:rsidR="00803277" w:rsidRPr="00AE7660" w:rsidRDefault="00AB4307">
            <w:pPr>
              <w:spacing w:line="360" w:lineRule="auto"/>
              <w:ind w:left="42" w:hangingChars="20" w:hanging="42"/>
              <w:rPr>
                <w:rFonts w:ascii="宋体" w:hAnsi="宋体"/>
                <w:szCs w:val="21"/>
              </w:rPr>
            </w:pPr>
            <w:r w:rsidRPr="00AE7660">
              <w:rPr>
                <w:rFonts w:ascii="宋体" w:hAnsi="宋体" w:hint="eastAsia"/>
                <w:szCs w:val="21"/>
              </w:rPr>
              <w:t>比选申请人报价是否高于比选最高限价</w:t>
            </w:r>
          </w:p>
        </w:tc>
        <w:tc>
          <w:tcPr>
            <w:tcW w:w="1966" w:type="dxa"/>
            <w:vAlign w:val="center"/>
          </w:tcPr>
          <w:p w14:paraId="14561BA8" w14:textId="77777777" w:rsidR="00803277" w:rsidRPr="00AE7660" w:rsidRDefault="00803277">
            <w:pPr>
              <w:spacing w:line="360" w:lineRule="auto"/>
              <w:jc w:val="left"/>
              <w:rPr>
                <w:rFonts w:ascii="宋体" w:hAnsi="宋体"/>
                <w:szCs w:val="21"/>
              </w:rPr>
            </w:pPr>
          </w:p>
        </w:tc>
      </w:tr>
      <w:tr w:rsidR="00803277" w:rsidRPr="00AE7660" w14:paraId="05D1A08A" w14:textId="77777777">
        <w:trPr>
          <w:trHeight w:val="417"/>
          <w:jc w:val="center"/>
        </w:trPr>
        <w:tc>
          <w:tcPr>
            <w:tcW w:w="719" w:type="dxa"/>
            <w:vAlign w:val="center"/>
          </w:tcPr>
          <w:p w14:paraId="450EC703" w14:textId="77777777" w:rsidR="00803277" w:rsidRPr="00AE7660" w:rsidRDefault="00AB4307">
            <w:pPr>
              <w:spacing w:line="360" w:lineRule="auto"/>
              <w:jc w:val="center"/>
              <w:rPr>
                <w:rFonts w:ascii="宋体" w:hAnsi="宋体"/>
                <w:szCs w:val="21"/>
              </w:rPr>
            </w:pPr>
            <w:r w:rsidRPr="00AE7660">
              <w:rPr>
                <w:rFonts w:ascii="宋体" w:hAnsi="宋体" w:hint="eastAsia"/>
                <w:szCs w:val="21"/>
              </w:rPr>
              <w:t>4</w:t>
            </w:r>
          </w:p>
        </w:tc>
        <w:tc>
          <w:tcPr>
            <w:tcW w:w="6524" w:type="dxa"/>
            <w:vAlign w:val="center"/>
          </w:tcPr>
          <w:p w14:paraId="62F593F5" w14:textId="77777777" w:rsidR="00803277" w:rsidRPr="00AE7660" w:rsidRDefault="00AB4307">
            <w:pPr>
              <w:spacing w:line="360" w:lineRule="auto"/>
              <w:ind w:left="42" w:hangingChars="20" w:hanging="42"/>
              <w:rPr>
                <w:rFonts w:ascii="宋体" w:hAnsi="宋体"/>
                <w:szCs w:val="21"/>
              </w:rPr>
            </w:pPr>
            <w:r w:rsidRPr="00AE7660">
              <w:rPr>
                <w:rFonts w:ascii="宋体" w:hAnsi="宋体" w:cs="宋体" w:hint="eastAsia"/>
                <w:szCs w:val="21"/>
              </w:rPr>
              <w:t>比选申请文件内容是否满足第三章比选项目商务要求中“*”号条款</w:t>
            </w:r>
          </w:p>
        </w:tc>
        <w:tc>
          <w:tcPr>
            <w:tcW w:w="1966" w:type="dxa"/>
            <w:vAlign w:val="center"/>
          </w:tcPr>
          <w:p w14:paraId="0239FDFE" w14:textId="77777777" w:rsidR="00803277" w:rsidRPr="00AE7660" w:rsidRDefault="00803277">
            <w:pPr>
              <w:spacing w:line="360" w:lineRule="auto"/>
              <w:jc w:val="left"/>
              <w:rPr>
                <w:rFonts w:ascii="宋体" w:hAnsi="宋体"/>
                <w:szCs w:val="21"/>
              </w:rPr>
            </w:pPr>
          </w:p>
        </w:tc>
      </w:tr>
      <w:tr w:rsidR="00803277" w:rsidRPr="00AE7660" w14:paraId="2D41918C" w14:textId="77777777">
        <w:trPr>
          <w:trHeight w:val="386"/>
          <w:jc w:val="center"/>
        </w:trPr>
        <w:tc>
          <w:tcPr>
            <w:tcW w:w="719" w:type="dxa"/>
            <w:vAlign w:val="center"/>
          </w:tcPr>
          <w:p w14:paraId="56088881" w14:textId="77777777" w:rsidR="00803277" w:rsidRPr="00AE7660" w:rsidRDefault="00AB4307">
            <w:pPr>
              <w:spacing w:line="360" w:lineRule="auto"/>
              <w:jc w:val="center"/>
              <w:rPr>
                <w:rFonts w:ascii="宋体" w:hAnsi="宋体"/>
                <w:szCs w:val="21"/>
              </w:rPr>
            </w:pPr>
            <w:r w:rsidRPr="00AE7660">
              <w:rPr>
                <w:rFonts w:ascii="宋体" w:hAnsi="宋体"/>
                <w:szCs w:val="21"/>
              </w:rPr>
              <w:t>5</w:t>
            </w:r>
          </w:p>
        </w:tc>
        <w:tc>
          <w:tcPr>
            <w:tcW w:w="6524" w:type="dxa"/>
            <w:vAlign w:val="center"/>
          </w:tcPr>
          <w:p w14:paraId="20699A71" w14:textId="77777777" w:rsidR="00803277" w:rsidRPr="00AE7660" w:rsidRDefault="00AB4307">
            <w:pPr>
              <w:spacing w:line="360" w:lineRule="auto"/>
              <w:ind w:left="42" w:hangingChars="20" w:hanging="42"/>
              <w:rPr>
                <w:rFonts w:ascii="宋体" w:hAnsi="宋体"/>
                <w:szCs w:val="21"/>
              </w:rPr>
            </w:pPr>
            <w:r w:rsidRPr="00AE7660">
              <w:rPr>
                <w:rFonts w:ascii="宋体" w:hAnsi="宋体" w:hint="eastAsia"/>
                <w:szCs w:val="21"/>
              </w:rPr>
              <w:t>比选申请文件是否附有比选人不能接受的条件</w:t>
            </w:r>
          </w:p>
        </w:tc>
        <w:tc>
          <w:tcPr>
            <w:tcW w:w="1966" w:type="dxa"/>
            <w:vAlign w:val="center"/>
          </w:tcPr>
          <w:p w14:paraId="0E56A696" w14:textId="77777777" w:rsidR="00803277" w:rsidRPr="00AE7660" w:rsidRDefault="00803277">
            <w:pPr>
              <w:spacing w:line="360" w:lineRule="auto"/>
              <w:rPr>
                <w:rFonts w:ascii="宋体" w:hAnsi="宋体"/>
                <w:szCs w:val="21"/>
              </w:rPr>
            </w:pPr>
          </w:p>
        </w:tc>
      </w:tr>
      <w:tr w:rsidR="00803277" w:rsidRPr="00AE7660" w14:paraId="6490A1D7" w14:textId="77777777">
        <w:trPr>
          <w:trHeight w:val="417"/>
          <w:jc w:val="center"/>
        </w:trPr>
        <w:tc>
          <w:tcPr>
            <w:tcW w:w="7243" w:type="dxa"/>
            <w:gridSpan w:val="2"/>
            <w:vAlign w:val="center"/>
          </w:tcPr>
          <w:p w14:paraId="47798585" w14:textId="77777777" w:rsidR="00803277" w:rsidRPr="00AE7660" w:rsidRDefault="00AB4307">
            <w:pPr>
              <w:spacing w:line="360" w:lineRule="auto"/>
              <w:ind w:firstLine="120"/>
              <w:jc w:val="center"/>
              <w:rPr>
                <w:rFonts w:ascii="宋体" w:hAnsi="宋体"/>
                <w:szCs w:val="21"/>
              </w:rPr>
            </w:pPr>
            <w:r w:rsidRPr="00AE7660">
              <w:rPr>
                <w:rFonts w:ascii="宋体" w:hAnsi="宋体" w:hint="eastAsia"/>
                <w:szCs w:val="21"/>
              </w:rPr>
              <w:t>结论（应填写“通过”或“不通过”）</w:t>
            </w:r>
          </w:p>
        </w:tc>
        <w:tc>
          <w:tcPr>
            <w:tcW w:w="1966" w:type="dxa"/>
            <w:vAlign w:val="center"/>
          </w:tcPr>
          <w:p w14:paraId="1C041B1B" w14:textId="77777777" w:rsidR="00803277" w:rsidRPr="00AE7660" w:rsidRDefault="00803277">
            <w:pPr>
              <w:spacing w:line="360" w:lineRule="auto"/>
              <w:rPr>
                <w:rFonts w:ascii="宋体" w:hAnsi="宋体"/>
                <w:szCs w:val="21"/>
              </w:rPr>
            </w:pPr>
          </w:p>
        </w:tc>
      </w:tr>
    </w:tbl>
    <w:p w14:paraId="1B9D9671" w14:textId="77777777" w:rsidR="00803277" w:rsidRPr="00AE7660" w:rsidRDefault="00AB4307">
      <w:pPr>
        <w:adjustRightInd w:val="0"/>
        <w:spacing w:line="360" w:lineRule="auto"/>
        <w:ind w:firstLineChars="196" w:firstLine="412"/>
        <w:contextualSpacing/>
        <w:rPr>
          <w:rFonts w:ascii="宋体" w:hAnsi="宋体"/>
          <w:szCs w:val="21"/>
        </w:rPr>
      </w:pPr>
      <w:r w:rsidRPr="00AE7660">
        <w:rPr>
          <w:rFonts w:ascii="宋体" w:hAnsi="宋体"/>
          <w:szCs w:val="21"/>
        </w:rPr>
        <w:t>4.3</w:t>
      </w:r>
      <w:r w:rsidRPr="00AE7660">
        <w:rPr>
          <w:rFonts w:ascii="宋体" w:hAnsi="宋体" w:hint="eastAsia"/>
          <w:szCs w:val="21"/>
        </w:rPr>
        <w:t>上述重大偏差之外的偏差为细微偏差。评审专家应当书面要求存在细微偏差的比选申请人在详细评审前予以补正。拒不补正的，在量化评分评审时可以对细微偏差作不利于比选申请人的处理。有关澄清说明与答复，比选申请人应以书面形式进行，但对报价等实质性的内容不得更改。澄清问题作为比选申请文件的组成部分。</w:t>
      </w:r>
    </w:p>
    <w:p w14:paraId="07A11EA8" w14:textId="77777777" w:rsidR="00803277" w:rsidRPr="00AE7660" w:rsidRDefault="00AB4307">
      <w:pPr>
        <w:adjustRightInd w:val="0"/>
        <w:spacing w:line="360" w:lineRule="auto"/>
        <w:ind w:firstLineChars="196" w:firstLine="412"/>
        <w:contextualSpacing/>
        <w:rPr>
          <w:rFonts w:ascii="宋体" w:hAnsi="宋体"/>
          <w:szCs w:val="21"/>
        </w:rPr>
      </w:pPr>
      <w:r w:rsidRPr="00AE7660">
        <w:rPr>
          <w:rFonts w:ascii="宋体" w:hAnsi="宋体"/>
          <w:szCs w:val="21"/>
        </w:rPr>
        <w:t>4.4</w:t>
      </w:r>
      <w:r w:rsidRPr="00AE7660">
        <w:rPr>
          <w:rFonts w:ascii="宋体" w:hAnsi="宋体" w:hint="eastAsia"/>
          <w:szCs w:val="21"/>
        </w:rPr>
        <w:t>评审委员会对比选文件及补遗（若有）理解有歧义的，可以要求比选人进一步澄清、说明或补正，直至满足评审委员会要求。</w:t>
      </w:r>
    </w:p>
    <w:p w14:paraId="4B21CFF3" w14:textId="77777777" w:rsidR="00803277" w:rsidRPr="00AE7660" w:rsidRDefault="00AB4307">
      <w:pPr>
        <w:pStyle w:val="2"/>
        <w:spacing w:line="360" w:lineRule="auto"/>
        <w:ind w:firstLine="422"/>
        <w:contextualSpacing/>
      </w:pPr>
      <w:r w:rsidRPr="00AE7660">
        <w:rPr>
          <w:rFonts w:hint="eastAsia"/>
        </w:rPr>
        <w:t>五、详细评审</w:t>
      </w:r>
    </w:p>
    <w:p w14:paraId="6B336A9A" w14:textId="77777777" w:rsidR="00803277" w:rsidRPr="00AE7660" w:rsidRDefault="00AB4307">
      <w:pPr>
        <w:adjustRightInd w:val="0"/>
        <w:spacing w:line="360" w:lineRule="auto"/>
        <w:ind w:firstLineChars="196" w:firstLine="412"/>
        <w:contextualSpacing/>
        <w:rPr>
          <w:rFonts w:ascii="宋体" w:hAnsi="宋体"/>
          <w:szCs w:val="21"/>
        </w:rPr>
      </w:pPr>
      <w:r w:rsidRPr="00AE7660">
        <w:rPr>
          <w:rFonts w:ascii="宋体" w:hAnsi="宋体" w:hint="eastAsia"/>
          <w:szCs w:val="21"/>
        </w:rPr>
        <w:t>评审委员会对通过资格性审查和符合性审查的合格比选申请人进行详细评审，详细评审标准见量化评分标准、评分依据表。</w:t>
      </w:r>
    </w:p>
    <w:p w14:paraId="2E8D812B" w14:textId="77777777" w:rsidR="00803277" w:rsidRPr="00AE7660" w:rsidRDefault="00AB4307">
      <w:pPr>
        <w:pStyle w:val="2"/>
        <w:spacing w:line="360" w:lineRule="auto"/>
        <w:ind w:firstLine="422"/>
        <w:contextualSpacing/>
      </w:pPr>
      <w:r w:rsidRPr="00AE7660">
        <w:rPr>
          <w:rFonts w:hint="eastAsia"/>
        </w:rPr>
        <w:t>六、推荐中选候选人</w:t>
      </w:r>
    </w:p>
    <w:p w14:paraId="05A125C4" w14:textId="77777777" w:rsidR="00803277" w:rsidRPr="00AE7660" w:rsidRDefault="00AB4307">
      <w:pPr>
        <w:spacing w:line="360" w:lineRule="auto"/>
        <w:ind w:firstLineChars="245" w:firstLine="514"/>
        <w:rPr>
          <w:rFonts w:ascii="宋体" w:hAnsi="宋体" w:cs="Arial"/>
          <w:bCs/>
          <w:szCs w:val="21"/>
        </w:rPr>
      </w:pPr>
      <w:r w:rsidRPr="00AE7660">
        <w:rPr>
          <w:rFonts w:ascii="宋体" w:hAnsi="宋体" w:hint="eastAsia"/>
          <w:bCs/>
          <w:szCs w:val="21"/>
        </w:rPr>
        <w:t>评审委员会</w:t>
      </w:r>
      <w:r w:rsidRPr="00AE7660">
        <w:rPr>
          <w:rFonts w:ascii="宋体" w:hAnsi="宋体" w:cs="Arial" w:hint="eastAsia"/>
          <w:bCs/>
          <w:szCs w:val="21"/>
        </w:rPr>
        <w:t>按综合得分由高到低的排名顺序</w:t>
      </w:r>
      <w:r w:rsidRPr="00AE7660">
        <w:rPr>
          <w:rFonts w:ascii="宋体" w:hAnsi="宋体" w:cs="Arial"/>
          <w:bCs/>
          <w:szCs w:val="21"/>
        </w:rPr>
        <w:t>依次推荐前1-3名比选申请人为中</w:t>
      </w:r>
      <w:r w:rsidRPr="00AE7660">
        <w:rPr>
          <w:rFonts w:ascii="宋体" w:hAnsi="宋体" w:cs="Arial" w:hint="eastAsia"/>
          <w:bCs/>
          <w:szCs w:val="21"/>
        </w:rPr>
        <w:t>选</w:t>
      </w:r>
      <w:r w:rsidRPr="00AE7660">
        <w:rPr>
          <w:rFonts w:ascii="宋体" w:hAnsi="宋体" w:cs="Arial"/>
          <w:bCs/>
          <w:szCs w:val="21"/>
        </w:rPr>
        <w:t>候选人</w:t>
      </w:r>
      <w:r w:rsidRPr="00AE7660">
        <w:rPr>
          <w:rFonts w:ascii="宋体" w:hAnsi="宋体" w:cs="Arial" w:hint="eastAsia"/>
          <w:bCs/>
          <w:szCs w:val="21"/>
        </w:rPr>
        <w:t>，若出现比选申请人最终综合得分相同时，则比选申请人报价低的排名应靠前。</w:t>
      </w:r>
    </w:p>
    <w:p w14:paraId="12328D33" w14:textId="77777777" w:rsidR="00803277" w:rsidRPr="00AE7660" w:rsidRDefault="00803277">
      <w:pPr>
        <w:pStyle w:val="Default"/>
        <w:rPr>
          <w:rFonts w:hAnsi="宋体"/>
          <w:color w:val="auto"/>
        </w:rPr>
      </w:pPr>
    </w:p>
    <w:p w14:paraId="385F8B76" w14:textId="77777777" w:rsidR="00803277" w:rsidRPr="00AE7660" w:rsidRDefault="00AB4307">
      <w:pPr>
        <w:spacing w:line="300" w:lineRule="auto"/>
        <w:jc w:val="center"/>
        <w:rPr>
          <w:rFonts w:ascii="宋体" w:hAnsi="宋体" w:cs="宋体"/>
          <w:b/>
          <w:sz w:val="28"/>
          <w:szCs w:val="28"/>
        </w:rPr>
      </w:pPr>
      <w:r w:rsidRPr="00AE7660">
        <w:rPr>
          <w:rFonts w:ascii="宋体" w:hAnsi="宋体" w:cs="宋体" w:hint="eastAsia"/>
          <w:b/>
          <w:sz w:val="28"/>
          <w:szCs w:val="28"/>
        </w:rPr>
        <w:t>详细评审表</w:t>
      </w:r>
    </w:p>
    <w:p w14:paraId="4475EE9B" w14:textId="77777777" w:rsidR="00803277" w:rsidRPr="00AE7660" w:rsidRDefault="00AB4307">
      <w:pPr>
        <w:spacing w:line="360" w:lineRule="auto"/>
        <w:jc w:val="center"/>
        <w:rPr>
          <w:rFonts w:ascii="宋体" w:hAnsi="宋体" w:cs="宋体"/>
          <w:b/>
          <w:sz w:val="28"/>
          <w:szCs w:val="28"/>
        </w:rPr>
      </w:pPr>
      <w:r w:rsidRPr="00AE7660">
        <w:rPr>
          <w:rFonts w:ascii="宋体" w:hAnsi="宋体" w:cs="宋体" w:hint="eastAsia"/>
          <w:b/>
          <w:sz w:val="28"/>
          <w:szCs w:val="28"/>
        </w:rPr>
        <w:t>量化评分标准、评分依据（满分</w:t>
      </w:r>
      <w:r w:rsidRPr="00AE7660">
        <w:rPr>
          <w:rFonts w:ascii="宋体" w:hAnsi="宋体" w:cs="宋体"/>
          <w:b/>
          <w:sz w:val="28"/>
          <w:szCs w:val="28"/>
        </w:rPr>
        <w:t>100分）</w:t>
      </w:r>
    </w:p>
    <w:p w14:paraId="7B4F87BF" w14:textId="77777777" w:rsidR="00803277" w:rsidRPr="00AE7660" w:rsidRDefault="00803277"/>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404"/>
        <w:gridCol w:w="876"/>
        <w:gridCol w:w="5303"/>
        <w:gridCol w:w="1688"/>
        <w:gridCol w:w="1005"/>
      </w:tblGrid>
      <w:tr w:rsidR="00803277" w:rsidRPr="00AE7660" w14:paraId="23665CF9" w14:textId="77777777">
        <w:trPr>
          <w:cantSplit/>
          <w:trHeight w:val="402"/>
          <w:jc w:val="center"/>
        </w:trPr>
        <w:tc>
          <w:tcPr>
            <w:tcW w:w="636" w:type="dxa"/>
            <w:vAlign w:val="center"/>
          </w:tcPr>
          <w:p w14:paraId="3517A99E"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序号</w:t>
            </w:r>
          </w:p>
        </w:tc>
        <w:tc>
          <w:tcPr>
            <w:tcW w:w="1404" w:type="dxa"/>
            <w:vAlign w:val="center"/>
          </w:tcPr>
          <w:p w14:paraId="67D2D65B"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评分因素</w:t>
            </w:r>
          </w:p>
          <w:p w14:paraId="1E765799"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及权重</w:t>
            </w:r>
          </w:p>
        </w:tc>
        <w:tc>
          <w:tcPr>
            <w:tcW w:w="876" w:type="dxa"/>
            <w:vAlign w:val="center"/>
          </w:tcPr>
          <w:p w14:paraId="3D0B49B2"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分值</w:t>
            </w:r>
          </w:p>
        </w:tc>
        <w:tc>
          <w:tcPr>
            <w:tcW w:w="5303" w:type="dxa"/>
            <w:vAlign w:val="center"/>
          </w:tcPr>
          <w:p w14:paraId="75170595"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评分标准</w:t>
            </w:r>
          </w:p>
        </w:tc>
        <w:tc>
          <w:tcPr>
            <w:tcW w:w="1688" w:type="dxa"/>
            <w:vAlign w:val="center"/>
          </w:tcPr>
          <w:p w14:paraId="0F3E0FC1"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备注</w:t>
            </w:r>
          </w:p>
        </w:tc>
        <w:tc>
          <w:tcPr>
            <w:tcW w:w="1005" w:type="dxa"/>
            <w:vAlign w:val="center"/>
          </w:tcPr>
          <w:p w14:paraId="5AEF24DF"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说明</w:t>
            </w:r>
          </w:p>
        </w:tc>
      </w:tr>
      <w:tr w:rsidR="00803277" w:rsidRPr="00AE7660" w14:paraId="516B3443" w14:textId="77777777">
        <w:trPr>
          <w:cantSplit/>
          <w:trHeight w:val="402"/>
          <w:jc w:val="center"/>
        </w:trPr>
        <w:tc>
          <w:tcPr>
            <w:tcW w:w="636" w:type="dxa"/>
            <w:vAlign w:val="center"/>
          </w:tcPr>
          <w:p w14:paraId="29098DC2"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1</w:t>
            </w:r>
          </w:p>
        </w:tc>
        <w:tc>
          <w:tcPr>
            <w:tcW w:w="1404" w:type="dxa"/>
            <w:vAlign w:val="center"/>
          </w:tcPr>
          <w:p w14:paraId="6E900206"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报价30%</w:t>
            </w:r>
          </w:p>
        </w:tc>
        <w:tc>
          <w:tcPr>
            <w:tcW w:w="876" w:type="dxa"/>
            <w:vAlign w:val="center"/>
          </w:tcPr>
          <w:p w14:paraId="25AA8303"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30分</w:t>
            </w:r>
          </w:p>
        </w:tc>
        <w:tc>
          <w:tcPr>
            <w:tcW w:w="5303" w:type="dxa"/>
            <w:vAlign w:val="center"/>
          </w:tcPr>
          <w:p w14:paraId="1970D40C"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满足比选文件要求且比选申请价格最低的报价为基准价，其价格分为满分。其他比选申请人的价格分统一按照下列公式计算：报价得分=(基准价／报价)* 30%*100。</w:t>
            </w:r>
          </w:p>
        </w:tc>
        <w:tc>
          <w:tcPr>
            <w:tcW w:w="1688" w:type="dxa"/>
            <w:vAlign w:val="center"/>
          </w:tcPr>
          <w:p w14:paraId="18838E8D" w14:textId="77777777" w:rsidR="00803277" w:rsidRPr="00AE7660" w:rsidRDefault="00803277">
            <w:pPr>
              <w:spacing w:line="276" w:lineRule="auto"/>
              <w:jc w:val="center"/>
              <w:rPr>
                <w:rFonts w:ascii="宋体" w:hAnsi="宋体" w:cs="宋体"/>
                <w:szCs w:val="21"/>
              </w:rPr>
            </w:pPr>
          </w:p>
        </w:tc>
        <w:tc>
          <w:tcPr>
            <w:tcW w:w="1005" w:type="dxa"/>
            <w:vAlign w:val="center"/>
          </w:tcPr>
          <w:p w14:paraId="0A0087ED" w14:textId="77777777" w:rsidR="00803277" w:rsidRPr="00AE7660" w:rsidRDefault="00803277">
            <w:pPr>
              <w:spacing w:line="276" w:lineRule="auto"/>
              <w:rPr>
                <w:rFonts w:ascii="宋体" w:hAnsi="宋体" w:cs="宋体"/>
                <w:szCs w:val="21"/>
              </w:rPr>
            </w:pPr>
          </w:p>
        </w:tc>
      </w:tr>
      <w:tr w:rsidR="00803277" w:rsidRPr="00AE7660" w14:paraId="7515FC26" w14:textId="77777777">
        <w:trPr>
          <w:cantSplit/>
          <w:trHeight w:val="402"/>
          <w:jc w:val="center"/>
        </w:trPr>
        <w:tc>
          <w:tcPr>
            <w:tcW w:w="636" w:type="dxa"/>
            <w:vAlign w:val="center"/>
          </w:tcPr>
          <w:p w14:paraId="18C0CBC7"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2</w:t>
            </w:r>
          </w:p>
        </w:tc>
        <w:tc>
          <w:tcPr>
            <w:tcW w:w="1404" w:type="dxa"/>
            <w:vAlign w:val="center"/>
          </w:tcPr>
          <w:p w14:paraId="3756582D"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技术、服务要求42%</w:t>
            </w:r>
          </w:p>
        </w:tc>
        <w:tc>
          <w:tcPr>
            <w:tcW w:w="876" w:type="dxa"/>
            <w:vAlign w:val="center"/>
          </w:tcPr>
          <w:p w14:paraId="068189BF"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42分</w:t>
            </w:r>
          </w:p>
        </w:tc>
        <w:tc>
          <w:tcPr>
            <w:tcW w:w="5303" w:type="dxa"/>
            <w:vAlign w:val="center"/>
          </w:tcPr>
          <w:p w14:paraId="328E1E3C" w14:textId="77777777" w:rsidR="00803277" w:rsidRPr="00AE7660" w:rsidRDefault="00AB4307">
            <w:pPr>
              <w:autoSpaceDN w:val="0"/>
              <w:spacing w:line="276" w:lineRule="auto"/>
              <w:jc w:val="left"/>
              <w:rPr>
                <w:szCs w:val="21"/>
              </w:rPr>
            </w:pPr>
            <w:r w:rsidRPr="00AE7660">
              <w:rPr>
                <w:rFonts w:hint="eastAsia"/>
              </w:rPr>
              <w:t>采购清单及技术、服务要求的响应得分规则如下：</w:t>
            </w:r>
            <w:r w:rsidRPr="00AE7660">
              <w:rPr>
                <w:rFonts w:ascii="宋体" w:hAnsi="宋体" w:cs="宋体" w:hint="eastAsia"/>
                <w:szCs w:val="21"/>
              </w:rPr>
              <w:t>比选申请人</w:t>
            </w:r>
            <w:r w:rsidRPr="00AE7660">
              <w:rPr>
                <w:rFonts w:hint="eastAsia"/>
              </w:rPr>
              <w:t>所投产品全部满足一般技术参数要求的得</w:t>
            </w:r>
            <w:r w:rsidRPr="00AE7660">
              <w:rPr>
                <w:rFonts w:hint="eastAsia"/>
              </w:rPr>
              <w:t>42</w:t>
            </w:r>
            <w:r w:rsidRPr="00AE7660">
              <w:rPr>
                <w:rFonts w:hint="eastAsia"/>
              </w:rPr>
              <w:t>分，有一条要求负偏离扣</w:t>
            </w:r>
            <w:r w:rsidRPr="00AE7660">
              <w:rPr>
                <w:rFonts w:hint="eastAsia"/>
              </w:rPr>
              <w:t>2.8</w:t>
            </w:r>
            <w:r w:rsidRPr="00AE7660">
              <w:rPr>
                <w:rFonts w:hint="eastAsia"/>
              </w:rPr>
              <w:t>分，</w:t>
            </w:r>
            <w:r w:rsidRPr="00AE7660">
              <w:rPr>
                <w:rFonts w:ascii="宋体" w:hAnsi="宋体" w:cs="宋体" w:hint="eastAsia"/>
                <w:szCs w:val="21"/>
              </w:rPr>
              <w:t>直至该项分值扣完为止。</w:t>
            </w:r>
          </w:p>
        </w:tc>
        <w:tc>
          <w:tcPr>
            <w:tcW w:w="1688" w:type="dxa"/>
            <w:vAlign w:val="center"/>
          </w:tcPr>
          <w:p w14:paraId="112A9FF8" w14:textId="77777777" w:rsidR="00803277" w:rsidRPr="00AE7660" w:rsidRDefault="00803277">
            <w:pPr>
              <w:spacing w:line="276" w:lineRule="auto"/>
              <w:jc w:val="center"/>
              <w:rPr>
                <w:rFonts w:ascii="宋体" w:hAnsi="宋体" w:cs="宋体"/>
                <w:szCs w:val="21"/>
              </w:rPr>
            </w:pPr>
          </w:p>
        </w:tc>
        <w:tc>
          <w:tcPr>
            <w:tcW w:w="1005" w:type="dxa"/>
            <w:vAlign w:val="center"/>
          </w:tcPr>
          <w:p w14:paraId="2B479B1A" w14:textId="77777777" w:rsidR="00803277" w:rsidRPr="00AE7660" w:rsidRDefault="00803277">
            <w:pPr>
              <w:spacing w:line="276" w:lineRule="auto"/>
              <w:rPr>
                <w:rFonts w:ascii="宋体" w:hAnsi="宋体" w:cs="宋体"/>
                <w:szCs w:val="21"/>
              </w:rPr>
            </w:pPr>
          </w:p>
        </w:tc>
      </w:tr>
      <w:tr w:rsidR="00803277" w:rsidRPr="00AE7660" w14:paraId="121CD2E6" w14:textId="77777777">
        <w:trPr>
          <w:cantSplit/>
          <w:trHeight w:val="402"/>
          <w:jc w:val="center"/>
        </w:trPr>
        <w:tc>
          <w:tcPr>
            <w:tcW w:w="636" w:type="dxa"/>
            <w:vAlign w:val="center"/>
          </w:tcPr>
          <w:p w14:paraId="6777377C"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3</w:t>
            </w:r>
          </w:p>
        </w:tc>
        <w:tc>
          <w:tcPr>
            <w:tcW w:w="1404" w:type="dxa"/>
            <w:vAlign w:val="center"/>
          </w:tcPr>
          <w:p w14:paraId="63988FA6"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商务要求6%</w:t>
            </w:r>
          </w:p>
        </w:tc>
        <w:tc>
          <w:tcPr>
            <w:tcW w:w="876" w:type="dxa"/>
            <w:vAlign w:val="center"/>
          </w:tcPr>
          <w:p w14:paraId="6ECBB9F4"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6分</w:t>
            </w:r>
          </w:p>
        </w:tc>
        <w:tc>
          <w:tcPr>
            <w:tcW w:w="5303" w:type="dxa"/>
            <w:vAlign w:val="center"/>
          </w:tcPr>
          <w:p w14:paraId="18A9C000" w14:textId="77777777" w:rsidR="00803277" w:rsidRPr="00AE7660" w:rsidRDefault="00AB4307">
            <w:pPr>
              <w:autoSpaceDN w:val="0"/>
              <w:spacing w:line="276" w:lineRule="auto"/>
              <w:jc w:val="left"/>
              <w:rPr>
                <w:rFonts w:ascii="宋体" w:hAnsi="宋体" w:cs="宋体"/>
                <w:szCs w:val="21"/>
              </w:rPr>
            </w:pPr>
            <w:r w:rsidRPr="00AE7660">
              <w:rPr>
                <w:rFonts w:ascii="宋体" w:hAnsi="宋体" w:cs="宋体" w:hint="eastAsia"/>
                <w:szCs w:val="21"/>
              </w:rPr>
              <w:t>1、未标注</w:t>
            </w:r>
            <w:r w:rsidRPr="00AE7660">
              <w:rPr>
                <w:rFonts w:ascii="宋体" w:hAnsi="宋体" w:cs="宋体"/>
                <w:szCs w:val="21"/>
              </w:rPr>
              <w:t>*</w:t>
            </w:r>
            <w:r w:rsidRPr="00AE7660">
              <w:rPr>
                <w:rFonts w:ascii="宋体" w:hAnsi="宋体" w:cs="宋体" w:hint="eastAsia"/>
                <w:szCs w:val="21"/>
              </w:rPr>
              <w:t>号的条款，比选申请人全部满足要求的得6分，有一条要求不满足扣1分。直至该项分值扣完为止。2、标注*号条款为实质性要求，不参与评分。</w:t>
            </w:r>
          </w:p>
        </w:tc>
        <w:tc>
          <w:tcPr>
            <w:tcW w:w="1688" w:type="dxa"/>
            <w:vAlign w:val="center"/>
          </w:tcPr>
          <w:p w14:paraId="43378B4E" w14:textId="77777777" w:rsidR="00803277" w:rsidRPr="00AE7660" w:rsidRDefault="00803277">
            <w:pPr>
              <w:spacing w:line="276" w:lineRule="auto"/>
              <w:jc w:val="center"/>
              <w:rPr>
                <w:rFonts w:ascii="宋体" w:hAnsi="宋体" w:cs="宋体"/>
                <w:szCs w:val="21"/>
              </w:rPr>
            </w:pPr>
          </w:p>
        </w:tc>
        <w:tc>
          <w:tcPr>
            <w:tcW w:w="1005" w:type="dxa"/>
            <w:vAlign w:val="center"/>
          </w:tcPr>
          <w:p w14:paraId="44E7F7DE" w14:textId="77777777" w:rsidR="00803277" w:rsidRPr="00AE7660" w:rsidRDefault="00803277">
            <w:pPr>
              <w:spacing w:line="276" w:lineRule="auto"/>
              <w:rPr>
                <w:rFonts w:ascii="宋体" w:hAnsi="宋体" w:cs="宋体"/>
                <w:szCs w:val="21"/>
              </w:rPr>
            </w:pPr>
          </w:p>
        </w:tc>
      </w:tr>
      <w:tr w:rsidR="00803277" w:rsidRPr="00AE7660" w14:paraId="768908CF" w14:textId="77777777">
        <w:trPr>
          <w:cantSplit/>
          <w:trHeight w:val="402"/>
          <w:jc w:val="center"/>
        </w:trPr>
        <w:tc>
          <w:tcPr>
            <w:tcW w:w="636" w:type="dxa"/>
            <w:vAlign w:val="center"/>
          </w:tcPr>
          <w:p w14:paraId="76D36D76"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4</w:t>
            </w:r>
          </w:p>
        </w:tc>
        <w:tc>
          <w:tcPr>
            <w:tcW w:w="1404" w:type="dxa"/>
            <w:vAlign w:val="center"/>
          </w:tcPr>
          <w:p w14:paraId="281B32A4"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实施方案10%</w:t>
            </w:r>
          </w:p>
        </w:tc>
        <w:tc>
          <w:tcPr>
            <w:tcW w:w="876" w:type="dxa"/>
            <w:vAlign w:val="center"/>
          </w:tcPr>
          <w:p w14:paraId="36729146"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10分</w:t>
            </w:r>
          </w:p>
        </w:tc>
        <w:tc>
          <w:tcPr>
            <w:tcW w:w="5303" w:type="dxa"/>
            <w:vAlign w:val="center"/>
          </w:tcPr>
          <w:p w14:paraId="643C0025"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 xml:space="preserve">评审委员会根据比选申请人编制的项目实施方案，包括但不限于以下评审要素：①项目实施技术支持及服务措施；②质量管理体系与措施；③项目实施进度计划时间安排、进度管理保障措施；④拟投入的人员安排计划；⑤应急预案保障措施；⑥产品质量验收方案及流程。 </w:t>
            </w:r>
          </w:p>
          <w:p w14:paraId="6CDE83D9"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1、比选申请人编制的实施方案全部满足以上6项评审要素要求的得</w:t>
            </w:r>
            <w:r w:rsidRPr="00AE7660">
              <w:rPr>
                <w:rFonts w:ascii="宋体" w:hAnsi="宋体" w:cs="宋体"/>
                <w:szCs w:val="21"/>
              </w:rPr>
              <w:t>7.8</w:t>
            </w:r>
            <w:r w:rsidRPr="00AE7660">
              <w:rPr>
                <w:rFonts w:ascii="宋体" w:hAnsi="宋体" w:cs="宋体" w:hint="eastAsia"/>
                <w:szCs w:val="21"/>
              </w:rPr>
              <w:t>分，出现评审要素缺失、描述内容不合理、不清晰、不具备可行性等情况，每有一项扣1.</w:t>
            </w:r>
            <w:r w:rsidRPr="00AE7660">
              <w:rPr>
                <w:rFonts w:ascii="宋体" w:hAnsi="宋体" w:cs="宋体"/>
                <w:szCs w:val="21"/>
              </w:rPr>
              <w:t>3</w:t>
            </w:r>
            <w:r w:rsidRPr="00AE7660">
              <w:rPr>
                <w:rFonts w:ascii="宋体" w:hAnsi="宋体" w:cs="宋体" w:hint="eastAsia"/>
                <w:szCs w:val="21"/>
              </w:rPr>
              <w:t>分，最多扣</w:t>
            </w:r>
            <w:r w:rsidRPr="00AE7660">
              <w:rPr>
                <w:rFonts w:ascii="宋体" w:hAnsi="宋体" w:cs="宋体"/>
                <w:szCs w:val="21"/>
              </w:rPr>
              <w:t>7.8</w:t>
            </w:r>
            <w:r w:rsidRPr="00AE7660">
              <w:rPr>
                <w:rFonts w:ascii="宋体" w:hAnsi="宋体" w:cs="宋体" w:hint="eastAsia"/>
                <w:szCs w:val="21"/>
              </w:rPr>
              <w:t>分。</w:t>
            </w:r>
          </w:p>
          <w:p w14:paraId="2F751811"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2、比选申请人编制的实施方案更优于采购需求，更利于项目实施的，有一项加1</w:t>
            </w:r>
            <w:r w:rsidRPr="00AE7660">
              <w:rPr>
                <w:rFonts w:ascii="宋体" w:hAnsi="宋体" w:cs="宋体"/>
                <w:szCs w:val="21"/>
              </w:rPr>
              <w:t>.1</w:t>
            </w:r>
            <w:r w:rsidRPr="00AE7660">
              <w:rPr>
                <w:rFonts w:ascii="宋体" w:hAnsi="宋体" w:cs="宋体" w:hint="eastAsia"/>
                <w:szCs w:val="21"/>
              </w:rPr>
              <w:t>分，最多加</w:t>
            </w:r>
            <w:r w:rsidRPr="00AE7660">
              <w:rPr>
                <w:rFonts w:ascii="宋体" w:hAnsi="宋体" w:cs="宋体"/>
                <w:szCs w:val="21"/>
              </w:rPr>
              <w:t>2.2</w:t>
            </w:r>
            <w:r w:rsidRPr="00AE7660">
              <w:rPr>
                <w:rFonts w:ascii="宋体" w:hAnsi="宋体" w:cs="宋体" w:hint="eastAsia"/>
                <w:szCs w:val="21"/>
              </w:rPr>
              <w:t>分。</w:t>
            </w:r>
          </w:p>
        </w:tc>
        <w:tc>
          <w:tcPr>
            <w:tcW w:w="1688" w:type="dxa"/>
            <w:vAlign w:val="center"/>
          </w:tcPr>
          <w:p w14:paraId="3A28FDF2"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未提供实施方案的本分项不得分</w:t>
            </w:r>
          </w:p>
        </w:tc>
        <w:tc>
          <w:tcPr>
            <w:tcW w:w="1005" w:type="dxa"/>
            <w:vAlign w:val="center"/>
          </w:tcPr>
          <w:p w14:paraId="51A3087A" w14:textId="77777777" w:rsidR="00803277" w:rsidRPr="00AE7660" w:rsidRDefault="00803277">
            <w:pPr>
              <w:spacing w:line="276" w:lineRule="auto"/>
              <w:rPr>
                <w:rFonts w:ascii="宋体" w:hAnsi="宋体" w:cs="宋体"/>
                <w:szCs w:val="21"/>
              </w:rPr>
            </w:pPr>
          </w:p>
        </w:tc>
      </w:tr>
      <w:tr w:rsidR="00803277" w:rsidRPr="00AE7660" w14:paraId="303AAF8E" w14:textId="77777777">
        <w:trPr>
          <w:cantSplit/>
          <w:trHeight w:val="402"/>
          <w:jc w:val="center"/>
        </w:trPr>
        <w:tc>
          <w:tcPr>
            <w:tcW w:w="636" w:type="dxa"/>
            <w:vAlign w:val="center"/>
          </w:tcPr>
          <w:p w14:paraId="0223DAE6"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5</w:t>
            </w:r>
          </w:p>
        </w:tc>
        <w:tc>
          <w:tcPr>
            <w:tcW w:w="1404" w:type="dxa"/>
            <w:vAlign w:val="center"/>
          </w:tcPr>
          <w:p w14:paraId="34915A09"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履约能力6%</w:t>
            </w:r>
          </w:p>
        </w:tc>
        <w:tc>
          <w:tcPr>
            <w:tcW w:w="876" w:type="dxa"/>
            <w:vAlign w:val="center"/>
          </w:tcPr>
          <w:p w14:paraId="4737D2C1"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6分</w:t>
            </w:r>
          </w:p>
        </w:tc>
        <w:tc>
          <w:tcPr>
            <w:tcW w:w="5303" w:type="dxa"/>
            <w:vAlign w:val="center"/>
          </w:tcPr>
          <w:p w14:paraId="439D0B88" w14:textId="77777777" w:rsidR="00803277" w:rsidRPr="00AE7660" w:rsidRDefault="00AB4307">
            <w:pPr>
              <w:spacing w:line="276" w:lineRule="auto"/>
              <w:rPr>
                <w:rFonts w:ascii="宋体" w:hAnsi="宋体" w:cs="宋体"/>
                <w:szCs w:val="21"/>
              </w:rPr>
            </w:pPr>
            <w:r w:rsidRPr="00AE7660">
              <w:rPr>
                <w:rFonts w:asciiTheme="minorEastAsia" w:eastAsiaTheme="minorEastAsia" w:hAnsiTheme="minorEastAsia" w:cstheme="minorEastAsia" w:hint="eastAsia"/>
                <w:szCs w:val="21"/>
              </w:rPr>
              <w:t>除资格要求业绩外，</w:t>
            </w:r>
            <w:r w:rsidRPr="00AE7660">
              <w:rPr>
                <w:rFonts w:ascii="宋体" w:hAnsi="宋体" w:cs="宋体" w:hint="eastAsia"/>
                <w:szCs w:val="21"/>
              </w:rPr>
              <w:t>评标委员会根据比选申请人类似产品销售业绩（2019年</w:t>
            </w:r>
            <w:r w:rsidRPr="00AE7660">
              <w:rPr>
                <w:rFonts w:ascii="宋体" w:hAnsi="宋体" w:cs="宋体"/>
                <w:szCs w:val="21"/>
              </w:rPr>
              <w:t>1</w:t>
            </w:r>
            <w:r w:rsidRPr="00AE7660">
              <w:rPr>
                <w:rFonts w:ascii="宋体" w:hAnsi="宋体" w:cs="宋体" w:hint="eastAsia"/>
                <w:szCs w:val="21"/>
              </w:rPr>
              <w:t>月</w:t>
            </w:r>
            <w:r w:rsidRPr="00AE7660">
              <w:rPr>
                <w:rFonts w:ascii="宋体" w:hAnsi="宋体" w:cs="宋体"/>
                <w:szCs w:val="21"/>
              </w:rPr>
              <w:t>1</w:t>
            </w:r>
            <w:r w:rsidRPr="00AE7660">
              <w:rPr>
                <w:rFonts w:ascii="宋体" w:hAnsi="宋体" w:cs="宋体" w:hint="eastAsia"/>
                <w:szCs w:val="21"/>
              </w:rPr>
              <w:t>日-至递交比选申请文件截止日）进行评定，每提供一个类似合同业绩得0.5分，最多得6分。</w:t>
            </w:r>
          </w:p>
        </w:tc>
        <w:tc>
          <w:tcPr>
            <w:tcW w:w="1688" w:type="dxa"/>
            <w:vAlign w:val="center"/>
          </w:tcPr>
          <w:p w14:paraId="7AD03CF0" w14:textId="77777777" w:rsidR="00803277" w:rsidRPr="00AE7660" w:rsidRDefault="00AB4307">
            <w:pPr>
              <w:spacing w:line="276" w:lineRule="auto"/>
              <w:rPr>
                <w:rFonts w:ascii="宋体" w:hAnsi="宋体" w:cs="宋体"/>
                <w:szCs w:val="21"/>
              </w:rPr>
            </w:pPr>
            <w:r w:rsidRPr="00AE7660">
              <w:rPr>
                <w:rFonts w:ascii="宋体" w:hAnsi="宋体" w:cstheme="minorEastAsia" w:hint="eastAsia"/>
                <w:bCs/>
                <w:szCs w:val="21"/>
              </w:rPr>
              <w:t>业绩证明材料提供中标（选）通知书或合同或委托方证明材料等相关印证材料复印件并加盖比选申请人单位公章</w:t>
            </w:r>
          </w:p>
        </w:tc>
        <w:tc>
          <w:tcPr>
            <w:tcW w:w="1005" w:type="dxa"/>
            <w:vAlign w:val="center"/>
          </w:tcPr>
          <w:p w14:paraId="21BECFE8" w14:textId="77777777" w:rsidR="00803277" w:rsidRPr="00AE7660" w:rsidRDefault="00803277">
            <w:pPr>
              <w:spacing w:line="276" w:lineRule="auto"/>
              <w:rPr>
                <w:rFonts w:ascii="宋体" w:hAnsi="宋体" w:cs="宋体"/>
                <w:szCs w:val="21"/>
              </w:rPr>
            </w:pPr>
          </w:p>
        </w:tc>
      </w:tr>
      <w:tr w:rsidR="00803277" w:rsidRPr="00AE7660" w14:paraId="663E1BB1" w14:textId="77777777">
        <w:trPr>
          <w:cantSplit/>
          <w:trHeight w:val="402"/>
          <w:jc w:val="center"/>
        </w:trPr>
        <w:tc>
          <w:tcPr>
            <w:tcW w:w="636" w:type="dxa"/>
            <w:vAlign w:val="center"/>
          </w:tcPr>
          <w:p w14:paraId="566D9DDF"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6</w:t>
            </w:r>
          </w:p>
        </w:tc>
        <w:tc>
          <w:tcPr>
            <w:tcW w:w="1404" w:type="dxa"/>
            <w:vAlign w:val="center"/>
          </w:tcPr>
          <w:p w14:paraId="464E5232"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售后服务3%</w:t>
            </w:r>
          </w:p>
        </w:tc>
        <w:tc>
          <w:tcPr>
            <w:tcW w:w="876" w:type="dxa"/>
            <w:vAlign w:val="center"/>
          </w:tcPr>
          <w:p w14:paraId="45B42E5E"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3分</w:t>
            </w:r>
          </w:p>
        </w:tc>
        <w:tc>
          <w:tcPr>
            <w:tcW w:w="5303" w:type="dxa"/>
            <w:vAlign w:val="center"/>
          </w:tcPr>
          <w:p w14:paraId="2C639CB3" w14:textId="77777777" w:rsidR="00803277" w:rsidRPr="00AE7660" w:rsidRDefault="00AB4307">
            <w:pPr>
              <w:spacing w:line="276" w:lineRule="auto"/>
              <w:ind w:firstLineChars="104" w:firstLine="218"/>
              <w:rPr>
                <w:rFonts w:ascii="宋体" w:hAnsi="宋体" w:cs="宋体"/>
                <w:szCs w:val="21"/>
              </w:rPr>
            </w:pPr>
            <w:r w:rsidRPr="00AE7660">
              <w:rPr>
                <w:rFonts w:ascii="宋体" w:hAnsi="宋体" w:cs="宋体" w:hint="eastAsia"/>
                <w:szCs w:val="21"/>
              </w:rPr>
              <w:t>为保障本项目的售后服务及时性和有效性，比选申请人按照以下要求提供针对售后服务的承诺函或相关证明材料：</w:t>
            </w:r>
          </w:p>
          <w:p w14:paraId="047F3C9F" w14:textId="77777777" w:rsidR="00803277" w:rsidRPr="00AE7660" w:rsidRDefault="00AB4307">
            <w:pPr>
              <w:spacing w:line="276" w:lineRule="auto"/>
              <w:ind w:firstLineChars="104" w:firstLine="218"/>
              <w:rPr>
                <w:rFonts w:ascii="宋体" w:hAnsi="宋体" w:cs="宋体"/>
                <w:szCs w:val="21"/>
              </w:rPr>
            </w:pPr>
            <w:r w:rsidRPr="00AE7660">
              <w:rPr>
                <w:rFonts w:ascii="宋体" w:hAnsi="宋体" w:cs="宋体" w:hint="eastAsia"/>
                <w:szCs w:val="21"/>
              </w:rPr>
              <w:t>1.售后服务机构（列明服务网点地址、联系人、联系方式）；</w:t>
            </w:r>
          </w:p>
          <w:p w14:paraId="20455F14" w14:textId="77777777" w:rsidR="00803277" w:rsidRPr="00AE7660" w:rsidRDefault="00AB4307">
            <w:pPr>
              <w:spacing w:line="276" w:lineRule="auto"/>
              <w:ind w:firstLineChars="104" w:firstLine="218"/>
              <w:rPr>
                <w:rFonts w:ascii="宋体" w:hAnsi="宋体" w:cs="宋体"/>
                <w:szCs w:val="21"/>
              </w:rPr>
            </w:pPr>
            <w:r w:rsidRPr="00AE7660">
              <w:rPr>
                <w:rFonts w:ascii="宋体" w:hAnsi="宋体" w:cs="宋体" w:hint="eastAsia"/>
                <w:szCs w:val="21"/>
              </w:rPr>
              <w:t>2.响应时间及时性（要求：2小时内有响应，4小时内到达现场，一般问题应在8小时内解决，重大问题或其它无法迅速解决的问题应在一周内解决或提出明确解决方案。）</w:t>
            </w:r>
          </w:p>
          <w:p w14:paraId="205D4867" w14:textId="77777777" w:rsidR="00803277" w:rsidRPr="00AE7660" w:rsidRDefault="00AB4307">
            <w:pPr>
              <w:pStyle w:val="a8"/>
              <w:spacing w:line="276" w:lineRule="auto"/>
              <w:ind w:firstLineChars="104" w:firstLine="218"/>
            </w:pPr>
            <w:r w:rsidRPr="00AE7660">
              <w:rPr>
                <w:rFonts w:ascii="宋体" w:hAnsi="宋体" w:cs="宋体" w:hint="eastAsia"/>
                <w:szCs w:val="21"/>
              </w:rPr>
              <w:t>3.提供承诺函，承诺在中选后，向采购人提供所供产品制造厂家针对本项目的售后服务承诺函。</w:t>
            </w:r>
          </w:p>
          <w:p w14:paraId="35AF4B7E" w14:textId="77777777" w:rsidR="00803277" w:rsidRPr="00AE7660" w:rsidRDefault="00AB4307">
            <w:pPr>
              <w:spacing w:line="276" w:lineRule="auto"/>
              <w:ind w:firstLineChars="104" w:firstLine="218"/>
              <w:rPr>
                <w:rFonts w:ascii="宋体" w:hAnsi="宋体" w:cs="宋体"/>
                <w:szCs w:val="21"/>
              </w:rPr>
            </w:pPr>
            <w:r w:rsidRPr="00AE7660">
              <w:rPr>
                <w:rFonts w:ascii="宋体" w:hAnsi="宋体" w:cs="宋体" w:hint="eastAsia"/>
                <w:szCs w:val="21"/>
              </w:rPr>
              <w:t>比选申请人全部满足以上3项要求，且内容完整，表述清晰、具备可实施性的得3分，有一项内容缺失或者不满足要求扣1分。</w:t>
            </w:r>
          </w:p>
        </w:tc>
        <w:tc>
          <w:tcPr>
            <w:tcW w:w="1688" w:type="dxa"/>
            <w:vAlign w:val="center"/>
          </w:tcPr>
          <w:p w14:paraId="20F003D5"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未提供方案不得分。</w:t>
            </w:r>
          </w:p>
        </w:tc>
        <w:tc>
          <w:tcPr>
            <w:tcW w:w="1005" w:type="dxa"/>
            <w:vAlign w:val="center"/>
          </w:tcPr>
          <w:p w14:paraId="32CFBACD" w14:textId="77777777" w:rsidR="00803277" w:rsidRPr="00AE7660" w:rsidRDefault="00803277">
            <w:pPr>
              <w:spacing w:line="276" w:lineRule="auto"/>
              <w:rPr>
                <w:rFonts w:ascii="宋体" w:hAnsi="宋体" w:cs="宋体"/>
                <w:szCs w:val="21"/>
              </w:rPr>
            </w:pPr>
          </w:p>
        </w:tc>
      </w:tr>
      <w:tr w:rsidR="00803277" w:rsidRPr="00AE7660" w14:paraId="706CE7AD" w14:textId="77777777">
        <w:trPr>
          <w:cantSplit/>
          <w:trHeight w:val="402"/>
          <w:jc w:val="center"/>
        </w:trPr>
        <w:tc>
          <w:tcPr>
            <w:tcW w:w="636" w:type="dxa"/>
            <w:vAlign w:val="center"/>
          </w:tcPr>
          <w:p w14:paraId="77B9519B"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7</w:t>
            </w:r>
          </w:p>
        </w:tc>
        <w:tc>
          <w:tcPr>
            <w:tcW w:w="1404" w:type="dxa"/>
            <w:vAlign w:val="center"/>
          </w:tcPr>
          <w:p w14:paraId="1B7C8E43"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节能、环境标志、无线局域网产品1%</w:t>
            </w:r>
          </w:p>
        </w:tc>
        <w:tc>
          <w:tcPr>
            <w:tcW w:w="876" w:type="dxa"/>
            <w:vAlign w:val="center"/>
          </w:tcPr>
          <w:p w14:paraId="146A69FF"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1分</w:t>
            </w:r>
          </w:p>
        </w:tc>
        <w:tc>
          <w:tcPr>
            <w:tcW w:w="5303" w:type="dxa"/>
            <w:vAlign w:val="center"/>
          </w:tcPr>
          <w:p w14:paraId="51712451"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比选申请产品中属于政府采购优先采购范围的，则每有一项为节能产品或者环境标志产品或者无线局域网产品的得0.5分，非节能、环境标志产品的、无线局域网产品的不得分。本项最多得1分。</w:t>
            </w:r>
          </w:p>
          <w:p w14:paraId="7C8B189B"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14:paraId="7F3BE2B3"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2. 比选申请产品属于优先采购范围内的节能产品或者环境标志产品的，提供国家确定的认证机构出具的、处于有效期之内的节能产品、环境标志产品认证证书复印件加盖供应商公章（鲜章）。</w:t>
            </w:r>
          </w:p>
          <w:p w14:paraId="3774D88D"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3. 比选申请产品属于优先采购范围内的无线局域网产品的，提供政府采购清单对应页并加盖供应商单位公章（鲜章）。</w:t>
            </w:r>
          </w:p>
        </w:tc>
        <w:tc>
          <w:tcPr>
            <w:tcW w:w="1688" w:type="dxa"/>
            <w:vAlign w:val="center"/>
          </w:tcPr>
          <w:p w14:paraId="18A465E1" w14:textId="77777777" w:rsidR="00803277" w:rsidRPr="00AE7660" w:rsidRDefault="00803277">
            <w:pPr>
              <w:spacing w:line="276" w:lineRule="auto"/>
              <w:jc w:val="center"/>
              <w:rPr>
                <w:rFonts w:ascii="宋体" w:hAnsi="宋体" w:cs="宋体"/>
                <w:szCs w:val="21"/>
              </w:rPr>
            </w:pPr>
          </w:p>
        </w:tc>
        <w:tc>
          <w:tcPr>
            <w:tcW w:w="1005" w:type="dxa"/>
            <w:vAlign w:val="center"/>
          </w:tcPr>
          <w:p w14:paraId="75E5153E" w14:textId="77777777" w:rsidR="00803277" w:rsidRPr="00AE7660" w:rsidRDefault="00803277">
            <w:pPr>
              <w:spacing w:line="276" w:lineRule="auto"/>
              <w:rPr>
                <w:rFonts w:ascii="宋体" w:hAnsi="宋体" w:cs="宋体"/>
                <w:szCs w:val="21"/>
              </w:rPr>
            </w:pPr>
          </w:p>
        </w:tc>
      </w:tr>
      <w:tr w:rsidR="00803277" w:rsidRPr="00AE7660" w14:paraId="44CA72E1" w14:textId="77777777">
        <w:trPr>
          <w:cantSplit/>
          <w:trHeight w:val="402"/>
          <w:jc w:val="center"/>
        </w:trPr>
        <w:tc>
          <w:tcPr>
            <w:tcW w:w="636" w:type="dxa"/>
            <w:vAlign w:val="center"/>
          </w:tcPr>
          <w:p w14:paraId="1D00D74E" w14:textId="77777777" w:rsidR="00803277" w:rsidRPr="00AE7660" w:rsidRDefault="00AB4307">
            <w:pPr>
              <w:spacing w:line="276" w:lineRule="auto"/>
              <w:ind w:firstLine="28"/>
              <w:jc w:val="center"/>
              <w:rPr>
                <w:rFonts w:ascii="宋体" w:hAnsi="宋体" w:cs="宋体"/>
                <w:szCs w:val="21"/>
              </w:rPr>
            </w:pPr>
            <w:r w:rsidRPr="00AE7660">
              <w:rPr>
                <w:rFonts w:ascii="宋体" w:hAnsi="宋体" w:cs="宋体" w:hint="eastAsia"/>
                <w:szCs w:val="21"/>
              </w:rPr>
              <w:t>9</w:t>
            </w:r>
          </w:p>
        </w:tc>
        <w:tc>
          <w:tcPr>
            <w:tcW w:w="1404" w:type="dxa"/>
            <w:vAlign w:val="center"/>
          </w:tcPr>
          <w:p w14:paraId="44507DC3"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比选申请文件的规范性2%</w:t>
            </w:r>
          </w:p>
        </w:tc>
        <w:tc>
          <w:tcPr>
            <w:tcW w:w="876" w:type="dxa"/>
            <w:vAlign w:val="center"/>
          </w:tcPr>
          <w:p w14:paraId="5EF5850B" w14:textId="77777777" w:rsidR="00803277" w:rsidRPr="00AE7660" w:rsidRDefault="00AB4307">
            <w:pPr>
              <w:spacing w:line="276" w:lineRule="auto"/>
              <w:jc w:val="center"/>
              <w:rPr>
                <w:rFonts w:ascii="宋体" w:hAnsi="宋体" w:cs="宋体"/>
                <w:szCs w:val="21"/>
              </w:rPr>
            </w:pPr>
            <w:r w:rsidRPr="00AE7660">
              <w:rPr>
                <w:rFonts w:ascii="宋体" w:hAnsi="宋体" w:cs="宋体" w:hint="eastAsia"/>
                <w:szCs w:val="21"/>
              </w:rPr>
              <w:t>2分</w:t>
            </w:r>
          </w:p>
        </w:tc>
        <w:tc>
          <w:tcPr>
            <w:tcW w:w="5303" w:type="dxa"/>
            <w:vAlign w:val="center"/>
          </w:tcPr>
          <w:p w14:paraId="0BFDE3B8" w14:textId="77777777" w:rsidR="00803277" w:rsidRPr="00AE7660" w:rsidRDefault="00AB4307">
            <w:pPr>
              <w:spacing w:line="276" w:lineRule="auto"/>
              <w:rPr>
                <w:rFonts w:ascii="宋体" w:hAnsi="宋体" w:cs="宋体"/>
                <w:szCs w:val="21"/>
              </w:rPr>
            </w:pPr>
            <w:r w:rsidRPr="00AE7660">
              <w:rPr>
                <w:rFonts w:ascii="宋体" w:hAnsi="宋体" w:cs="宋体" w:hint="eastAsia"/>
                <w:szCs w:val="21"/>
              </w:rPr>
              <w:t>比选申请文件制作规范，没有细微偏差情形的得2分；有一项细微偏差扣1分，直至该项分值扣完为止。</w:t>
            </w:r>
          </w:p>
        </w:tc>
        <w:tc>
          <w:tcPr>
            <w:tcW w:w="1688" w:type="dxa"/>
            <w:vAlign w:val="center"/>
          </w:tcPr>
          <w:p w14:paraId="2615D2D3" w14:textId="77777777" w:rsidR="00803277" w:rsidRPr="00AE7660" w:rsidRDefault="00803277">
            <w:pPr>
              <w:spacing w:line="276" w:lineRule="auto"/>
              <w:jc w:val="center"/>
              <w:rPr>
                <w:rFonts w:ascii="宋体" w:hAnsi="宋体" w:cs="宋体"/>
                <w:szCs w:val="21"/>
              </w:rPr>
            </w:pPr>
          </w:p>
        </w:tc>
        <w:tc>
          <w:tcPr>
            <w:tcW w:w="1005" w:type="dxa"/>
            <w:vAlign w:val="center"/>
          </w:tcPr>
          <w:p w14:paraId="2E45BF59" w14:textId="77777777" w:rsidR="00803277" w:rsidRPr="00AE7660" w:rsidRDefault="00803277">
            <w:pPr>
              <w:spacing w:line="276" w:lineRule="auto"/>
              <w:rPr>
                <w:rFonts w:ascii="宋体" w:hAnsi="宋体" w:cs="宋体"/>
                <w:szCs w:val="21"/>
              </w:rPr>
            </w:pPr>
          </w:p>
        </w:tc>
      </w:tr>
    </w:tbl>
    <w:p w14:paraId="25A5E866" w14:textId="77777777" w:rsidR="00803277" w:rsidRPr="00AE7660" w:rsidRDefault="00803277"/>
    <w:p w14:paraId="68D14F8B" w14:textId="77777777" w:rsidR="00803277" w:rsidRPr="00AE7660" w:rsidRDefault="00803277">
      <w:pPr>
        <w:pStyle w:val="a1"/>
        <w:rPr>
          <w:color w:val="auto"/>
        </w:rPr>
      </w:pPr>
    </w:p>
    <w:p w14:paraId="40E57411" w14:textId="77777777" w:rsidR="00803277" w:rsidRPr="00AE7660" w:rsidRDefault="00AB4307">
      <w:pPr>
        <w:pStyle w:val="1"/>
        <w:jc w:val="center"/>
        <w:rPr>
          <w:bCs/>
          <w:szCs w:val="30"/>
        </w:rPr>
      </w:pPr>
      <w:bookmarkStart w:id="116" w:name="_Toc3894"/>
      <w:bookmarkStart w:id="117" w:name="_Toc22166"/>
      <w:bookmarkStart w:id="118" w:name="_Toc24493"/>
      <w:r w:rsidRPr="00AE7660">
        <w:rPr>
          <w:bCs/>
          <w:szCs w:val="30"/>
        </w:rPr>
        <w:t>第五章</w:t>
      </w:r>
      <w:r w:rsidRPr="00AE7660">
        <w:rPr>
          <w:bCs/>
          <w:szCs w:val="30"/>
        </w:rPr>
        <w:t xml:space="preserve">  </w:t>
      </w:r>
      <w:r w:rsidRPr="00AE7660">
        <w:rPr>
          <w:bCs/>
          <w:szCs w:val="30"/>
        </w:rPr>
        <w:t>拟签订合同主要条款</w:t>
      </w:r>
    </w:p>
    <w:p w14:paraId="3DA29195" w14:textId="77777777" w:rsidR="00803277" w:rsidRPr="00AE7660" w:rsidRDefault="00803277"/>
    <w:p w14:paraId="20B7E011" w14:textId="77777777" w:rsidR="00803277" w:rsidRPr="00AE7660" w:rsidRDefault="00AB4307">
      <w:pPr>
        <w:spacing w:line="360" w:lineRule="auto"/>
        <w:jc w:val="center"/>
        <w:rPr>
          <w:b/>
          <w:bCs/>
          <w:szCs w:val="28"/>
          <w:u w:val="single"/>
        </w:rPr>
      </w:pPr>
      <w:r w:rsidRPr="00AE7660">
        <w:rPr>
          <w:b/>
          <w:bCs/>
          <w:szCs w:val="28"/>
        </w:rPr>
        <w:t xml:space="preserve">                                                                    </w:t>
      </w:r>
      <w:r w:rsidRPr="00AE7660">
        <w:rPr>
          <w:b/>
          <w:bCs/>
          <w:szCs w:val="28"/>
        </w:rPr>
        <w:t>合同编号：</w:t>
      </w:r>
    </w:p>
    <w:p w14:paraId="491BA4F9" w14:textId="77777777" w:rsidR="00803277" w:rsidRPr="00AE7660" w:rsidRDefault="00AB4307">
      <w:pPr>
        <w:spacing w:line="360" w:lineRule="auto"/>
        <w:jc w:val="center"/>
        <w:rPr>
          <w:b/>
          <w:bCs/>
          <w:szCs w:val="28"/>
        </w:rPr>
      </w:pPr>
      <w:r w:rsidRPr="00AE7660">
        <w:rPr>
          <w:b/>
          <w:bCs/>
          <w:szCs w:val="28"/>
        </w:rPr>
        <w:t xml:space="preserve"> </w:t>
      </w:r>
    </w:p>
    <w:p w14:paraId="4494B228" w14:textId="77777777" w:rsidR="00803277" w:rsidRPr="00AE7660" w:rsidRDefault="00803277">
      <w:pPr>
        <w:spacing w:line="360" w:lineRule="auto"/>
        <w:jc w:val="center"/>
        <w:rPr>
          <w:b/>
          <w:bCs/>
          <w:szCs w:val="28"/>
        </w:rPr>
      </w:pPr>
    </w:p>
    <w:p w14:paraId="1783903C" w14:textId="77777777" w:rsidR="00803277" w:rsidRPr="00AE7660" w:rsidRDefault="00803277">
      <w:pPr>
        <w:spacing w:line="360" w:lineRule="auto"/>
        <w:jc w:val="center"/>
        <w:rPr>
          <w:b/>
          <w:bCs/>
          <w:szCs w:val="28"/>
        </w:rPr>
      </w:pPr>
    </w:p>
    <w:p w14:paraId="2D411042" w14:textId="77777777" w:rsidR="00803277" w:rsidRPr="00AE7660" w:rsidRDefault="00803277">
      <w:pPr>
        <w:spacing w:line="360" w:lineRule="auto"/>
        <w:jc w:val="center"/>
        <w:rPr>
          <w:b/>
          <w:bCs/>
          <w:szCs w:val="28"/>
        </w:rPr>
      </w:pPr>
    </w:p>
    <w:p w14:paraId="3419923D" w14:textId="77777777" w:rsidR="00803277" w:rsidRPr="00AE7660" w:rsidRDefault="00AB4307">
      <w:pPr>
        <w:adjustRightInd w:val="0"/>
        <w:snapToGrid w:val="0"/>
        <w:spacing w:line="360" w:lineRule="auto"/>
        <w:jc w:val="center"/>
        <w:rPr>
          <w:b/>
          <w:bCs/>
          <w:kern w:val="0"/>
          <w:sz w:val="48"/>
          <w:szCs w:val="48"/>
        </w:rPr>
      </w:pPr>
      <w:r w:rsidRPr="00AE7660">
        <w:rPr>
          <w:rFonts w:hint="eastAsia"/>
          <w:b/>
          <w:bCs/>
          <w:kern w:val="0"/>
          <w:sz w:val="48"/>
          <w:szCs w:val="48"/>
        </w:rPr>
        <w:t>甘孜州盐业有限责任公司</w:t>
      </w:r>
    </w:p>
    <w:p w14:paraId="540BF4F7" w14:textId="77777777" w:rsidR="00803277" w:rsidRPr="00AE7660" w:rsidRDefault="00AB4307">
      <w:pPr>
        <w:adjustRightInd w:val="0"/>
        <w:snapToGrid w:val="0"/>
        <w:spacing w:line="360" w:lineRule="auto"/>
        <w:jc w:val="center"/>
        <w:rPr>
          <w:b/>
          <w:bCs/>
          <w:sz w:val="20"/>
          <w:szCs w:val="24"/>
        </w:rPr>
      </w:pPr>
      <w:r w:rsidRPr="00AE7660">
        <w:rPr>
          <w:rFonts w:hint="eastAsia"/>
          <w:b/>
          <w:bCs/>
          <w:kern w:val="0"/>
          <w:sz w:val="48"/>
          <w:szCs w:val="48"/>
        </w:rPr>
        <w:t>实施新冠肺炎储备物资项目合同</w:t>
      </w:r>
    </w:p>
    <w:p w14:paraId="69C19A85" w14:textId="77777777" w:rsidR="00803277" w:rsidRPr="00AE7660" w:rsidRDefault="00803277">
      <w:pPr>
        <w:spacing w:line="360" w:lineRule="auto"/>
        <w:jc w:val="center"/>
        <w:rPr>
          <w:b/>
          <w:bCs/>
          <w:szCs w:val="28"/>
        </w:rPr>
      </w:pPr>
    </w:p>
    <w:p w14:paraId="4351C4A5" w14:textId="77777777" w:rsidR="00803277" w:rsidRPr="00AE7660" w:rsidRDefault="00803277">
      <w:pPr>
        <w:spacing w:line="360" w:lineRule="auto"/>
        <w:jc w:val="center"/>
        <w:rPr>
          <w:b/>
          <w:bCs/>
          <w:szCs w:val="28"/>
        </w:rPr>
      </w:pPr>
    </w:p>
    <w:p w14:paraId="32F1D019" w14:textId="77777777" w:rsidR="00803277" w:rsidRPr="00AE7660" w:rsidRDefault="00803277">
      <w:pPr>
        <w:spacing w:line="360" w:lineRule="auto"/>
        <w:jc w:val="center"/>
        <w:rPr>
          <w:b/>
          <w:bCs/>
          <w:szCs w:val="28"/>
        </w:rPr>
      </w:pPr>
    </w:p>
    <w:p w14:paraId="01C926FA" w14:textId="77777777" w:rsidR="00803277" w:rsidRPr="00AE7660" w:rsidRDefault="00803277">
      <w:pPr>
        <w:spacing w:line="360" w:lineRule="auto"/>
        <w:jc w:val="center"/>
        <w:rPr>
          <w:b/>
          <w:bCs/>
          <w:szCs w:val="28"/>
        </w:rPr>
      </w:pPr>
    </w:p>
    <w:p w14:paraId="1CE8FAC5" w14:textId="77777777" w:rsidR="00803277" w:rsidRPr="00AE7660" w:rsidRDefault="00803277">
      <w:pPr>
        <w:spacing w:line="360" w:lineRule="auto"/>
        <w:jc w:val="center"/>
        <w:rPr>
          <w:b/>
          <w:bCs/>
          <w:szCs w:val="28"/>
        </w:rPr>
      </w:pPr>
    </w:p>
    <w:p w14:paraId="30E92904" w14:textId="77777777" w:rsidR="00803277" w:rsidRPr="00AE7660" w:rsidRDefault="00803277">
      <w:pPr>
        <w:spacing w:line="360" w:lineRule="auto"/>
        <w:jc w:val="center"/>
        <w:rPr>
          <w:b/>
          <w:bCs/>
          <w:szCs w:val="28"/>
        </w:rPr>
      </w:pPr>
    </w:p>
    <w:p w14:paraId="7BD759F0" w14:textId="77777777" w:rsidR="00803277" w:rsidRPr="00AE7660" w:rsidRDefault="00803277">
      <w:pPr>
        <w:spacing w:line="360" w:lineRule="auto"/>
        <w:jc w:val="center"/>
        <w:rPr>
          <w:b/>
          <w:bCs/>
          <w:szCs w:val="28"/>
        </w:rPr>
      </w:pPr>
    </w:p>
    <w:p w14:paraId="0FA24413" w14:textId="77777777" w:rsidR="00803277" w:rsidRPr="00AE7660" w:rsidRDefault="00803277">
      <w:pPr>
        <w:spacing w:line="360" w:lineRule="auto"/>
        <w:jc w:val="center"/>
        <w:rPr>
          <w:b/>
          <w:bCs/>
          <w:szCs w:val="28"/>
        </w:rPr>
      </w:pPr>
    </w:p>
    <w:p w14:paraId="5F1A585B" w14:textId="77777777" w:rsidR="00803277" w:rsidRPr="00AE7660" w:rsidRDefault="00803277">
      <w:pPr>
        <w:spacing w:line="360" w:lineRule="auto"/>
        <w:jc w:val="center"/>
        <w:rPr>
          <w:b/>
          <w:bCs/>
          <w:sz w:val="28"/>
          <w:szCs w:val="40"/>
        </w:rPr>
      </w:pPr>
    </w:p>
    <w:p w14:paraId="10BC7187" w14:textId="77777777" w:rsidR="00803277" w:rsidRPr="00AE7660" w:rsidRDefault="00AB4307">
      <w:pPr>
        <w:spacing w:line="360" w:lineRule="auto"/>
        <w:rPr>
          <w:b/>
          <w:bCs/>
          <w:sz w:val="28"/>
          <w:szCs w:val="40"/>
        </w:rPr>
      </w:pPr>
      <w:r w:rsidRPr="00AE7660">
        <w:rPr>
          <w:b/>
          <w:bCs/>
          <w:sz w:val="28"/>
          <w:szCs w:val="40"/>
        </w:rPr>
        <w:t xml:space="preserve">                   </w:t>
      </w:r>
      <w:r w:rsidRPr="00AE7660">
        <w:rPr>
          <w:b/>
          <w:bCs/>
          <w:sz w:val="28"/>
          <w:szCs w:val="40"/>
        </w:rPr>
        <w:t>甲方：</w:t>
      </w:r>
      <w:r w:rsidRPr="00AE7660">
        <w:rPr>
          <w:b/>
          <w:bCs/>
          <w:sz w:val="28"/>
          <w:szCs w:val="40"/>
          <w:u w:val="single"/>
        </w:rPr>
        <w:t xml:space="preserve">                       </w:t>
      </w:r>
    </w:p>
    <w:p w14:paraId="285C130C" w14:textId="77777777" w:rsidR="00803277" w:rsidRPr="00AE7660" w:rsidRDefault="00AB4307">
      <w:pPr>
        <w:spacing w:line="360" w:lineRule="auto"/>
        <w:rPr>
          <w:b/>
          <w:bCs/>
          <w:sz w:val="28"/>
          <w:szCs w:val="40"/>
          <w:u w:val="single"/>
        </w:rPr>
      </w:pPr>
      <w:r w:rsidRPr="00AE7660">
        <w:rPr>
          <w:b/>
          <w:bCs/>
          <w:sz w:val="28"/>
          <w:szCs w:val="40"/>
        </w:rPr>
        <w:t xml:space="preserve">                   </w:t>
      </w:r>
      <w:r w:rsidRPr="00AE7660">
        <w:rPr>
          <w:b/>
          <w:bCs/>
          <w:sz w:val="28"/>
          <w:szCs w:val="40"/>
        </w:rPr>
        <w:t>乙方：</w:t>
      </w:r>
      <w:r w:rsidRPr="00AE7660">
        <w:rPr>
          <w:b/>
          <w:bCs/>
          <w:sz w:val="28"/>
          <w:szCs w:val="40"/>
          <w:u w:val="single"/>
        </w:rPr>
        <w:t xml:space="preserve">                       </w:t>
      </w:r>
    </w:p>
    <w:p w14:paraId="6F538661" w14:textId="77777777" w:rsidR="00803277" w:rsidRPr="00AE7660" w:rsidRDefault="00803277">
      <w:pPr>
        <w:spacing w:line="360" w:lineRule="auto"/>
        <w:rPr>
          <w:b/>
          <w:bCs/>
          <w:sz w:val="28"/>
          <w:szCs w:val="40"/>
          <w:u w:val="single"/>
        </w:rPr>
      </w:pPr>
    </w:p>
    <w:p w14:paraId="72571AF7" w14:textId="77777777" w:rsidR="00803277" w:rsidRPr="00AE7660" w:rsidRDefault="00803277">
      <w:pPr>
        <w:spacing w:line="360" w:lineRule="auto"/>
        <w:rPr>
          <w:b/>
          <w:bCs/>
          <w:sz w:val="28"/>
          <w:szCs w:val="40"/>
          <w:u w:val="single"/>
        </w:rPr>
      </w:pPr>
    </w:p>
    <w:p w14:paraId="12B26CF2" w14:textId="77777777" w:rsidR="00803277" w:rsidRPr="00AE7660" w:rsidRDefault="00AB4307">
      <w:pPr>
        <w:spacing w:line="360" w:lineRule="auto"/>
        <w:jc w:val="center"/>
        <w:rPr>
          <w:b/>
          <w:bCs/>
          <w:sz w:val="28"/>
          <w:szCs w:val="40"/>
        </w:rPr>
      </w:pPr>
      <w:r w:rsidRPr="00AE7660">
        <w:rPr>
          <w:b/>
          <w:bCs/>
          <w:sz w:val="28"/>
          <w:szCs w:val="40"/>
        </w:rPr>
        <w:t>合同签订日期：</w:t>
      </w:r>
      <w:r w:rsidRPr="00AE7660">
        <w:rPr>
          <w:b/>
          <w:bCs/>
          <w:sz w:val="28"/>
          <w:szCs w:val="40"/>
        </w:rPr>
        <w:t xml:space="preserve">    </w:t>
      </w:r>
      <w:r w:rsidRPr="00AE7660">
        <w:rPr>
          <w:b/>
          <w:bCs/>
          <w:sz w:val="28"/>
          <w:szCs w:val="40"/>
        </w:rPr>
        <w:t>年</w:t>
      </w:r>
      <w:r w:rsidRPr="00AE7660">
        <w:rPr>
          <w:b/>
          <w:bCs/>
          <w:sz w:val="28"/>
          <w:szCs w:val="40"/>
        </w:rPr>
        <w:t xml:space="preserve">  </w:t>
      </w:r>
      <w:r w:rsidRPr="00AE7660">
        <w:rPr>
          <w:b/>
          <w:bCs/>
          <w:sz w:val="28"/>
          <w:szCs w:val="40"/>
        </w:rPr>
        <w:t>月</w:t>
      </w:r>
      <w:r w:rsidRPr="00AE7660">
        <w:rPr>
          <w:b/>
          <w:bCs/>
          <w:sz w:val="28"/>
          <w:szCs w:val="40"/>
        </w:rPr>
        <w:t xml:space="preserve">  </w:t>
      </w:r>
      <w:r w:rsidRPr="00AE7660">
        <w:rPr>
          <w:b/>
          <w:bCs/>
          <w:sz w:val="28"/>
          <w:szCs w:val="40"/>
        </w:rPr>
        <w:t>日</w:t>
      </w:r>
    </w:p>
    <w:p w14:paraId="620A3317" w14:textId="77777777" w:rsidR="00803277" w:rsidRPr="00AE7660" w:rsidRDefault="00AB4307">
      <w:pPr>
        <w:spacing w:line="400" w:lineRule="exact"/>
        <w:rPr>
          <w:rFonts w:ascii="宋体" w:hAnsi="宋体" w:cs="宋体"/>
        </w:rPr>
      </w:pPr>
      <w:r w:rsidRPr="00AE7660">
        <w:rPr>
          <w:b/>
          <w:bCs/>
          <w:sz w:val="28"/>
          <w:szCs w:val="40"/>
        </w:rPr>
        <w:br w:type="page"/>
      </w:r>
    </w:p>
    <w:p w14:paraId="3C56D585"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合同编号：XXXX。</w:t>
      </w:r>
    </w:p>
    <w:p w14:paraId="6A4A12D3"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签订地点：XXXX。</w:t>
      </w:r>
    </w:p>
    <w:p w14:paraId="36C11BBE"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签订时间：XXXX年XX月XX日。</w:t>
      </w:r>
    </w:p>
    <w:p w14:paraId="295221DD"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采购人（甲方）：</w:t>
      </w:r>
    </w:p>
    <w:p w14:paraId="4EE9ECF5"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供应商（乙方）：</w:t>
      </w:r>
    </w:p>
    <w:p w14:paraId="7F344C64" w14:textId="5402D541" w:rsidR="00803277" w:rsidRPr="00AE7660" w:rsidRDefault="00AB4307">
      <w:pPr>
        <w:pStyle w:val="27"/>
        <w:spacing w:line="240" w:lineRule="auto"/>
        <w:ind w:firstLine="420"/>
        <w:rPr>
          <w:rFonts w:ascii="宋体" w:hAnsi="宋体"/>
          <w:sz w:val="21"/>
          <w:szCs w:val="21"/>
        </w:rPr>
      </w:pPr>
      <w:r w:rsidRPr="00AE7660">
        <w:rPr>
          <w:rFonts w:ascii="宋体" w:hAnsi="宋体" w:hint="eastAsia"/>
          <w:sz w:val="21"/>
          <w:szCs w:val="21"/>
        </w:rPr>
        <w:t>根据《中华人民共和国政府采购法》、《中华人民共和国民法典》及XXXX采购项目（项目编号：XX）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14:paraId="14638CEB" w14:textId="77777777" w:rsidR="00803277" w:rsidRPr="00AE7660" w:rsidRDefault="00AB4307">
      <w:pPr>
        <w:pStyle w:val="2"/>
        <w:ind w:firstLineChars="200" w:firstLine="422"/>
        <w:rPr>
          <w:rFonts w:cs="宋体"/>
          <w:szCs w:val="21"/>
        </w:rPr>
      </w:pPr>
      <w:bookmarkStart w:id="119" w:name="_Toc217446107"/>
      <w:r w:rsidRPr="00AE7660">
        <w:rPr>
          <w:rFonts w:cs="宋体" w:hint="eastAsia"/>
          <w:szCs w:val="21"/>
        </w:rPr>
        <w:t>一、合同货物</w:t>
      </w:r>
      <w:bookmarkEnd w:id="119"/>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803277" w:rsidRPr="00AE7660" w14:paraId="3EA98DDB" w14:textId="77777777">
        <w:trPr>
          <w:trHeight w:val="583"/>
        </w:trPr>
        <w:tc>
          <w:tcPr>
            <w:tcW w:w="1575" w:type="dxa"/>
            <w:tcBorders>
              <w:top w:val="single" w:sz="4" w:space="0" w:color="auto"/>
              <w:left w:val="single" w:sz="4" w:space="0" w:color="auto"/>
              <w:bottom w:val="single" w:sz="4" w:space="0" w:color="auto"/>
              <w:right w:val="single" w:sz="4" w:space="0" w:color="auto"/>
            </w:tcBorders>
            <w:vAlign w:val="center"/>
          </w:tcPr>
          <w:p w14:paraId="4A21DF20" w14:textId="77777777" w:rsidR="00803277" w:rsidRPr="00AE7660" w:rsidRDefault="00AB4307">
            <w:pPr>
              <w:ind w:firstLineChars="100" w:firstLine="210"/>
              <w:rPr>
                <w:rFonts w:ascii="宋体" w:hAnsi="宋体" w:cs="宋体"/>
                <w:szCs w:val="21"/>
              </w:rPr>
            </w:pPr>
            <w:r w:rsidRPr="00AE7660">
              <w:rPr>
                <w:rFonts w:ascii="宋体" w:hAnsi="宋体" w:cs="宋体" w:hint="eastAsia"/>
                <w:szCs w:val="21"/>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14:paraId="10799A9B" w14:textId="77777777" w:rsidR="00803277" w:rsidRPr="00AE7660" w:rsidRDefault="00AB4307">
            <w:pPr>
              <w:jc w:val="center"/>
              <w:rPr>
                <w:rFonts w:ascii="宋体" w:hAnsi="宋体" w:cs="宋体"/>
                <w:szCs w:val="21"/>
              </w:rPr>
            </w:pPr>
            <w:r w:rsidRPr="00AE7660">
              <w:rPr>
                <w:rFonts w:ascii="宋体" w:hAnsi="宋体" w:cs="宋体" w:hint="eastAsia"/>
                <w:szCs w:val="21"/>
              </w:rPr>
              <w:t>规格</w:t>
            </w:r>
          </w:p>
          <w:p w14:paraId="242CE6D4" w14:textId="77777777" w:rsidR="00803277" w:rsidRPr="00AE7660" w:rsidRDefault="00AB4307">
            <w:pPr>
              <w:jc w:val="center"/>
              <w:rPr>
                <w:rFonts w:ascii="宋体" w:hAnsi="宋体" w:cs="宋体"/>
                <w:szCs w:val="21"/>
              </w:rPr>
            </w:pPr>
            <w:r w:rsidRPr="00AE7660">
              <w:rPr>
                <w:rFonts w:ascii="宋体" w:hAnsi="宋体" w:cs="宋体" w:hint="eastAsia"/>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14:paraId="69A02788" w14:textId="77777777" w:rsidR="00803277" w:rsidRPr="00AE7660" w:rsidRDefault="00AB4307">
            <w:pPr>
              <w:rPr>
                <w:rFonts w:ascii="宋体" w:hAnsi="宋体" w:cs="宋体"/>
                <w:szCs w:val="21"/>
              </w:rPr>
            </w:pPr>
            <w:r w:rsidRPr="00AE7660">
              <w:rPr>
                <w:rFonts w:ascii="宋体" w:hAnsi="宋体" w:cs="宋体" w:hint="eastAsia"/>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4019886A" w14:textId="77777777" w:rsidR="00803277" w:rsidRPr="00AE7660" w:rsidRDefault="00AB4307">
            <w:pPr>
              <w:ind w:firstLineChars="50" w:firstLine="105"/>
              <w:rPr>
                <w:rFonts w:ascii="宋体" w:hAnsi="宋体" w:cs="宋体"/>
                <w:szCs w:val="21"/>
              </w:rPr>
            </w:pPr>
            <w:r w:rsidRPr="00AE7660">
              <w:rPr>
                <w:rFonts w:ascii="宋体" w:hAnsi="宋体" w:cs="宋体" w:hint="eastAsia"/>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14:paraId="2E931596" w14:textId="77777777" w:rsidR="00803277" w:rsidRPr="00AE7660" w:rsidRDefault="00AB4307">
            <w:pPr>
              <w:ind w:firstLineChars="50" w:firstLine="105"/>
              <w:jc w:val="center"/>
              <w:rPr>
                <w:rFonts w:ascii="宋体" w:hAnsi="宋体" w:cs="宋体"/>
                <w:szCs w:val="21"/>
              </w:rPr>
            </w:pPr>
            <w:r w:rsidRPr="00AE7660">
              <w:rPr>
                <w:rFonts w:ascii="宋体" w:hAnsi="宋体" w:cs="宋体" w:hint="eastAsia"/>
                <w:szCs w:val="21"/>
              </w:rPr>
              <w:t>单价</w:t>
            </w:r>
          </w:p>
          <w:p w14:paraId="5BAFF57B" w14:textId="77777777" w:rsidR="00803277" w:rsidRPr="00AE7660" w:rsidRDefault="00AB4307">
            <w:pPr>
              <w:jc w:val="center"/>
              <w:rPr>
                <w:rFonts w:ascii="宋体" w:hAnsi="宋体" w:cs="宋体"/>
                <w:szCs w:val="21"/>
              </w:rPr>
            </w:pPr>
            <w:r w:rsidRPr="00AE7660">
              <w:rPr>
                <w:rFonts w:ascii="宋体" w:hAnsi="宋体" w:cs="宋体" w:hint="eastAsia"/>
                <w:szCs w:val="21"/>
              </w:rPr>
              <w:t>（万元）</w:t>
            </w:r>
          </w:p>
        </w:tc>
        <w:tc>
          <w:tcPr>
            <w:tcW w:w="1185" w:type="dxa"/>
            <w:tcBorders>
              <w:top w:val="single" w:sz="4" w:space="0" w:color="auto"/>
              <w:left w:val="single" w:sz="4" w:space="0" w:color="auto"/>
              <w:bottom w:val="single" w:sz="4" w:space="0" w:color="auto"/>
              <w:right w:val="single" w:sz="4" w:space="0" w:color="auto"/>
            </w:tcBorders>
            <w:vAlign w:val="center"/>
          </w:tcPr>
          <w:p w14:paraId="08694F4C" w14:textId="77777777" w:rsidR="00803277" w:rsidRPr="00AE7660" w:rsidRDefault="00AB4307">
            <w:pPr>
              <w:ind w:firstLineChars="100" w:firstLine="210"/>
              <w:rPr>
                <w:rFonts w:ascii="宋体" w:hAnsi="宋体" w:cs="宋体"/>
                <w:szCs w:val="21"/>
              </w:rPr>
            </w:pPr>
            <w:r w:rsidRPr="00AE7660">
              <w:rPr>
                <w:rFonts w:ascii="宋体" w:hAnsi="宋体" w:cs="宋体" w:hint="eastAsia"/>
                <w:szCs w:val="21"/>
              </w:rPr>
              <w:t>总价</w:t>
            </w:r>
          </w:p>
          <w:p w14:paraId="4B13C165" w14:textId="77777777" w:rsidR="00803277" w:rsidRPr="00AE7660" w:rsidRDefault="00AB4307">
            <w:pPr>
              <w:rPr>
                <w:rFonts w:ascii="宋体" w:hAnsi="宋体" w:cs="宋体"/>
                <w:szCs w:val="21"/>
              </w:rPr>
            </w:pPr>
            <w:r w:rsidRPr="00AE7660">
              <w:rPr>
                <w:rFonts w:ascii="宋体" w:hAnsi="宋体" w:cs="宋体" w:hint="eastAsia"/>
                <w:szCs w:val="21"/>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4FEF0EAA" w14:textId="77777777" w:rsidR="00803277" w:rsidRPr="00AE7660" w:rsidRDefault="00AB4307">
            <w:pPr>
              <w:jc w:val="center"/>
              <w:rPr>
                <w:rFonts w:ascii="宋体" w:hAnsi="宋体" w:cs="宋体"/>
                <w:szCs w:val="21"/>
              </w:rPr>
            </w:pPr>
            <w:r w:rsidRPr="00AE7660">
              <w:rPr>
                <w:rFonts w:ascii="宋体" w:hAnsi="宋体" w:cs="宋体" w:hint="eastAsia"/>
                <w:szCs w:val="21"/>
              </w:rPr>
              <w:t>随机</w:t>
            </w:r>
          </w:p>
          <w:p w14:paraId="21127AD5" w14:textId="77777777" w:rsidR="00803277" w:rsidRPr="00AE7660" w:rsidRDefault="00AB4307">
            <w:pPr>
              <w:jc w:val="center"/>
              <w:rPr>
                <w:rFonts w:ascii="宋体" w:hAnsi="宋体" w:cs="宋体"/>
                <w:szCs w:val="21"/>
              </w:rPr>
            </w:pPr>
            <w:r w:rsidRPr="00AE7660">
              <w:rPr>
                <w:rFonts w:ascii="宋体" w:hAnsi="宋体" w:cs="宋体" w:hint="eastAsia"/>
                <w:szCs w:val="21"/>
              </w:rPr>
              <w:t>配件</w:t>
            </w:r>
          </w:p>
        </w:tc>
        <w:tc>
          <w:tcPr>
            <w:tcW w:w="1260" w:type="dxa"/>
            <w:tcBorders>
              <w:top w:val="single" w:sz="4" w:space="0" w:color="auto"/>
              <w:left w:val="single" w:sz="4" w:space="0" w:color="auto"/>
              <w:bottom w:val="single" w:sz="4" w:space="0" w:color="auto"/>
              <w:right w:val="single" w:sz="4" w:space="0" w:color="auto"/>
            </w:tcBorders>
            <w:vAlign w:val="center"/>
          </w:tcPr>
          <w:p w14:paraId="5CFF0682" w14:textId="77777777" w:rsidR="00803277" w:rsidRPr="00AE7660" w:rsidRDefault="00AB4307">
            <w:pPr>
              <w:ind w:firstLineChars="50" w:firstLine="105"/>
              <w:rPr>
                <w:rFonts w:ascii="宋体" w:hAnsi="宋体" w:cs="宋体"/>
                <w:szCs w:val="21"/>
              </w:rPr>
            </w:pPr>
            <w:r w:rsidRPr="00AE7660">
              <w:rPr>
                <w:rFonts w:ascii="宋体" w:hAnsi="宋体" w:cs="宋体" w:hint="eastAsia"/>
                <w:szCs w:val="21"/>
              </w:rPr>
              <w:t>交货期</w:t>
            </w:r>
          </w:p>
        </w:tc>
      </w:tr>
      <w:tr w:rsidR="00803277" w:rsidRPr="00AE7660" w14:paraId="3E19DA54"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09B3E23A" w14:textId="77777777" w:rsidR="00803277" w:rsidRPr="00AE7660" w:rsidRDefault="00803277">
            <w:pPr>
              <w:jc w:val="cente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4FA927A" w14:textId="77777777" w:rsidR="00803277" w:rsidRPr="00AE7660" w:rsidRDefault="00803277">
            <w:pPr>
              <w:jc w:val="center"/>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BD23022" w14:textId="77777777" w:rsidR="00803277" w:rsidRPr="00AE7660" w:rsidRDefault="00803277">
            <w:pPr>
              <w:jc w:val="center"/>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98D4BB6" w14:textId="77777777" w:rsidR="00803277" w:rsidRPr="00AE7660" w:rsidRDefault="00803277">
            <w:pPr>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9E6A44" w14:textId="77777777" w:rsidR="00803277" w:rsidRPr="00AE7660" w:rsidRDefault="00803277">
            <w:pPr>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645FBB25" w14:textId="77777777" w:rsidR="00803277" w:rsidRPr="00AE7660" w:rsidRDefault="0080327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9B71CD" w14:textId="77777777" w:rsidR="00803277" w:rsidRPr="00AE7660" w:rsidRDefault="0080327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69ACE0" w14:textId="77777777" w:rsidR="00803277" w:rsidRPr="00AE7660" w:rsidRDefault="00803277">
            <w:pPr>
              <w:jc w:val="center"/>
              <w:rPr>
                <w:rFonts w:ascii="宋体" w:hAnsi="宋体" w:cs="宋体"/>
                <w:szCs w:val="21"/>
              </w:rPr>
            </w:pPr>
          </w:p>
        </w:tc>
      </w:tr>
      <w:tr w:rsidR="00803277" w:rsidRPr="00AE7660" w14:paraId="2A6C8D64"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00D990E7" w14:textId="77777777" w:rsidR="00803277" w:rsidRPr="00AE7660" w:rsidRDefault="00803277">
            <w:pPr>
              <w:jc w:val="center"/>
              <w:rPr>
                <w:rFonts w:ascii="宋体" w:hAnsi="宋体"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5988CDD" w14:textId="77777777" w:rsidR="00803277" w:rsidRPr="00AE7660" w:rsidRDefault="00803277">
            <w:pPr>
              <w:jc w:val="center"/>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860D4CD" w14:textId="77777777" w:rsidR="00803277" w:rsidRPr="00AE7660" w:rsidRDefault="00803277">
            <w:pPr>
              <w:jc w:val="center"/>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5D08B98" w14:textId="77777777" w:rsidR="00803277" w:rsidRPr="00AE7660" w:rsidRDefault="00803277">
            <w:pPr>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C883F3A" w14:textId="77777777" w:rsidR="00803277" w:rsidRPr="00AE7660" w:rsidRDefault="00803277">
            <w:pPr>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71EE7B65" w14:textId="77777777" w:rsidR="00803277" w:rsidRPr="00AE7660" w:rsidRDefault="0080327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500BE09" w14:textId="77777777" w:rsidR="00803277" w:rsidRPr="00AE7660" w:rsidRDefault="0080327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8875248" w14:textId="77777777" w:rsidR="00803277" w:rsidRPr="00AE7660" w:rsidRDefault="00803277">
            <w:pPr>
              <w:jc w:val="center"/>
              <w:rPr>
                <w:rFonts w:ascii="宋体" w:hAnsi="宋体" w:cs="宋体"/>
                <w:szCs w:val="21"/>
              </w:rPr>
            </w:pPr>
          </w:p>
        </w:tc>
      </w:tr>
    </w:tbl>
    <w:p w14:paraId="21790B20" w14:textId="77777777" w:rsidR="00803277" w:rsidRPr="00AE7660" w:rsidRDefault="00AB4307">
      <w:pPr>
        <w:widowControl/>
        <w:ind w:firstLineChars="200" w:firstLine="420"/>
        <w:jc w:val="left"/>
        <w:rPr>
          <w:rFonts w:cs="宋体"/>
          <w:szCs w:val="21"/>
        </w:rPr>
      </w:pPr>
      <w:bookmarkStart w:id="120" w:name="_Toc217446108"/>
      <w:r w:rsidRPr="00AE7660">
        <w:rPr>
          <w:rFonts w:cs="宋体" w:hint="eastAsia"/>
          <w:szCs w:val="21"/>
        </w:rPr>
        <w:t>二、合同总价</w:t>
      </w:r>
    </w:p>
    <w:p w14:paraId="634EDE8A" w14:textId="454B6AE8" w:rsidR="00803277" w:rsidRPr="00AE7660" w:rsidRDefault="00AB4307">
      <w:pPr>
        <w:widowControl/>
        <w:ind w:firstLineChars="200" w:firstLine="420"/>
        <w:jc w:val="left"/>
        <w:rPr>
          <w:rFonts w:cs="宋体"/>
          <w:szCs w:val="21"/>
        </w:rPr>
      </w:pPr>
      <w:r w:rsidRPr="00AE7660">
        <w:rPr>
          <w:rFonts w:cs="宋体" w:hint="eastAsia"/>
          <w:szCs w:val="21"/>
        </w:rPr>
        <w:t>合同总价为人民币大写：</w:t>
      </w:r>
      <w:r w:rsidRPr="00AE7660">
        <w:rPr>
          <w:rFonts w:cs="宋体" w:hint="eastAsia"/>
          <w:szCs w:val="21"/>
        </w:rPr>
        <w:t xml:space="preserve">       </w:t>
      </w:r>
      <w:r w:rsidRPr="00AE7660">
        <w:rPr>
          <w:rFonts w:cs="宋体" w:hint="eastAsia"/>
          <w:szCs w:val="21"/>
        </w:rPr>
        <w:t>元；该合同总价已包括货物设计、材料、制造、包装、运输、安装、调试、检测、验收合格交付使用之前及保修期内保修服务与备用物件等所有其他有关各项的含税费用。运输、安装调试过程中的人身财产等一切安全责任事项由乙方承担，甲方不承担任何费用及责任。本合同执行期间合同总价不变，甲方无须另向乙方支付本合同规定之外的其他任何费用。</w:t>
      </w:r>
    </w:p>
    <w:p w14:paraId="63BC347D" w14:textId="77777777" w:rsidR="00803277" w:rsidRPr="00AE7660" w:rsidRDefault="00AB4307">
      <w:pPr>
        <w:widowControl/>
        <w:ind w:firstLineChars="200" w:firstLine="420"/>
        <w:jc w:val="left"/>
        <w:rPr>
          <w:rFonts w:cs="宋体"/>
          <w:szCs w:val="21"/>
        </w:rPr>
      </w:pPr>
      <w:r w:rsidRPr="00AE7660">
        <w:rPr>
          <w:rFonts w:cs="宋体" w:hint="eastAsia"/>
          <w:szCs w:val="21"/>
        </w:rPr>
        <w:t>三、质量要求</w:t>
      </w:r>
      <w:r w:rsidRPr="00AE7660">
        <w:rPr>
          <w:rFonts w:cs="宋体" w:hint="eastAsia"/>
          <w:szCs w:val="21"/>
        </w:rPr>
        <w:tab/>
      </w:r>
    </w:p>
    <w:p w14:paraId="46368FE1" w14:textId="77777777"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cs="宋体" w:hint="eastAsia"/>
          <w:szCs w:val="21"/>
        </w:rPr>
        <w:t>乙方须提供全新的货物（含零部件、配件等），表面无划伤、无碰撞痕迹，且权属清楚，不得侵害他人的知识产权。</w:t>
      </w:r>
    </w:p>
    <w:p w14:paraId="363A76DE" w14:textId="77777777" w:rsidR="00803277" w:rsidRPr="00AE7660" w:rsidRDefault="00AB4307">
      <w:pPr>
        <w:widowControl/>
        <w:ind w:firstLineChars="200" w:firstLine="420"/>
        <w:jc w:val="left"/>
        <w:rPr>
          <w:rFonts w:cs="宋体"/>
          <w:szCs w:val="21"/>
        </w:rPr>
      </w:pPr>
      <w:r w:rsidRPr="00AE7660">
        <w:rPr>
          <w:rFonts w:cs="宋体" w:hint="eastAsia"/>
          <w:szCs w:val="21"/>
        </w:rPr>
        <w:t>2.</w:t>
      </w:r>
      <w:r w:rsidRPr="00AE7660">
        <w:rPr>
          <w:rFonts w:cs="宋体" w:hint="eastAsia"/>
          <w:szCs w:val="21"/>
        </w:rPr>
        <w:t>货物必须符合或优于国家（行业）质量标准，以及本项目谈判文件的质量要求和技术指标与出厂标准。</w:t>
      </w:r>
    </w:p>
    <w:p w14:paraId="7BEEEB1A" w14:textId="77777777" w:rsidR="00803277" w:rsidRPr="00AE7660" w:rsidRDefault="00AB4307">
      <w:pPr>
        <w:widowControl/>
        <w:ind w:firstLineChars="200" w:firstLine="420"/>
        <w:jc w:val="left"/>
        <w:rPr>
          <w:rFonts w:cs="宋体"/>
          <w:szCs w:val="21"/>
        </w:rPr>
      </w:pPr>
      <w:r w:rsidRPr="00AE7660">
        <w:rPr>
          <w:rFonts w:cs="宋体" w:hint="eastAsia"/>
          <w:szCs w:val="21"/>
        </w:rPr>
        <w:t>3.</w:t>
      </w:r>
      <w:r w:rsidRPr="00AE7660">
        <w:rPr>
          <w:rFonts w:cs="宋体" w:hint="eastAsia"/>
          <w:szCs w:val="21"/>
        </w:rPr>
        <w:t>货物制造质量出现问题，乙方应负责三包（包修、包换、包退），费用由乙方负担，甲方有权到乙方生产场地检查货物质量和生产进度。</w:t>
      </w:r>
    </w:p>
    <w:p w14:paraId="17BE3717" w14:textId="77777777" w:rsidR="00803277" w:rsidRPr="00AE7660" w:rsidRDefault="00AB4307">
      <w:pPr>
        <w:widowControl/>
        <w:ind w:firstLineChars="200" w:firstLine="420"/>
        <w:jc w:val="left"/>
        <w:rPr>
          <w:rFonts w:cs="宋体"/>
          <w:szCs w:val="21"/>
        </w:rPr>
      </w:pPr>
      <w:r w:rsidRPr="00AE7660">
        <w:rPr>
          <w:rFonts w:cs="宋体" w:hint="eastAsia"/>
          <w:szCs w:val="21"/>
        </w:rPr>
        <w:t>4.</w:t>
      </w:r>
      <w:r w:rsidRPr="00AE7660">
        <w:rPr>
          <w:rFonts w:cs="宋体" w:hint="eastAsia"/>
          <w:szCs w:val="21"/>
        </w:rPr>
        <w:t>货物到现场后由于甲方保管不当造成的质量问题，乙方亦应负责修理，但费用由甲方负担。</w:t>
      </w:r>
    </w:p>
    <w:p w14:paraId="70FDE2BD" w14:textId="7951292F" w:rsidR="00803277" w:rsidRPr="00AE7660" w:rsidRDefault="00AB4307">
      <w:pPr>
        <w:widowControl/>
        <w:ind w:firstLineChars="200" w:firstLine="420"/>
        <w:jc w:val="left"/>
        <w:rPr>
          <w:rFonts w:cs="宋体"/>
          <w:szCs w:val="21"/>
        </w:rPr>
      </w:pPr>
      <w:r w:rsidRPr="00AE7660">
        <w:rPr>
          <w:rFonts w:cs="宋体" w:hint="eastAsia"/>
          <w:szCs w:val="21"/>
        </w:rPr>
        <w:t>5</w:t>
      </w:r>
      <w:r w:rsidRPr="00AE7660">
        <w:rPr>
          <w:rFonts w:cs="宋体" w:hint="eastAsia"/>
          <w:szCs w:val="21"/>
        </w:rPr>
        <w:t>、质保期：验收合格后</w:t>
      </w:r>
      <w:r w:rsidRPr="00AE7660">
        <w:rPr>
          <w:rFonts w:cs="宋体" w:hint="eastAsia"/>
          <w:szCs w:val="21"/>
        </w:rPr>
        <w:t>1</w:t>
      </w:r>
      <w:r w:rsidRPr="00AE7660">
        <w:rPr>
          <w:rFonts w:cs="宋体" w:hint="eastAsia"/>
          <w:szCs w:val="21"/>
        </w:rPr>
        <w:t>年（国家或行业规定高于</w:t>
      </w:r>
      <w:r w:rsidRPr="00AE7660">
        <w:rPr>
          <w:rFonts w:cs="宋体" w:hint="eastAsia"/>
          <w:szCs w:val="21"/>
        </w:rPr>
        <w:t>1</w:t>
      </w:r>
      <w:r w:rsidRPr="00AE7660">
        <w:rPr>
          <w:rFonts w:cs="宋体" w:hint="eastAsia"/>
          <w:szCs w:val="21"/>
        </w:rPr>
        <w:t>年的，以国家或行业的规定为准）。</w:t>
      </w:r>
    </w:p>
    <w:p w14:paraId="56F06212" w14:textId="77777777" w:rsidR="00803277" w:rsidRPr="00AE7660" w:rsidRDefault="00AB4307">
      <w:pPr>
        <w:widowControl/>
        <w:ind w:firstLineChars="200" w:firstLine="420"/>
        <w:jc w:val="left"/>
        <w:rPr>
          <w:rFonts w:cs="宋体"/>
          <w:szCs w:val="21"/>
        </w:rPr>
      </w:pPr>
      <w:r w:rsidRPr="00AE7660">
        <w:rPr>
          <w:rFonts w:cs="宋体" w:hint="eastAsia"/>
          <w:szCs w:val="21"/>
        </w:rPr>
        <w:t>四、交货及验收</w:t>
      </w:r>
    </w:p>
    <w:p w14:paraId="5EEF3EA7" w14:textId="39A5E749"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cs="宋体" w:hint="eastAsia"/>
          <w:szCs w:val="21"/>
        </w:rPr>
        <w:t>乙方交货期限为合同签订生效后的</w:t>
      </w:r>
      <w:r w:rsidRPr="00AE7660">
        <w:rPr>
          <w:rFonts w:cs="宋体"/>
          <w:szCs w:val="21"/>
        </w:rPr>
        <w:t>7</w:t>
      </w:r>
      <w:r w:rsidRPr="00AE7660">
        <w:rPr>
          <w:rFonts w:cs="宋体" w:hint="eastAsia"/>
          <w:szCs w:val="21"/>
        </w:rPr>
        <w:t>日内，在合同签订生效之日起</w:t>
      </w:r>
      <w:r w:rsidRPr="00AE7660">
        <w:rPr>
          <w:rFonts w:cs="宋体" w:hint="eastAsia"/>
          <w:szCs w:val="21"/>
        </w:rPr>
        <w:t xml:space="preserve">  </w:t>
      </w:r>
      <w:r w:rsidRPr="00AE7660">
        <w:rPr>
          <w:rFonts w:cs="宋体" w:hint="eastAsia"/>
          <w:szCs w:val="21"/>
        </w:rPr>
        <w:t>天内交货到甲方指定地点，随即在</w:t>
      </w:r>
      <w:r w:rsidRPr="00AE7660">
        <w:rPr>
          <w:rFonts w:cs="宋体" w:hint="eastAsia"/>
          <w:szCs w:val="21"/>
        </w:rPr>
        <w:t xml:space="preserve">   </w:t>
      </w:r>
      <w:r w:rsidRPr="00AE7660">
        <w:rPr>
          <w:rFonts w:cs="宋体" w:hint="eastAsia"/>
          <w:szCs w:val="21"/>
        </w:rPr>
        <w:t>日内全部完成安装调试验收合格交付使用</w:t>
      </w:r>
      <w:r w:rsidRPr="00AE7660">
        <w:rPr>
          <w:rFonts w:cs="宋体" w:hint="eastAsia"/>
          <w:szCs w:val="21"/>
        </w:rPr>
        <w:t xml:space="preserve"> (</w:t>
      </w:r>
      <w:r w:rsidRPr="00AE7660">
        <w:rPr>
          <w:rFonts w:cs="宋体" w:hint="eastAsia"/>
          <w:szCs w:val="21"/>
        </w:rPr>
        <w:t>如由于采购人的原因造成合同延迟签订或验收的，时间顺延</w:t>
      </w:r>
      <w:r w:rsidRPr="00AE7660">
        <w:rPr>
          <w:rFonts w:cs="宋体" w:hint="eastAsia"/>
          <w:szCs w:val="21"/>
        </w:rPr>
        <w:t>)</w:t>
      </w:r>
      <w:r w:rsidRPr="00AE7660">
        <w:rPr>
          <w:rFonts w:cs="宋体" w:hint="eastAsia"/>
          <w:szCs w:val="21"/>
        </w:rPr>
        <w:t>。</w:t>
      </w:r>
    </w:p>
    <w:p w14:paraId="1B437F03" w14:textId="77777777" w:rsidR="00803277" w:rsidRPr="00AE7660" w:rsidRDefault="00AB4307">
      <w:pPr>
        <w:widowControl/>
        <w:ind w:firstLineChars="200" w:firstLine="420"/>
        <w:jc w:val="left"/>
        <w:rPr>
          <w:rFonts w:cs="宋体"/>
          <w:szCs w:val="21"/>
        </w:rPr>
      </w:pPr>
      <w:r w:rsidRPr="00AE7660">
        <w:rPr>
          <w:rFonts w:cs="宋体" w:hint="eastAsia"/>
          <w:szCs w:val="21"/>
        </w:rPr>
        <w:t>2.</w:t>
      </w:r>
      <w:r w:rsidRPr="00AE7660">
        <w:rPr>
          <w:rFonts w:cs="宋体" w:hint="eastAsia"/>
          <w:szCs w:val="21"/>
        </w:rPr>
        <w:t>验收由甲方组织，乙方配合进行：</w:t>
      </w:r>
    </w:p>
    <w:p w14:paraId="076C509D" w14:textId="77777777" w:rsidR="00803277" w:rsidRPr="00AE7660" w:rsidRDefault="00AB4307">
      <w:pPr>
        <w:widowControl/>
        <w:ind w:firstLineChars="200" w:firstLine="420"/>
        <w:jc w:val="left"/>
        <w:rPr>
          <w:rFonts w:cs="宋体"/>
          <w:szCs w:val="21"/>
        </w:rPr>
      </w:pPr>
      <w:r w:rsidRPr="00AE7660">
        <w:rPr>
          <w:rFonts w:cs="宋体" w:hint="eastAsia"/>
          <w:szCs w:val="21"/>
        </w:rPr>
        <w:t xml:space="preserve">(1) </w:t>
      </w:r>
      <w:r w:rsidRPr="00AE7660">
        <w:rPr>
          <w:rFonts w:cs="宋体" w:hint="eastAsia"/>
          <w:szCs w:val="21"/>
        </w:rPr>
        <w:t>货物在乙方通知安装调试完毕后</w:t>
      </w:r>
      <w:r w:rsidRPr="00AE7660">
        <w:rPr>
          <w:rFonts w:cs="宋体" w:hint="eastAsia"/>
          <w:szCs w:val="21"/>
        </w:rPr>
        <w:t>7</w:t>
      </w:r>
      <w:r w:rsidRPr="00AE7660">
        <w:rPr>
          <w:rFonts w:cs="宋体" w:hint="eastAsia"/>
          <w:szCs w:val="21"/>
        </w:rPr>
        <w:t>日内初步验收。初步验收合格后，进入</w:t>
      </w:r>
      <w:r w:rsidRPr="00AE7660">
        <w:rPr>
          <w:rFonts w:cs="宋体" w:hint="eastAsia"/>
          <w:szCs w:val="21"/>
        </w:rPr>
        <w:t>60</w:t>
      </w:r>
      <w:r w:rsidRPr="00AE7660">
        <w:rPr>
          <w:rFonts w:cs="宋体" w:hint="eastAsia"/>
          <w:szCs w:val="21"/>
        </w:rPr>
        <w:t>天试用期；试用期间发生一般性质量问题，修复后试用期相应顺延；试用期结束后</w:t>
      </w:r>
      <w:r w:rsidRPr="00AE7660">
        <w:rPr>
          <w:rFonts w:cs="宋体" w:hint="eastAsia"/>
          <w:szCs w:val="21"/>
        </w:rPr>
        <w:t>7</w:t>
      </w:r>
      <w:r w:rsidRPr="00AE7660">
        <w:rPr>
          <w:rFonts w:cs="宋体" w:hint="eastAsia"/>
          <w:szCs w:val="21"/>
        </w:rPr>
        <w:t>日内完成最终验收，如质量验收合格，双方签署《质量验收合格证明书》。</w:t>
      </w:r>
    </w:p>
    <w:p w14:paraId="615D4530" w14:textId="77777777" w:rsidR="00803277" w:rsidRPr="00AE7660" w:rsidRDefault="00AB4307">
      <w:pPr>
        <w:widowControl/>
        <w:ind w:firstLineChars="200" w:firstLine="420"/>
        <w:jc w:val="left"/>
        <w:rPr>
          <w:rFonts w:cs="宋体"/>
          <w:szCs w:val="21"/>
        </w:rPr>
      </w:pPr>
      <w:r w:rsidRPr="00AE7660">
        <w:rPr>
          <w:rFonts w:cs="宋体" w:hint="eastAsia"/>
          <w:szCs w:val="21"/>
        </w:rPr>
        <w:t xml:space="preserve">(2) </w:t>
      </w:r>
      <w:r w:rsidRPr="00AE7660">
        <w:rPr>
          <w:rFonts w:cs="宋体" w:hint="eastAsia"/>
          <w:szCs w:val="21"/>
        </w:rPr>
        <w:t>验收标准：按国家有关规定以及甲方谈判文件的质量要求和技术指标、乙方的比选申请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14:paraId="52343E71" w14:textId="77777777" w:rsidR="00803277" w:rsidRPr="00AE7660" w:rsidRDefault="00AB4307">
      <w:pPr>
        <w:widowControl/>
        <w:ind w:firstLineChars="200" w:firstLine="420"/>
        <w:jc w:val="left"/>
        <w:rPr>
          <w:rFonts w:cs="宋体"/>
          <w:szCs w:val="21"/>
        </w:rPr>
      </w:pPr>
      <w:r w:rsidRPr="00AE7660">
        <w:rPr>
          <w:rFonts w:cs="宋体" w:hint="eastAsia"/>
          <w:szCs w:val="21"/>
        </w:rPr>
        <w:t xml:space="preserve">(3) </w:t>
      </w:r>
      <w:r w:rsidRPr="00AE7660">
        <w:rPr>
          <w:rFonts w:cs="宋体" w:hint="eastAsia"/>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94C667E" w14:textId="77777777" w:rsidR="00803277" w:rsidRPr="00AE7660" w:rsidRDefault="00AB4307">
      <w:pPr>
        <w:widowControl/>
        <w:ind w:firstLineChars="200" w:firstLine="420"/>
        <w:jc w:val="left"/>
        <w:rPr>
          <w:rFonts w:cs="宋体"/>
          <w:szCs w:val="21"/>
        </w:rPr>
      </w:pPr>
      <w:r w:rsidRPr="00AE7660">
        <w:rPr>
          <w:rFonts w:cs="宋体" w:hint="eastAsia"/>
          <w:szCs w:val="21"/>
        </w:rPr>
        <w:t>(4)</w:t>
      </w:r>
      <w:r w:rsidRPr="00AE7660">
        <w:rPr>
          <w:rFonts w:cs="宋体" w:hint="eastAsia"/>
          <w:szCs w:val="21"/>
        </w:rPr>
        <w:t>如质量验收合格，双方签署质量验收报告。</w:t>
      </w:r>
    </w:p>
    <w:p w14:paraId="4304C9C3" w14:textId="77777777" w:rsidR="00803277" w:rsidRPr="00AE7660" w:rsidRDefault="00AB4307">
      <w:pPr>
        <w:widowControl/>
        <w:ind w:firstLineChars="200" w:firstLine="420"/>
        <w:jc w:val="left"/>
        <w:rPr>
          <w:rFonts w:cs="宋体"/>
          <w:szCs w:val="21"/>
        </w:rPr>
      </w:pPr>
      <w:r w:rsidRPr="00AE7660">
        <w:rPr>
          <w:rFonts w:cs="宋体" w:hint="eastAsia"/>
          <w:szCs w:val="21"/>
        </w:rPr>
        <w:t>3.</w:t>
      </w:r>
      <w:r w:rsidRPr="00AE7660">
        <w:rPr>
          <w:rFonts w:cs="宋体" w:hint="eastAsia"/>
          <w:szCs w:val="21"/>
        </w:rPr>
        <w:t>乙方应将所提供货物的装箱清单、配件、随机工具、用户使用手册、原厂保修卡等资料交付给甲方；乙方不能完整交付货物及本款规定的单证和工具的，必须负责补齐，否则视为未按合同约定交货。</w:t>
      </w:r>
    </w:p>
    <w:p w14:paraId="29BD1D73" w14:textId="77777777" w:rsidR="00803277" w:rsidRPr="00AE7660" w:rsidRDefault="00AB4307">
      <w:pPr>
        <w:widowControl/>
        <w:ind w:firstLineChars="200" w:firstLine="420"/>
        <w:jc w:val="left"/>
        <w:rPr>
          <w:rFonts w:cs="宋体"/>
          <w:szCs w:val="21"/>
        </w:rPr>
      </w:pPr>
      <w:r w:rsidRPr="00AE7660">
        <w:rPr>
          <w:rFonts w:cs="宋体" w:hint="eastAsia"/>
          <w:szCs w:val="21"/>
        </w:rPr>
        <w:t>4.</w:t>
      </w:r>
      <w:r w:rsidRPr="00AE7660">
        <w:rPr>
          <w:rFonts w:cs="宋体" w:hint="eastAsia"/>
          <w:szCs w:val="21"/>
        </w:rPr>
        <w:t>如货物经乙方</w:t>
      </w:r>
      <w:r w:rsidRPr="00AE7660">
        <w:rPr>
          <w:rFonts w:cs="宋体" w:hint="eastAsia"/>
          <w:szCs w:val="21"/>
        </w:rPr>
        <w:t>3</w:t>
      </w:r>
      <w:r w:rsidRPr="00AE7660">
        <w:rPr>
          <w:rFonts w:cs="宋体" w:hint="eastAsia"/>
          <w:szCs w:val="21"/>
        </w:rPr>
        <w:t>次维修仍不能达到合同约定的质量标准，甲方有权退货，并视作乙方不能交付货物且须支付违约赔偿金给甲方，甲方还可依法追究乙方的违约责任。</w:t>
      </w:r>
    </w:p>
    <w:p w14:paraId="571F95EC" w14:textId="77777777" w:rsidR="00803277" w:rsidRPr="00AE7660" w:rsidRDefault="00803277">
      <w:pPr>
        <w:widowControl/>
        <w:ind w:firstLineChars="200" w:firstLine="420"/>
        <w:jc w:val="left"/>
        <w:rPr>
          <w:rFonts w:cs="宋体"/>
          <w:szCs w:val="21"/>
        </w:rPr>
      </w:pPr>
    </w:p>
    <w:p w14:paraId="71C77412" w14:textId="77777777" w:rsidR="00803277" w:rsidRPr="00AE7660" w:rsidRDefault="00AB4307">
      <w:pPr>
        <w:widowControl/>
        <w:ind w:firstLineChars="200" w:firstLine="420"/>
        <w:jc w:val="left"/>
        <w:rPr>
          <w:rFonts w:cs="宋体"/>
          <w:szCs w:val="21"/>
        </w:rPr>
      </w:pPr>
      <w:r w:rsidRPr="00AE7660">
        <w:rPr>
          <w:rFonts w:cs="宋体" w:hint="eastAsia"/>
          <w:szCs w:val="21"/>
        </w:rPr>
        <w:t>五、付款方式</w:t>
      </w:r>
    </w:p>
    <w:p w14:paraId="0BBCC19D" w14:textId="77777777"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cs="宋体" w:hint="eastAsia"/>
          <w:szCs w:val="21"/>
        </w:rPr>
        <w:t>甲方在本合同签订生效之日起接到乙方通知和票据凭证资料后支付合同金额百分之</w:t>
      </w:r>
      <w:r w:rsidRPr="00AE7660">
        <w:rPr>
          <w:rFonts w:cs="宋体" w:hint="eastAsia"/>
          <w:szCs w:val="21"/>
        </w:rPr>
        <w:t xml:space="preserve">   </w:t>
      </w:r>
      <w:r w:rsidRPr="00AE7660">
        <w:rPr>
          <w:rFonts w:cs="宋体" w:hint="eastAsia"/>
          <w:szCs w:val="21"/>
        </w:rPr>
        <w:t>的价款，即￥</w:t>
      </w:r>
      <w:r w:rsidRPr="00AE7660">
        <w:rPr>
          <w:rFonts w:cs="宋体" w:hint="eastAsia"/>
          <w:szCs w:val="21"/>
        </w:rPr>
        <w:t xml:space="preserve">      </w:t>
      </w:r>
      <w:r w:rsidRPr="00AE7660">
        <w:rPr>
          <w:rFonts w:cs="宋体" w:hint="eastAsia"/>
          <w:szCs w:val="21"/>
        </w:rPr>
        <w:t>元，人民币大写：</w:t>
      </w:r>
      <w:r w:rsidRPr="00AE7660">
        <w:rPr>
          <w:rFonts w:cs="宋体" w:hint="eastAsia"/>
          <w:szCs w:val="21"/>
        </w:rPr>
        <w:t xml:space="preserve">      </w:t>
      </w:r>
      <w:r w:rsidRPr="00AE7660">
        <w:rPr>
          <w:rFonts w:cs="宋体" w:hint="eastAsia"/>
          <w:szCs w:val="21"/>
        </w:rPr>
        <w:t>。</w:t>
      </w:r>
    </w:p>
    <w:p w14:paraId="635C6D3D" w14:textId="127CDC9D" w:rsidR="00803277" w:rsidRPr="00AE7660" w:rsidRDefault="00AB4307">
      <w:pPr>
        <w:widowControl/>
        <w:ind w:firstLineChars="200" w:firstLine="420"/>
        <w:jc w:val="left"/>
        <w:rPr>
          <w:rFonts w:cs="宋体"/>
          <w:szCs w:val="21"/>
        </w:rPr>
      </w:pPr>
      <w:r w:rsidRPr="00AE7660">
        <w:rPr>
          <w:rFonts w:cs="宋体" w:hint="eastAsia"/>
          <w:szCs w:val="21"/>
        </w:rPr>
        <w:t>2.</w:t>
      </w:r>
      <w:r w:rsidRPr="00AE7660">
        <w:rPr>
          <w:rFonts w:cs="宋体" w:hint="eastAsia"/>
          <w:szCs w:val="21"/>
        </w:rPr>
        <w:t>全部货物安装调试完毕并验收合格之日起，甲方接到乙方通知与票据凭证资料以后的</w:t>
      </w:r>
      <w:r w:rsidRPr="00AE7660">
        <w:rPr>
          <w:rFonts w:cs="宋体" w:hint="eastAsia"/>
          <w:szCs w:val="21"/>
        </w:rPr>
        <w:t>7</w:t>
      </w:r>
      <w:r w:rsidRPr="00AE7660">
        <w:rPr>
          <w:rFonts w:cs="宋体" w:hint="eastAsia"/>
          <w:szCs w:val="21"/>
        </w:rPr>
        <w:t>日内，向乙方支付合同总价的百分之</w:t>
      </w:r>
      <w:r w:rsidRPr="00AE7660">
        <w:rPr>
          <w:rFonts w:cs="宋体" w:hint="eastAsia"/>
          <w:szCs w:val="21"/>
        </w:rPr>
        <w:t xml:space="preserve">     </w:t>
      </w:r>
      <w:r w:rsidRPr="00AE7660">
        <w:rPr>
          <w:rFonts w:cs="宋体" w:hint="eastAsia"/>
          <w:szCs w:val="21"/>
        </w:rPr>
        <w:t>款项：￥</w:t>
      </w:r>
      <w:r w:rsidRPr="00AE7660">
        <w:rPr>
          <w:rFonts w:cs="宋体" w:hint="eastAsia"/>
          <w:szCs w:val="21"/>
        </w:rPr>
        <w:t xml:space="preserve">     </w:t>
      </w:r>
      <w:r w:rsidRPr="00AE7660">
        <w:rPr>
          <w:rFonts w:cs="宋体" w:hint="eastAsia"/>
          <w:szCs w:val="21"/>
        </w:rPr>
        <w:t>元，人民币大写</w:t>
      </w:r>
      <w:r w:rsidRPr="00AE7660">
        <w:rPr>
          <w:rFonts w:cs="宋体" w:hint="eastAsia"/>
          <w:szCs w:val="21"/>
        </w:rPr>
        <w:t xml:space="preserve">      </w:t>
      </w:r>
      <w:r w:rsidRPr="00AE7660">
        <w:rPr>
          <w:rFonts w:cs="宋体" w:hint="eastAsia"/>
          <w:szCs w:val="21"/>
        </w:rPr>
        <w:t>；剩余合同总价的百分之</w:t>
      </w:r>
      <w:r w:rsidRPr="00AE7660">
        <w:rPr>
          <w:rFonts w:cs="宋体" w:hint="eastAsia"/>
          <w:szCs w:val="21"/>
        </w:rPr>
        <w:t xml:space="preserve">    </w:t>
      </w:r>
      <w:r w:rsidRPr="00AE7660">
        <w:rPr>
          <w:rFonts w:cs="宋体" w:hint="eastAsia"/>
          <w:szCs w:val="21"/>
        </w:rPr>
        <w:t>款项作为质保金：￥</w:t>
      </w:r>
      <w:r w:rsidRPr="00AE7660">
        <w:rPr>
          <w:rFonts w:cs="宋体" w:hint="eastAsia"/>
          <w:szCs w:val="21"/>
        </w:rPr>
        <w:t xml:space="preserve">    </w:t>
      </w:r>
      <w:r w:rsidRPr="00AE7660">
        <w:rPr>
          <w:rFonts w:cs="宋体" w:hint="eastAsia"/>
          <w:szCs w:val="21"/>
        </w:rPr>
        <w:t>元，人民币大写</w:t>
      </w:r>
      <w:r w:rsidRPr="00AE7660">
        <w:rPr>
          <w:rFonts w:cs="宋体" w:hint="eastAsia"/>
          <w:szCs w:val="21"/>
        </w:rPr>
        <w:t xml:space="preserve">      </w:t>
      </w:r>
      <w:r w:rsidRPr="00AE7660">
        <w:rPr>
          <w:rFonts w:cs="宋体" w:hint="eastAsia"/>
          <w:szCs w:val="21"/>
        </w:rPr>
        <w:t>，质保期内无质量问题后</w:t>
      </w:r>
      <w:r w:rsidRPr="00AE7660">
        <w:rPr>
          <w:rFonts w:cs="宋体" w:hint="eastAsia"/>
          <w:szCs w:val="21"/>
        </w:rPr>
        <w:t>7</w:t>
      </w:r>
      <w:r w:rsidRPr="00AE7660">
        <w:rPr>
          <w:rFonts w:cs="宋体" w:hint="eastAsia"/>
          <w:szCs w:val="21"/>
        </w:rPr>
        <w:t>天无息支付给乙方。</w:t>
      </w:r>
      <w:r w:rsidRPr="00AE7660">
        <w:rPr>
          <w:rFonts w:cs="宋体" w:hint="eastAsia"/>
          <w:szCs w:val="21"/>
        </w:rPr>
        <w:t xml:space="preserve"> </w:t>
      </w:r>
    </w:p>
    <w:p w14:paraId="6BD7A8C1" w14:textId="77777777" w:rsidR="00803277" w:rsidRPr="00AE7660" w:rsidRDefault="00AB4307">
      <w:pPr>
        <w:widowControl/>
        <w:ind w:firstLineChars="200" w:firstLine="420"/>
        <w:jc w:val="left"/>
        <w:rPr>
          <w:rFonts w:cs="宋体"/>
          <w:szCs w:val="21"/>
        </w:rPr>
      </w:pPr>
      <w:r w:rsidRPr="00AE7660">
        <w:rPr>
          <w:rFonts w:cs="宋体" w:hint="eastAsia"/>
          <w:szCs w:val="21"/>
        </w:rPr>
        <w:t>3.</w:t>
      </w:r>
      <w:r w:rsidRPr="00AE7660">
        <w:rPr>
          <w:rFonts w:cs="宋体" w:hint="eastAsia"/>
          <w:szCs w:val="21"/>
        </w:rPr>
        <w:t>乙方须向甲方出具合法有效完整的完税发票及凭证资料进行支付结算。</w:t>
      </w:r>
    </w:p>
    <w:p w14:paraId="4B71EE05" w14:textId="77777777" w:rsidR="00803277" w:rsidRPr="00AE7660" w:rsidRDefault="00AB4307">
      <w:pPr>
        <w:widowControl/>
        <w:ind w:firstLineChars="200" w:firstLine="420"/>
        <w:jc w:val="left"/>
        <w:rPr>
          <w:rFonts w:cs="宋体"/>
          <w:szCs w:val="21"/>
        </w:rPr>
      </w:pPr>
      <w:r w:rsidRPr="00AE7660">
        <w:rPr>
          <w:rFonts w:cs="宋体" w:hint="eastAsia"/>
          <w:szCs w:val="21"/>
        </w:rPr>
        <w:t>4.</w:t>
      </w:r>
      <w:r w:rsidRPr="00AE7660">
        <w:rPr>
          <w:rFonts w:cs="宋体" w:hint="eastAsia"/>
          <w:szCs w:val="21"/>
        </w:rPr>
        <w:t>服务履约保证金：乙方在合同签订前应向甲方支付合同服务履约保证金（履约保证金为合同总价的百分之十，即￥</w:t>
      </w:r>
      <w:r w:rsidRPr="00AE7660">
        <w:rPr>
          <w:rFonts w:cs="宋体" w:hint="eastAsia"/>
          <w:szCs w:val="21"/>
        </w:rPr>
        <w:t xml:space="preserve">        </w:t>
      </w:r>
      <w:r w:rsidRPr="00AE7660">
        <w:rPr>
          <w:rFonts w:cs="宋体" w:hint="eastAsia"/>
          <w:szCs w:val="21"/>
        </w:rPr>
        <w:t>元，人民币大写：</w:t>
      </w:r>
      <w:r w:rsidRPr="00AE7660">
        <w:rPr>
          <w:rFonts w:cs="宋体" w:hint="eastAsia"/>
          <w:szCs w:val="21"/>
        </w:rPr>
        <w:t xml:space="preserve">     </w:t>
      </w:r>
      <w:r w:rsidRPr="00AE7660">
        <w:rPr>
          <w:rFonts w:cs="宋体" w:hint="eastAsia"/>
          <w:szCs w:val="21"/>
        </w:rPr>
        <w:t>），甲方接到乙方通知和支付凭证资料文件，以及由甲方确认本合同货物质量与服务等约定事项已经履行完毕的正式书面文件后的</w:t>
      </w:r>
      <w:r w:rsidRPr="00AE7660">
        <w:rPr>
          <w:rFonts w:cs="宋体" w:hint="eastAsia"/>
          <w:szCs w:val="21"/>
        </w:rPr>
        <w:t>10</w:t>
      </w:r>
      <w:r w:rsidRPr="00AE7660">
        <w:rPr>
          <w:rFonts w:cs="宋体" w:hint="eastAsia"/>
          <w:szCs w:val="21"/>
        </w:rPr>
        <w:t>日内，向乙方退还履约保证金。</w:t>
      </w:r>
    </w:p>
    <w:p w14:paraId="6CC52409" w14:textId="77777777" w:rsidR="00803277" w:rsidRPr="00AE7660" w:rsidRDefault="00803277">
      <w:pPr>
        <w:widowControl/>
        <w:ind w:firstLineChars="200" w:firstLine="420"/>
        <w:jc w:val="left"/>
        <w:rPr>
          <w:rFonts w:cs="宋体"/>
          <w:szCs w:val="21"/>
        </w:rPr>
      </w:pPr>
    </w:p>
    <w:p w14:paraId="62044E86" w14:textId="77777777" w:rsidR="00803277" w:rsidRPr="00AE7660" w:rsidRDefault="00AB4307">
      <w:pPr>
        <w:widowControl/>
        <w:ind w:firstLineChars="200" w:firstLine="420"/>
        <w:jc w:val="left"/>
        <w:rPr>
          <w:rFonts w:cs="宋体"/>
          <w:szCs w:val="21"/>
        </w:rPr>
      </w:pPr>
      <w:r w:rsidRPr="00AE7660">
        <w:rPr>
          <w:rFonts w:cs="宋体" w:hint="eastAsia"/>
          <w:szCs w:val="21"/>
        </w:rPr>
        <w:t>六、售后服务</w:t>
      </w:r>
    </w:p>
    <w:p w14:paraId="5A456230" w14:textId="5B28368B"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hint="eastAsia"/>
        </w:rPr>
        <w:t xml:space="preserve"> </w:t>
      </w:r>
      <w:r w:rsidRPr="00AE7660">
        <w:rPr>
          <w:rFonts w:hint="eastAsia"/>
        </w:rPr>
        <w:t>质保期以验收合格之日开始计算，过氧化氢灭菌器</w:t>
      </w:r>
      <w:r w:rsidRPr="00AE7660">
        <w:rPr>
          <w:rFonts w:hint="eastAsia"/>
        </w:rPr>
        <w:t>3</w:t>
      </w:r>
      <w:r w:rsidRPr="00AE7660">
        <w:rPr>
          <w:rFonts w:hint="eastAsia"/>
        </w:rPr>
        <w:t>年，其他设备质保</w:t>
      </w:r>
      <w:r w:rsidRPr="00AE7660">
        <w:rPr>
          <w:rFonts w:hint="eastAsia"/>
        </w:rPr>
        <w:t>1</w:t>
      </w:r>
      <w:r w:rsidRPr="00AE7660">
        <w:rPr>
          <w:rFonts w:hint="eastAsia"/>
        </w:rPr>
        <w:t>年，质保期内卖方应负责产品维修或更换，所需的费用包括在投标总价格中，质保期满前</w:t>
      </w:r>
      <w:r w:rsidRPr="00AE7660">
        <w:rPr>
          <w:rFonts w:hint="eastAsia"/>
        </w:rPr>
        <w:t>1</w:t>
      </w:r>
      <w:r w:rsidRPr="00AE7660">
        <w:rPr>
          <w:rFonts w:hint="eastAsia"/>
        </w:rPr>
        <w:t>个月内供货方应负责一次全面检查，并写出正式报告，如发现潜在问题，应负责排除，质保期结束后，进行维修更换的产品部件只收取成本费用。</w:t>
      </w:r>
      <w:r w:rsidRPr="00AE7660">
        <w:rPr>
          <w:rFonts w:cs="宋体" w:hint="eastAsia"/>
          <w:szCs w:val="21"/>
        </w:rPr>
        <w:t>质保期内出现质量问题，乙方在接到通知后</w:t>
      </w:r>
      <w:r w:rsidRPr="00AE7660">
        <w:rPr>
          <w:rFonts w:cs="宋体" w:hint="eastAsia"/>
          <w:szCs w:val="21"/>
        </w:rPr>
        <w:t>24</w:t>
      </w:r>
      <w:r w:rsidRPr="00AE7660">
        <w:rPr>
          <w:rFonts w:cs="宋体" w:hint="eastAsia"/>
          <w:szCs w:val="21"/>
        </w:rPr>
        <w:t>小时内响应到场，</w:t>
      </w:r>
      <w:r w:rsidRPr="00AE7660">
        <w:rPr>
          <w:rFonts w:cs="宋体" w:hint="eastAsia"/>
          <w:szCs w:val="21"/>
        </w:rPr>
        <w:t>48</w:t>
      </w:r>
      <w:r w:rsidRPr="00AE7660">
        <w:rPr>
          <w:rFonts w:cs="宋体" w:hint="eastAsia"/>
          <w:szCs w:val="21"/>
        </w:rPr>
        <w:t>小时内完成维修或更换，并承担修理调换的费用；如货物经乙方</w:t>
      </w:r>
      <w:r w:rsidRPr="00AE7660">
        <w:rPr>
          <w:rFonts w:cs="宋体" w:hint="eastAsia"/>
          <w:szCs w:val="21"/>
        </w:rPr>
        <w:t>3</w:t>
      </w:r>
      <w:r w:rsidRPr="00AE7660">
        <w:rPr>
          <w:rFonts w:cs="宋体" w:hint="eastAsia"/>
          <w:szCs w:val="21"/>
        </w:rPr>
        <w:t>次维修仍不能达到本合同约定的质量标准，视作乙方未能按时交货，甲方有权退货并追究乙方的违约责任。货到现场后由于甲方保管不当造成的问题，乙方亦应负责修复，但费用由甲方负担。</w:t>
      </w:r>
    </w:p>
    <w:p w14:paraId="26F45701" w14:textId="30C16596" w:rsidR="00803277" w:rsidRPr="00AE7660" w:rsidRDefault="00AB4307">
      <w:pPr>
        <w:widowControl/>
        <w:ind w:firstLineChars="200" w:firstLine="420"/>
        <w:jc w:val="left"/>
        <w:rPr>
          <w:rFonts w:cs="宋体"/>
          <w:szCs w:val="21"/>
        </w:rPr>
      </w:pPr>
      <w:r w:rsidRPr="00AE7660">
        <w:rPr>
          <w:rFonts w:cs="宋体" w:hint="eastAsia"/>
          <w:szCs w:val="21"/>
        </w:rPr>
        <w:t>2.</w:t>
      </w:r>
      <w:r w:rsidRPr="00AE7660">
        <w:rPr>
          <w:rFonts w:cs="宋体" w:hint="eastAsia"/>
          <w:szCs w:val="21"/>
        </w:rPr>
        <w:t>乙方须指派专人负责与甲方联系售后服务事宜。</w:t>
      </w:r>
      <w:r w:rsidRPr="00AE7660">
        <w:rPr>
          <w:rFonts w:cs="宋体" w:hint="eastAsia"/>
          <w:szCs w:val="21"/>
        </w:rPr>
        <w:t xml:space="preserve"> </w:t>
      </w:r>
    </w:p>
    <w:p w14:paraId="06BA8A7F" w14:textId="77777777" w:rsidR="00803277" w:rsidRPr="00AE7660" w:rsidRDefault="00AB4307">
      <w:pPr>
        <w:widowControl/>
        <w:ind w:firstLineChars="200" w:firstLine="420"/>
        <w:jc w:val="left"/>
        <w:rPr>
          <w:rFonts w:cs="宋体"/>
          <w:szCs w:val="21"/>
        </w:rPr>
      </w:pPr>
      <w:r w:rsidRPr="00AE7660">
        <w:rPr>
          <w:rFonts w:cs="宋体" w:hint="eastAsia"/>
          <w:szCs w:val="21"/>
        </w:rPr>
        <w:t>七、违约责任</w:t>
      </w:r>
    </w:p>
    <w:p w14:paraId="3D5FE867" w14:textId="77777777"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cs="宋体" w:hint="eastAsia"/>
          <w:szCs w:val="21"/>
        </w:rPr>
        <w:t>乙方违约责任</w:t>
      </w:r>
    </w:p>
    <w:p w14:paraId="23638F16" w14:textId="77777777" w:rsidR="00803277" w:rsidRPr="00AE7660" w:rsidRDefault="00AB4307">
      <w:pPr>
        <w:widowControl/>
        <w:ind w:firstLineChars="200" w:firstLine="420"/>
        <w:jc w:val="left"/>
        <w:rPr>
          <w:rFonts w:cs="宋体"/>
          <w:szCs w:val="21"/>
        </w:rPr>
      </w:pPr>
      <w:r w:rsidRPr="00AE7660">
        <w:rPr>
          <w:rFonts w:cs="宋体" w:hint="eastAsia"/>
          <w:szCs w:val="21"/>
        </w:rPr>
        <w:t>（</w:t>
      </w:r>
      <w:r w:rsidRPr="00AE7660">
        <w:rPr>
          <w:rFonts w:cs="宋体" w:hint="eastAsia"/>
          <w:szCs w:val="21"/>
        </w:rPr>
        <w:t>1</w:t>
      </w:r>
      <w:r w:rsidRPr="00AE7660">
        <w:rPr>
          <w:rFonts w:cs="宋体" w:hint="eastAsia"/>
          <w:szCs w:val="21"/>
        </w:rPr>
        <w:t>）乙方交付的货物质量不符合合同规定的，乙方应向甲方支付合同总价的百分之十的违约金，并须在合同规定的交货时间内更换合格的货物给甲方，否则，视作乙方不能交付货物而违约，按本条本款下述第“（</w:t>
      </w:r>
      <w:r w:rsidRPr="00AE7660">
        <w:rPr>
          <w:rFonts w:cs="宋体" w:hint="eastAsia"/>
          <w:szCs w:val="21"/>
        </w:rPr>
        <w:t>2</w:t>
      </w:r>
      <w:r w:rsidRPr="00AE7660">
        <w:rPr>
          <w:rFonts w:cs="宋体" w:hint="eastAsia"/>
          <w:szCs w:val="21"/>
        </w:rPr>
        <w:t>）”项规定由乙方偿付违约赔偿金给甲方。</w:t>
      </w:r>
    </w:p>
    <w:p w14:paraId="3D750666" w14:textId="77777777" w:rsidR="00803277" w:rsidRPr="00AE7660" w:rsidRDefault="00AB4307">
      <w:pPr>
        <w:widowControl/>
        <w:ind w:firstLineChars="200" w:firstLine="420"/>
        <w:jc w:val="left"/>
        <w:rPr>
          <w:rFonts w:cs="宋体"/>
          <w:szCs w:val="21"/>
        </w:rPr>
      </w:pPr>
      <w:r w:rsidRPr="00AE7660">
        <w:rPr>
          <w:rFonts w:cs="宋体" w:hint="eastAsia"/>
          <w:szCs w:val="21"/>
        </w:rPr>
        <w:t>（</w:t>
      </w:r>
      <w:r w:rsidRPr="00AE7660">
        <w:rPr>
          <w:rFonts w:cs="宋体" w:hint="eastAsia"/>
          <w:szCs w:val="21"/>
        </w:rPr>
        <w:t>2</w:t>
      </w:r>
      <w:r w:rsidRPr="00AE7660">
        <w:rPr>
          <w:rFonts w:cs="宋体" w:hint="eastAsia"/>
          <w:szCs w:val="21"/>
        </w:rPr>
        <w:t>）乙方不能交付货物或逾期交付货物而违约的，除应及时交足货物外，应向甲方偿付逾期交货部分货款总额的万分之三</w:t>
      </w:r>
      <w:r w:rsidRPr="00AE7660">
        <w:rPr>
          <w:rFonts w:cs="宋体" w:hint="eastAsia"/>
          <w:szCs w:val="21"/>
        </w:rPr>
        <w:t>/</w:t>
      </w:r>
      <w:r w:rsidRPr="00AE7660">
        <w:rPr>
          <w:rFonts w:cs="宋体" w:hint="eastAsia"/>
          <w:szCs w:val="21"/>
        </w:rPr>
        <w:t>天的违约金；逾期交货超过</w:t>
      </w:r>
      <w:r w:rsidRPr="00AE7660">
        <w:rPr>
          <w:rFonts w:cs="宋体" w:hint="eastAsia"/>
          <w:szCs w:val="21"/>
        </w:rPr>
        <w:t>30</w:t>
      </w:r>
      <w:r w:rsidRPr="00AE7660">
        <w:rPr>
          <w:rFonts w:cs="宋体" w:hint="eastAsia"/>
          <w:szCs w:val="21"/>
        </w:rPr>
        <w:t>天，甲方有权终止合同，乙方则应按合同总价的百分之十的款额向甲方偿付赔偿金，并须全额退还甲方已经付给乙方的货款及其利息。</w:t>
      </w:r>
    </w:p>
    <w:p w14:paraId="4D8354DD" w14:textId="77777777" w:rsidR="00803277" w:rsidRPr="00AE7660" w:rsidRDefault="00AB4307">
      <w:pPr>
        <w:widowControl/>
        <w:ind w:firstLineChars="200" w:firstLine="420"/>
        <w:jc w:val="left"/>
        <w:rPr>
          <w:rFonts w:cs="宋体"/>
          <w:szCs w:val="21"/>
        </w:rPr>
      </w:pPr>
      <w:r w:rsidRPr="00AE7660">
        <w:rPr>
          <w:rFonts w:cs="宋体" w:hint="eastAsia"/>
          <w:szCs w:val="21"/>
        </w:rPr>
        <w:t>（</w:t>
      </w:r>
      <w:r w:rsidRPr="00AE7660">
        <w:rPr>
          <w:rFonts w:cs="宋体" w:hint="eastAsia"/>
          <w:szCs w:val="21"/>
        </w:rPr>
        <w:t>3</w:t>
      </w:r>
      <w:r w:rsidRPr="00AE7660">
        <w:rPr>
          <w:rFonts w:cs="宋体" w:hint="eastAsia"/>
          <w:szCs w:val="21"/>
        </w:rPr>
        <w:t>）乙方货物经甲方送交具有法定资格条件的质量技术监督机构检测后，如检测结果认定货物质量不符合本合同规定标准的，则视为乙方没有按时交货而违约，乙方须在</w:t>
      </w:r>
      <w:r w:rsidRPr="00AE7660">
        <w:rPr>
          <w:rFonts w:cs="宋体" w:hint="eastAsia"/>
          <w:szCs w:val="21"/>
        </w:rPr>
        <w:t>15</w:t>
      </w:r>
      <w:r w:rsidRPr="00AE7660">
        <w:rPr>
          <w:rFonts w:cs="宋体" w:hint="eastAsia"/>
          <w:szCs w:val="21"/>
        </w:rPr>
        <w:t>天内无条件更换合格的货物，如逾期不能更换合格的货物，甲方有权终止本合同，乙方应另付合同总价的百分之十的赔偿金给甲方。</w:t>
      </w:r>
    </w:p>
    <w:p w14:paraId="425B8C02" w14:textId="77777777" w:rsidR="00803277" w:rsidRPr="00AE7660" w:rsidRDefault="00AB4307">
      <w:pPr>
        <w:widowControl/>
        <w:ind w:firstLineChars="200" w:firstLine="420"/>
        <w:jc w:val="left"/>
        <w:rPr>
          <w:rFonts w:cs="宋体"/>
          <w:szCs w:val="21"/>
        </w:rPr>
      </w:pPr>
      <w:r w:rsidRPr="00AE7660">
        <w:rPr>
          <w:rFonts w:cs="宋体" w:hint="eastAsia"/>
          <w:szCs w:val="21"/>
        </w:rPr>
        <w:t>（</w:t>
      </w:r>
      <w:r w:rsidRPr="00AE7660">
        <w:rPr>
          <w:rFonts w:cs="宋体" w:hint="eastAsia"/>
          <w:szCs w:val="21"/>
        </w:rPr>
        <w:t>4</w:t>
      </w:r>
      <w:r w:rsidRPr="00AE7660">
        <w:rPr>
          <w:rFonts w:cs="宋体" w:hint="eastAsia"/>
          <w:szCs w:val="2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十向甲方支付违约金并赔偿因此给甲方造成的损失。</w:t>
      </w:r>
    </w:p>
    <w:p w14:paraId="4D170DE1" w14:textId="77777777" w:rsidR="00803277" w:rsidRPr="00AE7660" w:rsidRDefault="00AB4307">
      <w:pPr>
        <w:widowControl/>
        <w:ind w:firstLineChars="200" w:firstLine="420"/>
        <w:jc w:val="left"/>
        <w:rPr>
          <w:rFonts w:cs="宋体"/>
          <w:szCs w:val="21"/>
        </w:rPr>
      </w:pPr>
      <w:r w:rsidRPr="00AE7660">
        <w:rPr>
          <w:rFonts w:cs="宋体" w:hint="eastAsia"/>
          <w:szCs w:val="21"/>
        </w:rPr>
        <w:t>（</w:t>
      </w:r>
      <w:r w:rsidRPr="00AE7660">
        <w:rPr>
          <w:rFonts w:cs="宋体" w:hint="eastAsia"/>
          <w:szCs w:val="21"/>
        </w:rPr>
        <w:t>5</w:t>
      </w:r>
      <w:r w:rsidRPr="00AE7660">
        <w:rPr>
          <w:rFonts w:cs="宋体" w:hint="eastAsia"/>
          <w:szCs w:val="21"/>
        </w:rPr>
        <w:t>）乙方偿付的违约金不足以弥补甲方损失的，还应按甲方损失尚未弥补的部分，支付赔偿金给甲方。</w:t>
      </w:r>
    </w:p>
    <w:p w14:paraId="087C52D3" w14:textId="77777777" w:rsidR="00803277" w:rsidRPr="00AE7660" w:rsidRDefault="00AB4307">
      <w:pPr>
        <w:widowControl/>
        <w:ind w:firstLineChars="200" w:firstLine="420"/>
        <w:jc w:val="left"/>
        <w:rPr>
          <w:rFonts w:cs="宋体"/>
          <w:szCs w:val="21"/>
        </w:rPr>
      </w:pPr>
      <w:r w:rsidRPr="00AE7660">
        <w:rPr>
          <w:rFonts w:cs="宋体" w:hint="eastAsia"/>
          <w:szCs w:val="21"/>
        </w:rPr>
        <w:t>八、争议解决办法</w:t>
      </w:r>
    </w:p>
    <w:p w14:paraId="24821337" w14:textId="77777777"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cs="宋体" w:hint="eastAsia"/>
          <w:szCs w:val="21"/>
        </w:rPr>
        <w:t>因货物的质量问题发生争议，由质量技术监督部门或其指定的质量鉴定机构进行质量鉴定。货物符合标准的，鉴定费由甲方承担；货物不符合质量标准的，鉴定费由乙方承担。</w:t>
      </w:r>
    </w:p>
    <w:p w14:paraId="6DA4C6CB" w14:textId="06630556" w:rsidR="00803277" w:rsidRPr="00AE7660" w:rsidRDefault="00AB4307">
      <w:pPr>
        <w:widowControl/>
        <w:ind w:firstLineChars="200" w:firstLine="420"/>
        <w:jc w:val="left"/>
        <w:rPr>
          <w:rFonts w:cs="宋体"/>
          <w:szCs w:val="21"/>
        </w:rPr>
      </w:pPr>
      <w:r w:rsidRPr="00AE7660">
        <w:rPr>
          <w:rFonts w:cs="宋体" w:hint="eastAsia"/>
          <w:szCs w:val="21"/>
        </w:rPr>
        <w:t>2.</w:t>
      </w:r>
      <w:r w:rsidRPr="00AE7660">
        <w:rPr>
          <w:rFonts w:cs="宋体" w:hint="eastAsia"/>
          <w:szCs w:val="21"/>
        </w:rPr>
        <w:t>合同履行期间</w:t>
      </w:r>
      <w:r w:rsidRPr="00AE7660">
        <w:rPr>
          <w:rFonts w:cs="宋体" w:hint="eastAsia"/>
          <w:szCs w:val="21"/>
        </w:rPr>
        <w:t>,</w:t>
      </w:r>
      <w:r w:rsidRPr="00AE7660">
        <w:rPr>
          <w:rFonts w:cs="宋体" w:hint="eastAsia"/>
          <w:szCs w:val="21"/>
        </w:rPr>
        <w:t>若双方发生争议，可协商或由有关部门调解解决，协商或调解不成的，任何一方均有权向甲方所在地人民法院依法提起诉讼。</w:t>
      </w:r>
    </w:p>
    <w:p w14:paraId="656B481D" w14:textId="77777777" w:rsidR="00803277" w:rsidRPr="00AE7660" w:rsidRDefault="00AB4307">
      <w:pPr>
        <w:widowControl/>
        <w:ind w:firstLineChars="200" w:firstLine="420"/>
        <w:jc w:val="left"/>
        <w:rPr>
          <w:rFonts w:cs="宋体"/>
          <w:szCs w:val="21"/>
        </w:rPr>
      </w:pPr>
      <w:r w:rsidRPr="00AE7660">
        <w:rPr>
          <w:rFonts w:cs="宋体" w:hint="eastAsia"/>
          <w:szCs w:val="21"/>
        </w:rPr>
        <w:t>九、其他</w:t>
      </w:r>
    </w:p>
    <w:p w14:paraId="5FBA6FCD" w14:textId="77777777" w:rsidR="00803277" w:rsidRPr="00AE7660" w:rsidRDefault="00AB4307">
      <w:pPr>
        <w:widowControl/>
        <w:ind w:firstLineChars="200" w:firstLine="420"/>
        <w:jc w:val="left"/>
        <w:rPr>
          <w:rFonts w:cs="宋体"/>
          <w:szCs w:val="21"/>
        </w:rPr>
      </w:pPr>
      <w:r w:rsidRPr="00AE7660">
        <w:rPr>
          <w:rFonts w:cs="宋体" w:hint="eastAsia"/>
          <w:szCs w:val="21"/>
        </w:rPr>
        <w:t>1.</w:t>
      </w:r>
      <w:r w:rsidRPr="00AE7660">
        <w:rPr>
          <w:rFonts w:cs="宋体" w:hint="eastAsia"/>
          <w:szCs w:val="21"/>
        </w:rPr>
        <w:t>如有未尽事宜，由双方依法订立补充合同。</w:t>
      </w:r>
    </w:p>
    <w:p w14:paraId="0E600190" w14:textId="77777777" w:rsidR="00803277" w:rsidRPr="00AE7660" w:rsidRDefault="00AB4307">
      <w:pPr>
        <w:widowControl/>
        <w:ind w:firstLineChars="200" w:firstLine="420"/>
        <w:jc w:val="left"/>
        <w:rPr>
          <w:rFonts w:cs="宋体"/>
          <w:szCs w:val="21"/>
        </w:rPr>
      </w:pPr>
      <w:r w:rsidRPr="00AE7660">
        <w:rPr>
          <w:rFonts w:cs="宋体" w:hint="eastAsia"/>
          <w:szCs w:val="21"/>
        </w:rPr>
        <w:t>2.</w:t>
      </w:r>
      <w:r w:rsidRPr="00AE7660">
        <w:rPr>
          <w:rFonts w:cs="宋体" w:hint="eastAsia"/>
          <w:szCs w:val="21"/>
        </w:rPr>
        <w:t>本合同双方应加盖骑缝章。</w:t>
      </w:r>
    </w:p>
    <w:p w14:paraId="1428AEFB" w14:textId="77777777" w:rsidR="00803277" w:rsidRPr="00AE7660" w:rsidRDefault="00AB4307">
      <w:pPr>
        <w:widowControl/>
        <w:ind w:firstLineChars="200" w:firstLine="420"/>
        <w:jc w:val="left"/>
        <w:rPr>
          <w:rFonts w:cs="宋体"/>
          <w:szCs w:val="21"/>
        </w:rPr>
      </w:pPr>
      <w:r w:rsidRPr="00AE7660">
        <w:rPr>
          <w:rFonts w:cs="宋体" w:hint="eastAsia"/>
          <w:szCs w:val="21"/>
        </w:rPr>
        <w:t>3.</w:t>
      </w:r>
      <w:r w:rsidRPr="00AE7660">
        <w:rPr>
          <w:rFonts w:cs="宋体" w:hint="eastAsia"/>
          <w:szCs w:val="21"/>
        </w:rPr>
        <w:t>本合同一式四份，自双方签章后生效。甲方执三份，乙方执一份。</w:t>
      </w:r>
    </w:p>
    <w:p w14:paraId="77CD9977" w14:textId="77777777" w:rsidR="00803277" w:rsidRPr="00AE7660" w:rsidRDefault="00803277">
      <w:pPr>
        <w:widowControl/>
        <w:ind w:firstLineChars="200" w:firstLine="420"/>
        <w:jc w:val="left"/>
        <w:rPr>
          <w:rFonts w:cs="宋体"/>
          <w:szCs w:val="21"/>
        </w:rPr>
      </w:pPr>
    </w:p>
    <w:p w14:paraId="2585529C" w14:textId="77777777" w:rsidR="00803277" w:rsidRPr="00AE7660" w:rsidRDefault="00AB4307">
      <w:pPr>
        <w:pStyle w:val="a1"/>
        <w:spacing w:line="240" w:lineRule="auto"/>
        <w:ind w:firstLineChars="200" w:firstLine="482"/>
        <w:rPr>
          <w:color w:val="auto"/>
        </w:rPr>
      </w:pPr>
      <w:r w:rsidRPr="00AE7660">
        <w:rPr>
          <w:rFonts w:cs="宋体" w:hint="eastAsia"/>
          <w:b/>
          <w:bCs/>
          <w:color w:val="auto"/>
          <w:szCs w:val="21"/>
        </w:rPr>
        <w:t>备注：最终以甲方提供的合同文本为准。</w:t>
      </w:r>
      <w:bookmarkEnd w:id="120"/>
    </w:p>
    <w:p w14:paraId="06BEDF33"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 xml:space="preserve">甲方：   （盖章）   </w:t>
      </w:r>
      <w:r w:rsidRPr="00AE7660">
        <w:rPr>
          <w:rFonts w:ascii="宋体" w:hAnsi="宋体" w:cs="宋体" w:hint="eastAsia"/>
          <w:szCs w:val="21"/>
        </w:rPr>
        <w:tab/>
      </w:r>
      <w:r w:rsidRPr="00AE7660">
        <w:rPr>
          <w:rFonts w:ascii="宋体" w:hAnsi="宋体" w:cs="宋体" w:hint="eastAsia"/>
          <w:szCs w:val="21"/>
        </w:rPr>
        <w:tab/>
      </w:r>
      <w:r w:rsidRPr="00AE7660">
        <w:rPr>
          <w:rFonts w:ascii="宋体" w:hAnsi="宋体" w:cs="宋体" w:hint="eastAsia"/>
          <w:szCs w:val="21"/>
        </w:rPr>
        <w:tab/>
        <w:t xml:space="preserve">       乙方：   （盖章）</w:t>
      </w:r>
    </w:p>
    <w:p w14:paraId="638567AA"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法定代表人/单位负责人（授权代表）：            法定代表人/单位负责人（授权代表）：</w:t>
      </w:r>
    </w:p>
    <w:p w14:paraId="0FE6D12F"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地    址：                         地    址：</w:t>
      </w:r>
    </w:p>
    <w:p w14:paraId="24F3A52F"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开户银行：                         开户银行：</w:t>
      </w:r>
    </w:p>
    <w:p w14:paraId="3214BCE3"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账号：                             账号：</w:t>
      </w:r>
    </w:p>
    <w:p w14:paraId="609F2EDF"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电    话：                         电    话：</w:t>
      </w:r>
    </w:p>
    <w:p w14:paraId="55D61C1E"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传    真：                         传    真：</w:t>
      </w:r>
    </w:p>
    <w:p w14:paraId="12019573" w14:textId="77777777" w:rsidR="00803277" w:rsidRPr="00AE7660" w:rsidRDefault="00AB4307">
      <w:pPr>
        <w:ind w:firstLineChars="200" w:firstLine="420"/>
        <w:rPr>
          <w:rFonts w:ascii="宋体" w:hAnsi="宋体" w:cs="宋体"/>
          <w:szCs w:val="21"/>
        </w:rPr>
      </w:pPr>
      <w:r w:rsidRPr="00AE7660">
        <w:rPr>
          <w:rFonts w:ascii="宋体" w:hAnsi="宋体" w:cs="宋体" w:hint="eastAsia"/>
          <w:szCs w:val="21"/>
        </w:rPr>
        <w:t xml:space="preserve">签约日期：XX年XX月XX日 </w:t>
      </w:r>
      <w:r w:rsidRPr="00AE7660">
        <w:rPr>
          <w:rFonts w:ascii="宋体" w:hAnsi="宋体" w:cs="宋体" w:hint="eastAsia"/>
          <w:szCs w:val="21"/>
        </w:rPr>
        <w:tab/>
      </w:r>
      <w:r w:rsidRPr="00AE7660">
        <w:rPr>
          <w:rFonts w:ascii="宋体" w:hAnsi="宋体" w:cs="宋体" w:hint="eastAsia"/>
          <w:szCs w:val="21"/>
        </w:rPr>
        <w:tab/>
      </w:r>
      <w:r w:rsidRPr="00AE7660">
        <w:rPr>
          <w:rFonts w:ascii="宋体" w:hAnsi="宋体" w:cs="宋体" w:hint="eastAsia"/>
          <w:szCs w:val="21"/>
        </w:rPr>
        <w:tab/>
        <w:t>签约日期：XX年XX月XX日</w:t>
      </w:r>
    </w:p>
    <w:p w14:paraId="61CF1B7E" w14:textId="77777777" w:rsidR="00803277" w:rsidRPr="00AE7660" w:rsidRDefault="00AB4307">
      <w:pPr>
        <w:spacing w:line="360" w:lineRule="auto"/>
        <w:rPr>
          <w:b/>
          <w:bCs/>
          <w:szCs w:val="21"/>
        </w:rPr>
      </w:pPr>
      <w:r w:rsidRPr="00AE7660">
        <w:rPr>
          <w:b/>
          <w:bCs/>
          <w:szCs w:val="21"/>
        </w:rPr>
        <w:t xml:space="preserve"> </w:t>
      </w:r>
    </w:p>
    <w:p w14:paraId="615E8BE2" w14:textId="77777777" w:rsidR="00803277" w:rsidRPr="00AE7660" w:rsidRDefault="00803277">
      <w:pPr>
        <w:rPr>
          <w:rFonts w:ascii="宋体" w:hAnsi="宋体" w:cs="宋体"/>
          <w:bCs/>
          <w:szCs w:val="32"/>
        </w:rPr>
      </w:pPr>
      <w:bookmarkStart w:id="121" w:name="_Toc10253"/>
      <w:bookmarkStart w:id="122" w:name="_Toc2603023"/>
      <w:bookmarkStart w:id="123" w:name="_Toc31084"/>
      <w:bookmarkStart w:id="124" w:name="_Toc1438"/>
      <w:bookmarkStart w:id="125" w:name="_Toc6248"/>
      <w:bookmarkStart w:id="126" w:name="_Toc135815646"/>
      <w:bookmarkStart w:id="127" w:name="_Toc105312584"/>
      <w:bookmarkEnd w:id="101"/>
      <w:bookmarkEnd w:id="102"/>
      <w:bookmarkEnd w:id="103"/>
      <w:bookmarkEnd w:id="104"/>
      <w:bookmarkEnd w:id="105"/>
      <w:bookmarkEnd w:id="106"/>
      <w:bookmarkEnd w:id="107"/>
      <w:bookmarkEnd w:id="108"/>
      <w:bookmarkEnd w:id="109"/>
      <w:bookmarkEnd w:id="116"/>
      <w:bookmarkEnd w:id="117"/>
      <w:bookmarkEnd w:id="118"/>
    </w:p>
    <w:p w14:paraId="03295883" w14:textId="77777777" w:rsidR="00803277" w:rsidRPr="00AE7660" w:rsidRDefault="00AB4307">
      <w:pPr>
        <w:rPr>
          <w:rFonts w:ascii="宋体" w:hAnsi="宋体" w:cs="宋体"/>
          <w:bCs/>
          <w:szCs w:val="32"/>
        </w:rPr>
      </w:pPr>
      <w:r w:rsidRPr="00AE7660">
        <w:rPr>
          <w:rFonts w:ascii="宋体" w:hAnsi="宋体" w:cs="宋体" w:hint="eastAsia"/>
          <w:bCs/>
          <w:szCs w:val="32"/>
        </w:rPr>
        <w:br w:type="page"/>
      </w:r>
    </w:p>
    <w:p w14:paraId="64355348" w14:textId="77777777" w:rsidR="00803277" w:rsidRPr="00AE7660" w:rsidRDefault="00AB4307">
      <w:pPr>
        <w:pStyle w:val="1"/>
        <w:tabs>
          <w:tab w:val="left" w:pos="360"/>
        </w:tabs>
        <w:jc w:val="center"/>
        <w:rPr>
          <w:rFonts w:ascii="宋体" w:hAnsi="宋体" w:cs="宋体"/>
          <w:bCs/>
          <w:szCs w:val="32"/>
        </w:rPr>
      </w:pPr>
      <w:r w:rsidRPr="00AE7660">
        <w:rPr>
          <w:rFonts w:ascii="宋体" w:hAnsi="宋体" w:cs="宋体" w:hint="eastAsia"/>
          <w:bCs/>
          <w:szCs w:val="32"/>
        </w:rPr>
        <w:t>第六章</w:t>
      </w:r>
      <w:r w:rsidRPr="00AE7660">
        <w:rPr>
          <w:rFonts w:ascii="宋体" w:hAnsi="宋体" w:cs="宋体"/>
          <w:bCs/>
          <w:szCs w:val="32"/>
        </w:rPr>
        <w:t xml:space="preserve">  </w:t>
      </w:r>
      <w:r w:rsidRPr="00AE7660">
        <w:rPr>
          <w:rFonts w:ascii="宋体" w:hAnsi="宋体" w:cs="宋体" w:hint="eastAsia"/>
          <w:bCs/>
          <w:szCs w:val="32"/>
        </w:rPr>
        <w:t>比选申请文件格式</w:t>
      </w:r>
      <w:bookmarkEnd w:id="121"/>
      <w:bookmarkEnd w:id="122"/>
      <w:bookmarkEnd w:id="123"/>
      <w:bookmarkEnd w:id="124"/>
      <w:bookmarkEnd w:id="125"/>
    </w:p>
    <w:p w14:paraId="6CC8EC1D" w14:textId="77777777" w:rsidR="00803277" w:rsidRPr="00AE7660" w:rsidRDefault="00803277">
      <w:pPr>
        <w:spacing w:line="360" w:lineRule="auto"/>
        <w:rPr>
          <w:rFonts w:ascii="宋体" w:hAnsi="宋体" w:cs="宋体"/>
        </w:rPr>
      </w:pPr>
    </w:p>
    <w:p w14:paraId="73170826" w14:textId="77777777" w:rsidR="00803277" w:rsidRPr="00AE7660" w:rsidRDefault="00AB4307">
      <w:pPr>
        <w:spacing w:line="360" w:lineRule="auto"/>
        <w:jc w:val="right"/>
        <w:rPr>
          <w:rFonts w:ascii="宋体" w:hAnsi="宋体" w:cs="宋体"/>
          <w:b/>
        </w:rPr>
      </w:pPr>
      <w:r w:rsidRPr="00AE7660">
        <w:rPr>
          <w:rFonts w:ascii="宋体" w:hAnsi="宋体" w:cs="宋体" w:hint="eastAsia"/>
          <w:b/>
        </w:rPr>
        <w:t>正本（或副本）</w:t>
      </w:r>
    </w:p>
    <w:p w14:paraId="55A07E22" w14:textId="77777777" w:rsidR="00803277" w:rsidRPr="00AE7660" w:rsidRDefault="00803277">
      <w:pPr>
        <w:pStyle w:val="ab"/>
        <w:spacing w:line="360" w:lineRule="auto"/>
        <w:rPr>
          <w:rFonts w:hAnsi="宋体" w:cs="宋体"/>
          <w:b/>
          <w:sz w:val="72"/>
          <w:szCs w:val="72"/>
        </w:rPr>
      </w:pPr>
    </w:p>
    <w:p w14:paraId="0913C096" w14:textId="77777777" w:rsidR="00803277" w:rsidRPr="00AE7660" w:rsidRDefault="00AB4307">
      <w:pPr>
        <w:pStyle w:val="ab"/>
        <w:spacing w:line="360" w:lineRule="auto"/>
        <w:jc w:val="center"/>
        <w:rPr>
          <w:rFonts w:hAnsi="宋体" w:cs="宋体"/>
          <w:b/>
          <w:sz w:val="48"/>
          <w:szCs w:val="48"/>
        </w:rPr>
      </w:pPr>
      <w:r w:rsidRPr="00AE7660">
        <w:rPr>
          <w:rFonts w:hAnsi="宋体" w:cs="宋体" w:hint="eastAsia"/>
          <w:b/>
          <w:sz w:val="48"/>
          <w:szCs w:val="48"/>
        </w:rPr>
        <w:t>甘孜州盐业有限责任公司</w:t>
      </w:r>
    </w:p>
    <w:p w14:paraId="55CFF2FD" w14:textId="77777777" w:rsidR="00803277" w:rsidRPr="00AE7660" w:rsidRDefault="00AB4307">
      <w:pPr>
        <w:pStyle w:val="ab"/>
        <w:spacing w:line="360" w:lineRule="auto"/>
        <w:jc w:val="center"/>
        <w:rPr>
          <w:rFonts w:hAnsi="宋体" w:cs="宋体"/>
          <w:b/>
          <w:sz w:val="24"/>
        </w:rPr>
      </w:pPr>
      <w:r w:rsidRPr="00AE7660">
        <w:rPr>
          <w:rFonts w:hAnsi="宋体" w:cs="宋体" w:hint="eastAsia"/>
          <w:b/>
          <w:sz w:val="48"/>
          <w:szCs w:val="48"/>
        </w:rPr>
        <w:t>实施新冠肺炎储备物资项目</w:t>
      </w:r>
    </w:p>
    <w:p w14:paraId="25A9AC1A" w14:textId="77777777" w:rsidR="00803277" w:rsidRPr="00AE7660" w:rsidRDefault="00803277">
      <w:pPr>
        <w:pStyle w:val="ab"/>
        <w:spacing w:line="360" w:lineRule="auto"/>
        <w:rPr>
          <w:rFonts w:hAnsi="宋体" w:cs="宋体"/>
          <w:b/>
          <w:sz w:val="24"/>
        </w:rPr>
      </w:pPr>
    </w:p>
    <w:p w14:paraId="793C3344" w14:textId="77777777" w:rsidR="00803277" w:rsidRPr="00AE7660" w:rsidRDefault="00AB4307">
      <w:pPr>
        <w:pStyle w:val="ab"/>
        <w:spacing w:line="360" w:lineRule="auto"/>
        <w:jc w:val="center"/>
        <w:rPr>
          <w:rFonts w:hAnsi="宋体" w:cs="宋体"/>
          <w:b/>
          <w:sz w:val="72"/>
          <w:szCs w:val="72"/>
        </w:rPr>
      </w:pPr>
      <w:r w:rsidRPr="00AE7660">
        <w:rPr>
          <w:rFonts w:hAnsi="宋体" w:cs="宋体" w:hint="eastAsia"/>
          <w:b/>
          <w:sz w:val="72"/>
          <w:szCs w:val="72"/>
        </w:rPr>
        <w:t>比选申请文件</w:t>
      </w:r>
    </w:p>
    <w:p w14:paraId="15879F08" w14:textId="77777777" w:rsidR="00803277" w:rsidRPr="00AE7660" w:rsidRDefault="00AB4307">
      <w:pPr>
        <w:pStyle w:val="ab"/>
        <w:spacing w:line="360" w:lineRule="auto"/>
        <w:jc w:val="center"/>
        <w:rPr>
          <w:rFonts w:hAnsi="宋体" w:cs="宋体"/>
          <w:sz w:val="40"/>
          <w:szCs w:val="40"/>
        </w:rPr>
      </w:pPr>
      <w:r w:rsidRPr="00AE7660">
        <w:rPr>
          <w:rFonts w:hAnsi="宋体" w:cs="宋体" w:hint="eastAsia"/>
          <w:sz w:val="40"/>
          <w:szCs w:val="40"/>
        </w:rPr>
        <w:t>包号：（</w:t>
      </w:r>
      <w:r w:rsidRPr="00AE7660">
        <w:rPr>
          <w:rFonts w:hAnsi="宋体" w:cs="宋体"/>
          <w:sz w:val="40"/>
          <w:szCs w:val="40"/>
          <w:u w:val="single"/>
        </w:rPr>
        <w:t xml:space="preserve">     </w:t>
      </w:r>
      <w:r w:rsidRPr="00AE7660">
        <w:rPr>
          <w:rFonts w:hAnsi="宋体" w:cs="宋体" w:hint="eastAsia"/>
          <w:sz w:val="40"/>
          <w:szCs w:val="40"/>
        </w:rPr>
        <w:t>）</w:t>
      </w:r>
    </w:p>
    <w:p w14:paraId="0EECBBF8" w14:textId="77777777" w:rsidR="00803277" w:rsidRPr="00AE7660" w:rsidRDefault="00803277">
      <w:pPr>
        <w:pStyle w:val="ab"/>
        <w:spacing w:line="360" w:lineRule="auto"/>
        <w:ind w:firstLine="2640"/>
        <w:rPr>
          <w:rFonts w:hAnsi="宋体" w:cs="宋体"/>
          <w:sz w:val="24"/>
          <w:u w:val="single"/>
        </w:rPr>
      </w:pPr>
    </w:p>
    <w:p w14:paraId="2AF3C634" w14:textId="77777777" w:rsidR="00803277" w:rsidRPr="00AE7660" w:rsidRDefault="00803277">
      <w:pPr>
        <w:pStyle w:val="ab"/>
        <w:spacing w:line="360" w:lineRule="auto"/>
        <w:ind w:firstLine="2640"/>
        <w:rPr>
          <w:rFonts w:hAnsi="宋体" w:cs="宋体"/>
          <w:sz w:val="24"/>
          <w:u w:val="single"/>
        </w:rPr>
      </w:pPr>
    </w:p>
    <w:p w14:paraId="650779B4" w14:textId="77777777" w:rsidR="00803277" w:rsidRPr="00AE7660" w:rsidRDefault="00803277">
      <w:pPr>
        <w:pStyle w:val="ab"/>
        <w:spacing w:line="360" w:lineRule="auto"/>
        <w:ind w:firstLine="2640"/>
        <w:rPr>
          <w:rFonts w:hAnsi="宋体" w:cs="宋体"/>
          <w:sz w:val="24"/>
          <w:u w:val="single"/>
        </w:rPr>
      </w:pPr>
    </w:p>
    <w:p w14:paraId="6AD4CCCC" w14:textId="77777777" w:rsidR="00803277" w:rsidRPr="00AE7660" w:rsidRDefault="00803277">
      <w:pPr>
        <w:pStyle w:val="ab"/>
        <w:spacing w:line="360" w:lineRule="auto"/>
        <w:ind w:firstLine="2640"/>
        <w:rPr>
          <w:rFonts w:hAnsi="宋体" w:cs="宋体"/>
          <w:sz w:val="24"/>
          <w:u w:val="single"/>
        </w:rPr>
      </w:pPr>
    </w:p>
    <w:p w14:paraId="00C1A939" w14:textId="77777777" w:rsidR="00803277" w:rsidRPr="00AE7660" w:rsidRDefault="00803277">
      <w:pPr>
        <w:pStyle w:val="ab"/>
        <w:spacing w:line="360" w:lineRule="auto"/>
        <w:ind w:firstLine="2640"/>
        <w:rPr>
          <w:rFonts w:hAnsi="宋体" w:cs="宋体"/>
          <w:sz w:val="24"/>
        </w:rPr>
      </w:pPr>
    </w:p>
    <w:p w14:paraId="20858D9B" w14:textId="77777777" w:rsidR="00803277" w:rsidRPr="00AE7660" w:rsidRDefault="00AB4307">
      <w:pPr>
        <w:spacing w:line="360" w:lineRule="auto"/>
        <w:ind w:leftChars="945" w:left="1984" w:firstLine="1"/>
        <w:rPr>
          <w:rFonts w:ascii="宋体" w:hAnsi="宋体" w:cs="宋体"/>
          <w:sz w:val="24"/>
        </w:rPr>
      </w:pPr>
      <w:bookmarkStart w:id="128" w:name="_Toc391712469"/>
      <w:bookmarkStart w:id="129" w:name="_Toc388973892"/>
      <w:bookmarkStart w:id="130" w:name="_Toc58124835"/>
      <w:bookmarkEnd w:id="126"/>
      <w:bookmarkEnd w:id="127"/>
      <w:r w:rsidRPr="00AE7660">
        <w:rPr>
          <w:rFonts w:ascii="宋体" w:hAnsi="宋体" w:cs="宋体" w:hint="eastAsia"/>
          <w:sz w:val="24"/>
        </w:rPr>
        <w:t>比选申请人：</w:t>
      </w:r>
      <w:r w:rsidRPr="00AE7660">
        <w:rPr>
          <w:rFonts w:ascii="宋体" w:hAnsi="宋体" w:cs="宋体"/>
          <w:sz w:val="24"/>
          <w:u w:val="single"/>
        </w:rPr>
        <w:t xml:space="preserve">                          </w:t>
      </w:r>
      <w:r w:rsidRPr="00AE7660">
        <w:rPr>
          <w:rFonts w:ascii="宋体" w:hAnsi="宋体" w:cs="宋体" w:hint="eastAsia"/>
          <w:sz w:val="24"/>
        </w:rPr>
        <w:t>（盖单位公章）</w:t>
      </w:r>
    </w:p>
    <w:p w14:paraId="3E9638FE" w14:textId="77777777" w:rsidR="00803277" w:rsidRPr="00AE7660" w:rsidRDefault="00AB4307">
      <w:pPr>
        <w:spacing w:line="360" w:lineRule="auto"/>
        <w:ind w:leftChars="945" w:left="1984" w:firstLine="1"/>
        <w:rPr>
          <w:rFonts w:ascii="宋体" w:hAnsi="宋体" w:cs="宋体"/>
          <w:sz w:val="24"/>
          <w:u w:val="single"/>
        </w:rPr>
      </w:pPr>
      <w:r w:rsidRPr="00AE7660">
        <w:rPr>
          <w:rFonts w:ascii="宋体" w:hAnsi="宋体" w:cs="宋体" w:hint="eastAsia"/>
          <w:sz w:val="24"/>
        </w:rPr>
        <w:t>法定代表人</w:t>
      </w:r>
      <w:r w:rsidRPr="00AE7660">
        <w:rPr>
          <w:rFonts w:ascii="宋体" w:hAnsi="宋体" w:cs="宋体"/>
          <w:sz w:val="24"/>
        </w:rPr>
        <w:t>或其授权委托代理人：</w:t>
      </w:r>
      <w:r w:rsidRPr="00AE7660">
        <w:rPr>
          <w:rFonts w:ascii="宋体" w:hAnsi="宋体" w:cs="宋体"/>
          <w:sz w:val="24"/>
          <w:u w:val="single"/>
        </w:rPr>
        <w:t xml:space="preserve">        </w:t>
      </w:r>
      <w:r w:rsidRPr="00AE7660">
        <w:rPr>
          <w:rFonts w:ascii="宋体" w:hAnsi="宋体" w:cs="宋体" w:hint="eastAsia"/>
          <w:sz w:val="24"/>
        </w:rPr>
        <w:t>（签字）</w:t>
      </w:r>
    </w:p>
    <w:p w14:paraId="24154AC5" w14:textId="77777777" w:rsidR="00803277" w:rsidRPr="00AE7660" w:rsidRDefault="00AB4307">
      <w:pPr>
        <w:pStyle w:val="ab"/>
        <w:spacing w:line="360" w:lineRule="auto"/>
        <w:jc w:val="center"/>
        <w:rPr>
          <w:rFonts w:hAnsi="宋体" w:cs="宋体"/>
          <w:b/>
          <w:bCs/>
          <w:szCs w:val="21"/>
        </w:rPr>
      </w:pPr>
      <w:r w:rsidRPr="00AE7660">
        <w:rPr>
          <w:rFonts w:hAnsi="宋体" w:cs="宋体" w:hint="eastAsia"/>
          <w:sz w:val="24"/>
        </w:rPr>
        <w:t>日</w:t>
      </w:r>
      <w:r w:rsidRPr="00AE7660">
        <w:rPr>
          <w:rFonts w:hAnsi="宋体" w:cs="宋体"/>
          <w:sz w:val="24"/>
        </w:rPr>
        <w:t xml:space="preserve">  </w:t>
      </w:r>
      <w:r w:rsidRPr="00AE7660">
        <w:rPr>
          <w:rFonts w:hAnsi="宋体" w:cs="宋体" w:hint="eastAsia"/>
          <w:sz w:val="24"/>
        </w:rPr>
        <w:t>期：</w:t>
      </w:r>
      <w:r w:rsidRPr="00AE7660">
        <w:rPr>
          <w:rFonts w:hAnsi="宋体" w:cs="宋体"/>
          <w:sz w:val="24"/>
          <w:u w:val="single"/>
        </w:rPr>
        <w:t xml:space="preserve">       </w:t>
      </w:r>
      <w:r w:rsidRPr="00AE7660">
        <w:rPr>
          <w:rFonts w:hAnsi="宋体" w:cs="宋体" w:hint="eastAsia"/>
          <w:sz w:val="24"/>
        </w:rPr>
        <w:t>年</w:t>
      </w:r>
      <w:r w:rsidRPr="00AE7660">
        <w:rPr>
          <w:rFonts w:hAnsi="宋体" w:cs="宋体"/>
          <w:sz w:val="24"/>
          <w:u w:val="single"/>
        </w:rPr>
        <w:t xml:space="preserve">      </w:t>
      </w:r>
      <w:r w:rsidRPr="00AE7660">
        <w:rPr>
          <w:rFonts w:hAnsi="宋体" w:cs="宋体" w:hint="eastAsia"/>
          <w:sz w:val="24"/>
        </w:rPr>
        <w:t>月</w:t>
      </w:r>
      <w:r w:rsidRPr="00AE7660">
        <w:rPr>
          <w:rFonts w:hAnsi="宋体" w:cs="宋体"/>
          <w:sz w:val="24"/>
          <w:u w:val="single"/>
        </w:rPr>
        <w:t xml:space="preserve">     </w:t>
      </w:r>
      <w:r w:rsidRPr="00AE7660">
        <w:rPr>
          <w:rFonts w:hAnsi="宋体" w:cs="宋体" w:hint="eastAsia"/>
          <w:sz w:val="24"/>
        </w:rPr>
        <w:t>日</w:t>
      </w:r>
      <w:r w:rsidRPr="00AE7660">
        <w:rPr>
          <w:rFonts w:hAnsi="宋体" w:cs="宋体"/>
        </w:rPr>
        <w:br w:type="page"/>
      </w:r>
      <w:r w:rsidRPr="00AE7660">
        <w:rPr>
          <w:rFonts w:hAnsi="宋体" w:cs="宋体" w:hint="eastAsia"/>
          <w:b/>
          <w:bCs/>
          <w:sz w:val="32"/>
          <w:szCs w:val="32"/>
        </w:rPr>
        <w:t>目</w:t>
      </w:r>
      <w:r w:rsidRPr="00AE7660">
        <w:rPr>
          <w:rFonts w:hAnsi="宋体" w:cs="宋体"/>
          <w:b/>
          <w:bCs/>
          <w:sz w:val="32"/>
          <w:szCs w:val="32"/>
        </w:rPr>
        <w:t xml:space="preserve">  </w:t>
      </w:r>
      <w:r w:rsidRPr="00AE7660">
        <w:rPr>
          <w:rFonts w:hAnsi="宋体" w:cs="宋体" w:hint="eastAsia"/>
          <w:b/>
          <w:bCs/>
          <w:sz w:val="32"/>
          <w:szCs w:val="32"/>
        </w:rPr>
        <w:t>录</w:t>
      </w:r>
    </w:p>
    <w:p w14:paraId="5FE2254E" w14:textId="77777777" w:rsidR="00803277" w:rsidRPr="00AE7660" w:rsidRDefault="00803277">
      <w:pPr>
        <w:adjustRightInd w:val="0"/>
        <w:spacing w:line="360" w:lineRule="auto"/>
        <w:jc w:val="left"/>
        <w:rPr>
          <w:rFonts w:ascii="宋体" w:hAnsi="宋体" w:cs="宋体"/>
          <w:b/>
          <w:bCs/>
          <w:szCs w:val="21"/>
        </w:rPr>
      </w:pPr>
    </w:p>
    <w:p w14:paraId="01BE14F4"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比选申请函</w:t>
      </w:r>
    </w:p>
    <w:p w14:paraId="74369287"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法定代表人</w:t>
      </w:r>
      <w:r w:rsidRPr="00AE7660">
        <w:rPr>
          <w:rFonts w:ascii="宋体" w:hAnsi="宋体" w:cs="宋体"/>
          <w:b/>
          <w:bCs/>
          <w:szCs w:val="21"/>
        </w:rPr>
        <w:t>身份证明书</w:t>
      </w:r>
    </w:p>
    <w:p w14:paraId="6CA04698"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法定代表人</w:t>
      </w:r>
      <w:r w:rsidRPr="00AE7660">
        <w:rPr>
          <w:rFonts w:ascii="宋体" w:hAnsi="宋体" w:cs="宋体"/>
          <w:b/>
          <w:bCs/>
          <w:szCs w:val="21"/>
        </w:rPr>
        <w:t>授权委托书</w:t>
      </w:r>
    </w:p>
    <w:p w14:paraId="5BC1283B"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承诺函</w:t>
      </w:r>
    </w:p>
    <w:p w14:paraId="1C3158BF"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比选申请人基本情况表</w:t>
      </w:r>
    </w:p>
    <w:p w14:paraId="2C264DC9"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人员配置表</w:t>
      </w:r>
    </w:p>
    <w:p w14:paraId="5482ECEA"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业绩证明材料</w:t>
      </w:r>
    </w:p>
    <w:p w14:paraId="3DC79F21"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服务方案</w:t>
      </w:r>
    </w:p>
    <w:p w14:paraId="2E3091D3" w14:textId="77777777" w:rsidR="00803277" w:rsidRPr="00AE7660" w:rsidRDefault="00AB4307">
      <w:pPr>
        <w:pStyle w:val="aff4"/>
        <w:numPr>
          <w:ilvl w:val="0"/>
          <w:numId w:val="9"/>
        </w:numPr>
        <w:adjustRightInd w:val="0"/>
        <w:spacing w:line="360" w:lineRule="auto"/>
        <w:ind w:firstLineChars="0"/>
        <w:jc w:val="left"/>
        <w:rPr>
          <w:rFonts w:ascii="宋体" w:hAnsi="宋体" w:cs="宋体"/>
          <w:b/>
          <w:bCs/>
          <w:szCs w:val="21"/>
        </w:rPr>
      </w:pPr>
      <w:r w:rsidRPr="00AE7660">
        <w:rPr>
          <w:rFonts w:ascii="宋体" w:hAnsi="宋体" w:cs="宋体" w:hint="eastAsia"/>
          <w:b/>
          <w:bCs/>
          <w:szCs w:val="21"/>
        </w:rPr>
        <w:t>服务承诺</w:t>
      </w:r>
    </w:p>
    <w:p w14:paraId="18572784" w14:textId="77777777" w:rsidR="00803277" w:rsidRPr="00AE7660" w:rsidRDefault="00AB4307">
      <w:pPr>
        <w:pStyle w:val="aff4"/>
        <w:numPr>
          <w:ilvl w:val="0"/>
          <w:numId w:val="9"/>
        </w:numPr>
        <w:adjustRightInd w:val="0"/>
        <w:spacing w:line="360" w:lineRule="auto"/>
        <w:ind w:firstLineChars="0"/>
        <w:jc w:val="left"/>
        <w:rPr>
          <w:rFonts w:ascii="宋体" w:hAnsi="宋体"/>
          <w:b/>
        </w:rPr>
      </w:pPr>
      <w:r w:rsidRPr="00AE7660">
        <w:rPr>
          <w:rFonts w:ascii="宋体" w:hAnsi="宋体" w:hint="eastAsia"/>
          <w:b/>
        </w:rPr>
        <w:t>比选申请人认为需提供的其他材料</w:t>
      </w:r>
    </w:p>
    <w:p w14:paraId="6293C0F4" w14:textId="77777777" w:rsidR="00803277" w:rsidRPr="00AE7660" w:rsidRDefault="00803277">
      <w:pPr>
        <w:adjustRightInd w:val="0"/>
        <w:spacing w:line="360" w:lineRule="auto"/>
        <w:ind w:left="900"/>
        <w:jc w:val="left"/>
        <w:rPr>
          <w:rFonts w:ascii="宋体" w:hAnsi="宋体" w:cs="宋体"/>
          <w:b/>
          <w:bCs/>
          <w:szCs w:val="21"/>
        </w:rPr>
      </w:pPr>
    </w:p>
    <w:p w14:paraId="595E2DDA" w14:textId="77777777" w:rsidR="00803277" w:rsidRPr="00AE7660" w:rsidRDefault="00803277">
      <w:pPr>
        <w:adjustRightInd w:val="0"/>
        <w:spacing w:line="360" w:lineRule="auto"/>
        <w:jc w:val="left"/>
        <w:rPr>
          <w:rFonts w:ascii="宋体" w:hAnsi="宋体" w:cs="宋体"/>
          <w:b/>
          <w:bCs/>
          <w:szCs w:val="21"/>
        </w:rPr>
      </w:pPr>
    </w:p>
    <w:p w14:paraId="0D11DC8A" w14:textId="77777777" w:rsidR="00803277" w:rsidRPr="00AE7660" w:rsidRDefault="00803277">
      <w:pPr>
        <w:adjustRightInd w:val="0"/>
        <w:spacing w:line="360" w:lineRule="auto"/>
        <w:jc w:val="left"/>
        <w:rPr>
          <w:rFonts w:ascii="宋体" w:hAnsi="宋体" w:cs="宋体"/>
          <w:b/>
          <w:bCs/>
          <w:szCs w:val="21"/>
        </w:rPr>
      </w:pPr>
    </w:p>
    <w:p w14:paraId="01465388" w14:textId="77777777" w:rsidR="00803277" w:rsidRPr="00AE7660" w:rsidRDefault="00803277">
      <w:pPr>
        <w:adjustRightInd w:val="0"/>
        <w:spacing w:line="360" w:lineRule="auto"/>
        <w:jc w:val="left"/>
        <w:rPr>
          <w:rFonts w:ascii="宋体" w:hAnsi="宋体" w:cs="宋体"/>
          <w:b/>
          <w:bCs/>
          <w:szCs w:val="21"/>
        </w:rPr>
      </w:pPr>
    </w:p>
    <w:p w14:paraId="01FF4122" w14:textId="77777777" w:rsidR="00803277" w:rsidRPr="00AE7660" w:rsidRDefault="00803277">
      <w:pPr>
        <w:adjustRightInd w:val="0"/>
        <w:spacing w:line="360" w:lineRule="auto"/>
        <w:jc w:val="left"/>
        <w:rPr>
          <w:rFonts w:ascii="宋体" w:hAnsi="宋体" w:cs="宋体"/>
          <w:b/>
          <w:bCs/>
          <w:szCs w:val="21"/>
        </w:rPr>
      </w:pPr>
    </w:p>
    <w:p w14:paraId="387255B9" w14:textId="77777777" w:rsidR="00803277" w:rsidRPr="00AE7660" w:rsidRDefault="00803277">
      <w:pPr>
        <w:adjustRightInd w:val="0"/>
        <w:spacing w:line="360" w:lineRule="auto"/>
        <w:jc w:val="left"/>
        <w:rPr>
          <w:rFonts w:ascii="宋体" w:hAnsi="宋体" w:cs="宋体"/>
          <w:b/>
          <w:bCs/>
          <w:szCs w:val="21"/>
        </w:rPr>
      </w:pPr>
    </w:p>
    <w:p w14:paraId="154F6B2B" w14:textId="77777777" w:rsidR="00803277" w:rsidRPr="00AE7660" w:rsidRDefault="00803277">
      <w:pPr>
        <w:adjustRightInd w:val="0"/>
        <w:spacing w:line="360" w:lineRule="auto"/>
        <w:jc w:val="left"/>
        <w:rPr>
          <w:rFonts w:ascii="宋体" w:hAnsi="宋体" w:cs="宋体"/>
          <w:b/>
          <w:bCs/>
          <w:szCs w:val="21"/>
        </w:rPr>
      </w:pPr>
    </w:p>
    <w:p w14:paraId="22CF0A65" w14:textId="77777777" w:rsidR="00803277" w:rsidRPr="00AE7660" w:rsidRDefault="00803277">
      <w:pPr>
        <w:adjustRightInd w:val="0"/>
        <w:spacing w:line="360" w:lineRule="auto"/>
        <w:jc w:val="left"/>
        <w:rPr>
          <w:rFonts w:ascii="宋体" w:hAnsi="宋体" w:cs="宋体"/>
          <w:b/>
          <w:bCs/>
          <w:szCs w:val="21"/>
        </w:rPr>
      </w:pPr>
    </w:p>
    <w:p w14:paraId="7BCE79E3" w14:textId="77777777" w:rsidR="00803277" w:rsidRPr="00AE7660" w:rsidRDefault="00803277">
      <w:pPr>
        <w:adjustRightInd w:val="0"/>
        <w:spacing w:line="360" w:lineRule="auto"/>
        <w:jc w:val="left"/>
        <w:rPr>
          <w:rFonts w:ascii="宋体" w:hAnsi="宋体" w:cs="宋体"/>
          <w:b/>
          <w:bCs/>
          <w:szCs w:val="21"/>
        </w:rPr>
      </w:pPr>
    </w:p>
    <w:p w14:paraId="3B26F852" w14:textId="77777777" w:rsidR="00803277" w:rsidRPr="00AE7660" w:rsidRDefault="00803277">
      <w:pPr>
        <w:adjustRightInd w:val="0"/>
        <w:spacing w:line="360" w:lineRule="auto"/>
        <w:jc w:val="left"/>
        <w:rPr>
          <w:rFonts w:ascii="宋体" w:hAnsi="宋体" w:cs="宋体"/>
          <w:b/>
          <w:bCs/>
          <w:szCs w:val="21"/>
        </w:rPr>
      </w:pPr>
    </w:p>
    <w:p w14:paraId="61112932" w14:textId="77777777" w:rsidR="00803277" w:rsidRPr="00AE7660" w:rsidRDefault="00803277">
      <w:pPr>
        <w:adjustRightInd w:val="0"/>
        <w:spacing w:line="360" w:lineRule="auto"/>
        <w:jc w:val="left"/>
        <w:rPr>
          <w:rFonts w:ascii="宋体" w:hAnsi="宋体" w:cs="宋体"/>
          <w:b/>
          <w:bCs/>
          <w:szCs w:val="21"/>
        </w:rPr>
      </w:pPr>
    </w:p>
    <w:p w14:paraId="6A6640F9" w14:textId="77777777" w:rsidR="00803277" w:rsidRPr="00AE7660" w:rsidRDefault="00803277">
      <w:pPr>
        <w:adjustRightInd w:val="0"/>
        <w:spacing w:line="360" w:lineRule="auto"/>
        <w:jc w:val="left"/>
        <w:rPr>
          <w:rFonts w:ascii="宋体" w:hAnsi="宋体" w:cs="宋体"/>
          <w:b/>
          <w:bCs/>
          <w:szCs w:val="21"/>
        </w:rPr>
      </w:pPr>
    </w:p>
    <w:p w14:paraId="6FD77A2E" w14:textId="77777777" w:rsidR="00803277" w:rsidRPr="00AE7660" w:rsidRDefault="00803277">
      <w:pPr>
        <w:adjustRightInd w:val="0"/>
        <w:spacing w:line="360" w:lineRule="auto"/>
        <w:jc w:val="left"/>
        <w:rPr>
          <w:rFonts w:ascii="宋体" w:hAnsi="宋体" w:cs="宋体"/>
          <w:b/>
          <w:bCs/>
          <w:szCs w:val="21"/>
        </w:rPr>
      </w:pPr>
    </w:p>
    <w:p w14:paraId="38771BDD" w14:textId="77777777" w:rsidR="00803277" w:rsidRPr="00AE7660" w:rsidRDefault="00803277">
      <w:pPr>
        <w:adjustRightInd w:val="0"/>
        <w:spacing w:line="360" w:lineRule="auto"/>
        <w:jc w:val="left"/>
        <w:rPr>
          <w:rFonts w:ascii="宋体" w:hAnsi="宋体" w:cs="宋体"/>
          <w:b/>
          <w:bCs/>
          <w:szCs w:val="21"/>
        </w:rPr>
      </w:pPr>
    </w:p>
    <w:p w14:paraId="4C74CF84" w14:textId="77777777" w:rsidR="00803277" w:rsidRPr="00AE7660" w:rsidRDefault="00803277">
      <w:pPr>
        <w:adjustRightInd w:val="0"/>
        <w:spacing w:line="360" w:lineRule="auto"/>
        <w:jc w:val="left"/>
        <w:rPr>
          <w:rFonts w:ascii="宋体" w:hAnsi="宋体" w:cs="宋体"/>
          <w:b/>
          <w:bCs/>
          <w:szCs w:val="21"/>
        </w:rPr>
      </w:pPr>
    </w:p>
    <w:p w14:paraId="3849D9D0" w14:textId="77777777" w:rsidR="00803277" w:rsidRPr="00AE7660" w:rsidRDefault="00803277">
      <w:pPr>
        <w:adjustRightInd w:val="0"/>
        <w:spacing w:line="360" w:lineRule="auto"/>
        <w:jc w:val="left"/>
        <w:rPr>
          <w:rFonts w:ascii="宋体" w:hAnsi="宋体" w:cs="宋体"/>
          <w:b/>
          <w:bCs/>
          <w:szCs w:val="21"/>
        </w:rPr>
      </w:pPr>
    </w:p>
    <w:p w14:paraId="0435D8C2" w14:textId="77777777" w:rsidR="00803277" w:rsidRPr="00AE7660" w:rsidRDefault="00803277">
      <w:pPr>
        <w:adjustRightInd w:val="0"/>
        <w:spacing w:line="360" w:lineRule="auto"/>
        <w:jc w:val="left"/>
        <w:rPr>
          <w:rFonts w:ascii="宋体" w:hAnsi="宋体" w:cs="宋体"/>
          <w:b/>
          <w:bCs/>
          <w:szCs w:val="21"/>
        </w:rPr>
      </w:pPr>
    </w:p>
    <w:p w14:paraId="20C935F0" w14:textId="77777777" w:rsidR="00803277" w:rsidRPr="00AE7660" w:rsidRDefault="00803277">
      <w:pPr>
        <w:adjustRightInd w:val="0"/>
        <w:spacing w:line="360" w:lineRule="auto"/>
        <w:jc w:val="left"/>
        <w:rPr>
          <w:rFonts w:ascii="宋体" w:hAnsi="宋体" w:cs="宋体"/>
          <w:b/>
          <w:bCs/>
          <w:szCs w:val="21"/>
        </w:rPr>
      </w:pPr>
    </w:p>
    <w:p w14:paraId="6226F926" w14:textId="77777777" w:rsidR="00803277" w:rsidRPr="00AE7660" w:rsidRDefault="00803277">
      <w:pPr>
        <w:adjustRightInd w:val="0"/>
        <w:spacing w:line="360" w:lineRule="auto"/>
        <w:jc w:val="left"/>
        <w:rPr>
          <w:rFonts w:ascii="宋体" w:hAnsi="宋体" w:cs="宋体"/>
          <w:b/>
          <w:bCs/>
          <w:szCs w:val="21"/>
        </w:rPr>
      </w:pPr>
    </w:p>
    <w:p w14:paraId="0C311328" w14:textId="77777777" w:rsidR="00803277" w:rsidRPr="00AE7660" w:rsidRDefault="00803277">
      <w:pPr>
        <w:adjustRightInd w:val="0"/>
        <w:spacing w:line="360" w:lineRule="auto"/>
        <w:jc w:val="left"/>
        <w:rPr>
          <w:rFonts w:ascii="宋体" w:hAnsi="宋体" w:cs="宋体"/>
          <w:b/>
          <w:bCs/>
          <w:szCs w:val="21"/>
        </w:rPr>
      </w:pPr>
    </w:p>
    <w:p w14:paraId="51B88BAB" w14:textId="77777777" w:rsidR="00803277" w:rsidRPr="00AE7660" w:rsidRDefault="00803277">
      <w:pPr>
        <w:adjustRightInd w:val="0"/>
        <w:spacing w:line="360" w:lineRule="auto"/>
        <w:jc w:val="left"/>
        <w:rPr>
          <w:rFonts w:ascii="宋体" w:hAnsi="宋体" w:cs="宋体"/>
          <w:b/>
          <w:bCs/>
          <w:szCs w:val="21"/>
        </w:rPr>
      </w:pPr>
    </w:p>
    <w:p w14:paraId="2FD30A6B" w14:textId="77777777" w:rsidR="00803277" w:rsidRPr="00AE7660" w:rsidRDefault="00AB4307">
      <w:pPr>
        <w:pStyle w:val="2"/>
        <w:tabs>
          <w:tab w:val="left" w:pos="0"/>
        </w:tabs>
        <w:spacing w:line="360" w:lineRule="auto"/>
        <w:jc w:val="center"/>
        <w:rPr>
          <w:rFonts w:cs="宋体"/>
          <w:sz w:val="28"/>
          <w:szCs w:val="28"/>
        </w:rPr>
      </w:pPr>
      <w:r w:rsidRPr="00AE7660">
        <w:rPr>
          <w:rFonts w:cs="宋体" w:hint="eastAsia"/>
          <w:sz w:val="28"/>
          <w:szCs w:val="28"/>
        </w:rPr>
        <w:t>一、</w:t>
      </w:r>
      <w:bookmarkEnd w:id="128"/>
      <w:bookmarkEnd w:id="129"/>
      <w:r w:rsidRPr="00AE7660">
        <w:rPr>
          <w:rFonts w:cs="宋体" w:hint="eastAsia"/>
          <w:sz w:val="28"/>
          <w:szCs w:val="28"/>
        </w:rPr>
        <w:t>比选申请函</w:t>
      </w:r>
    </w:p>
    <w:p w14:paraId="4E4388E8" w14:textId="77777777" w:rsidR="00803277" w:rsidRPr="00AE7660" w:rsidRDefault="00AB4307">
      <w:pPr>
        <w:adjustRightInd w:val="0"/>
        <w:spacing w:line="360" w:lineRule="auto"/>
        <w:jc w:val="left"/>
        <w:rPr>
          <w:rFonts w:ascii="宋体" w:hAnsi="宋体" w:cs="宋体"/>
          <w:szCs w:val="21"/>
        </w:rPr>
      </w:pPr>
      <w:bookmarkStart w:id="131" w:name="_Toc388973893"/>
      <w:bookmarkStart w:id="132" w:name="_Toc301432628"/>
      <w:bookmarkStart w:id="133" w:name="_Toc391712470"/>
      <w:bookmarkEnd w:id="130"/>
      <w:r w:rsidRPr="00AE7660">
        <w:rPr>
          <w:rFonts w:ascii="宋体" w:hAnsi="宋体" w:cs="宋体" w:hint="eastAsia"/>
          <w:szCs w:val="21"/>
        </w:rPr>
        <w:t>致：</w:t>
      </w:r>
      <w:r w:rsidRPr="00AE7660">
        <w:rPr>
          <w:rFonts w:ascii="宋体" w:hAnsi="宋体" w:cs="宋体" w:hint="eastAsia"/>
          <w:szCs w:val="21"/>
          <w:u w:val="single"/>
        </w:rPr>
        <w:t>甘孜州盐业有限责任公司</w:t>
      </w:r>
      <w:r w:rsidRPr="00AE7660">
        <w:rPr>
          <w:rFonts w:ascii="宋体" w:hAnsi="宋体" w:cs="宋体"/>
          <w:bCs/>
          <w:szCs w:val="21"/>
        </w:rPr>
        <w:t>(比选</w:t>
      </w:r>
      <w:r w:rsidRPr="00AE7660">
        <w:rPr>
          <w:rFonts w:ascii="宋体" w:hAnsi="宋体" w:cs="宋体" w:hint="eastAsia"/>
          <w:szCs w:val="21"/>
        </w:rPr>
        <w:t>人</w:t>
      </w:r>
      <w:r w:rsidRPr="00AE7660">
        <w:rPr>
          <w:rFonts w:ascii="宋体" w:hAnsi="宋体" w:cs="宋体"/>
          <w:szCs w:val="21"/>
        </w:rPr>
        <w:t xml:space="preserve">) </w:t>
      </w:r>
    </w:p>
    <w:p w14:paraId="0FE8048D" w14:textId="77777777" w:rsidR="00803277" w:rsidRPr="00AE7660" w:rsidRDefault="00AB4307">
      <w:pPr>
        <w:pStyle w:val="20"/>
        <w:spacing w:line="360" w:lineRule="auto"/>
        <w:ind w:leftChars="0" w:left="0" w:firstLineChars="200" w:firstLine="420"/>
        <w:contextualSpacing/>
        <w:rPr>
          <w:rFonts w:ascii="宋体" w:hAnsi="宋体" w:cs="宋体"/>
          <w:b/>
          <w:bCs/>
          <w:szCs w:val="21"/>
        </w:rPr>
      </w:pPr>
      <w:r w:rsidRPr="00AE7660">
        <w:rPr>
          <w:rFonts w:ascii="宋体" w:hAnsi="宋体" w:cs="宋体" w:hint="eastAsia"/>
          <w:bCs/>
          <w:szCs w:val="21"/>
        </w:rPr>
        <w:t>1、我方在充分理解比选文件要求的基础上，</w:t>
      </w:r>
      <w:r w:rsidRPr="00AE7660">
        <w:rPr>
          <w:rFonts w:ascii="宋体" w:hAnsi="宋体" w:cs="宋体" w:hint="eastAsia"/>
        </w:rPr>
        <w:t>结合企业自身情况及管理经验，我方愿意以：</w:t>
      </w:r>
      <w:r w:rsidRPr="00AE7660">
        <w:rPr>
          <w:rFonts w:ascii="宋体" w:hAnsi="宋体" w:cs="宋体" w:hint="eastAsia"/>
          <w:b/>
          <w:bCs/>
        </w:rPr>
        <w:t>人民币（大写）</w:t>
      </w:r>
      <w:r w:rsidRPr="00AE7660">
        <w:rPr>
          <w:rFonts w:ascii="宋体" w:hAnsi="宋体" w:cs="宋体" w:hint="eastAsia"/>
          <w:b/>
          <w:bCs/>
          <w:u w:val="single"/>
        </w:rPr>
        <w:t xml:space="preserve">       </w:t>
      </w:r>
      <w:r w:rsidRPr="00AE7660">
        <w:rPr>
          <w:rFonts w:ascii="宋体" w:hAnsi="宋体" w:cs="宋体" w:hint="eastAsia"/>
          <w:b/>
        </w:rPr>
        <w:t>万元</w:t>
      </w:r>
      <w:r w:rsidRPr="00AE7660">
        <w:rPr>
          <w:rFonts w:ascii="宋体" w:hAnsi="宋体" w:cs="宋体" w:hint="eastAsia"/>
          <w:b/>
          <w:bCs/>
        </w:rPr>
        <w:t>（￥</w:t>
      </w:r>
      <w:r w:rsidRPr="00AE7660">
        <w:rPr>
          <w:rFonts w:ascii="宋体" w:hAnsi="宋体" w:cs="宋体" w:hint="eastAsia"/>
          <w:b/>
          <w:bCs/>
          <w:u w:val="single"/>
        </w:rPr>
        <w:t xml:space="preserve">      </w:t>
      </w:r>
      <w:r w:rsidRPr="00AE7660">
        <w:rPr>
          <w:rFonts w:ascii="宋体" w:hAnsi="宋体" w:cs="宋体" w:hint="eastAsia"/>
          <w:b/>
        </w:rPr>
        <w:t>万元</w:t>
      </w:r>
      <w:r w:rsidRPr="00AE7660">
        <w:rPr>
          <w:rFonts w:ascii="宋体" w:hAnsi="宋体" w:cs="宋体" w:hint="eastAsia"/>
          <w:b/>
          <w:bCs/>
        </w:rPr>
        <w:t>）</w:t>
      </w:r>
      <w:r w:rsidRPr="00AE7660">
        <w:rPr>
          <w:rFonts w:ascii="宋体" w:hAnsi="宋体" w:hint="eastAsia"/>
          <w:b/>
          <w:bCs/>
          <w:szCs w:val="21"/>
        </w:rPr>
        <w:t>；</w:t>
      </w:r>
      <w:r w:rsidRPr="00AE7660">
        <w:rPr>
          <w:rFonts w:ascii="宋体" w:hAnsi="宋体" w:cs="宋体" w:hint="eastAsia"/>
        </w:rPr>
        <w:t>承担</w:t>
      </w:r>
      <w:r w:rsidRPr="00AE7660">
        <w:rPr>
          <w:rFonts w:ascii="宋体" w:hAnsi="宋体" w:cs="宋体" w:hint="eastAsia"/>
          <w:b/>
          <w:bCs/>
          <w:u w:val="single"/>
        </w:rPr>
        <w:t>甘孜藏族自治州疾病预防控制中心实施新冠肺炎储备物资项目</w:t>
      </w:r>
      <w:r w:rsidRPr="00AE7660">
        <w:rPr>
          <w:rFonts w:ascii="宋体" w:hAnsi="宋体" w:cs="宋体" w:hint="eastAsia"/>
          <w:szCs w:val="21"/>
        </w:rPr>
        <w:t>工作</w:t>
      </w:r>
      <w:r w:rsidRPr="00AE7660">
        <w:rPr>
          <w:rFonts w:ascii="宋体" w:hAnsi="宋体" w:cs="宋体" w:hint="eastAsia"/>
          <w:b/>
          <w:bCs/>
          <w:szCs w:val="21"/>
        </w:rPr>
        <w:t>。</w:t>
      </w:r>
    </w:p>
    <w:p w14:paraId="530347A6" w14:textId="77777777" w:rsidR="00803277" w:rsidRPr="00AE7660" w:rsidRDefault="00AB4307">
      <w:pPr>
        <w:pStyle w:val="20"/>
        <w:spacing w:line="360" w:lineRule="auto"/>
        <w:ind w:leftChars="0" w:left="0" w:firstLineChars="200" w:firstLine="420"/>
        <w:contextualSpacing/>
        <w:rPr>
          <w:rFonts w:ascii="宋体" w:hAnsi="宋体" w:cs="宋体"/>
        </w:rPr>
      </w:pPr>
      <w:r w:rsidRPr="00AE7660">
        <w:rPr>
          <w:rFonts w:ascii="宋体" w:hAnsi="宋体" w:cs="宋体" w:hint="eastAsia"/>
          <w:kern w:val="0"/>
          <w:szCs w:val="21"/>
        </w:rPr>
        <w:t>上述报价应包含完成配送，包括且不限于为完成本项目合同约定工作内容所发生的成本、利润、管理费、税金、风险费等一切费用。</w:t>
      </w:r>
    </w:p>
    <w:p w14:paraId="3FE08E83" w14:textId="77777777" w:rsidR="00803277" w:rsidRPr="00AE7660" w:rsidRDefault="00AB4307">
      <w:pPr>
        <w:pStyle w:val="20"/>
        <w:spacing w:after="0" w:line="360" w:lineRule="auto"/>
        <w:ind w:leftChars="0" w:left="0" w:firstLineChars="200" w:firstLine="420"/>
        <w:contextualSpacing/>
        <w:rPr>
          <w:rFonts w:ascii="宋体" w:hAnsi="宋体" w:cs="宋体"/>
          <w:bCs/>
          <w:szCs w:val="21"/>
        </w:rPr>
      </w:pPr>
      <w:r w:rsidRPr="00AE7660">
        <w:rPr>
          <w:rFonts w:ascii="宋体" w:hAnsi="宋体" w:cs="宋体" w:hint="eastAsia"/>
          <w:bCs/>
          <w:szCs w:val="21"/>
        </w:rPr>
        <w:t>2、交货时间：</w:t>
      </w:r>
      <w:r w:rsidRPr="00AE7660">
        <w:rPr>
          <w:rFonts w:ascii="宋体" w:hAnsi="宋体" w:cs="宋体" w:hint="eastAsia"/>
          <w:b/>
          <w:szCs w:val="21"/>
          <w:u w:val="single"/>
        </w:rPr>
        <w:t xml:space="preserve">   </w:t>
      </w:r>
      <w:r w:rsidRPr="00AE7660">
        <w:rPr>
          <w:rFonts w:ascii="宋体" w:hAnsi="宋体" w:cs="宋体"/>
          <w:b/>
          <w:szCs w:val="21"/>
          <w:u w:val="single"/>
        </w:rPr>
        <w:t xml:space="preserve">       </w:t>
      </w:r>
      <w:r w:rsidRPr="00AE7660">
        <w:rPr>
          <w:rFonts w:ascii="宋体" w:hAnsi="宋体" w:cs="宋体" w:hint="eastAsia"/>
          <w:bCs/>
          <w:szCs w:val="21"/>
        </w:rPr>
        <w:t>天</w:t>
      </w:r>
      <w:r w:rsidRPr="00AE7660">
        <w:rPr>
          <w:rFonts w:ascii="宋体" w:hAnsi="宋体" w:cs="宋体" w:hint="eastAsia"/>
          <w:szCs w:val="21"/>
        </w:rPr>
        <w:t>；</w:t>
      </w:r>
    </w:p>
    <w:p w14:paraId="24C7FDF3" w14:textId="77777777" w:rsidR="00803277" w:rsidRPr="00AE7660" w:rsidRDefault="00AB4307">
      <w:pPr>
        <w:pStyle w:val="20"/>
        <w:spacing w:after="0" w:line="360" w:lineRule="auto"/>
        <w:ind w:leftChars="0"/>
        <w:rPr>
          <w:rFonts w:ascii="宋体" w:hAnsi="宋体" w:cs="宋体"/>
          <w:bCs/>
          <w:szCs w:val="21"/>
        </w:rPr>
      </w:pPr>
      <w:r w:rsidRPr="00AE7660">
        <w:rPr>
          <w:rFonts w:ascii="宋体" w:hAnsi="宋体" w:cs="宋体"/>
          <w:bCs/>
          <w:szCs w:val="21"/>
        </w:rPr>
        <w:t>3</w:t>
      </w:r>
      <w:r w:rsidRPr="00AE7660">
        <w:rPr>
          <w:rFonts w:ascii="宋体" w:hAnsi="宋体" w:cs="宋体" w:hint="eastAsia"/>
          <w:bCs/>
          <w:szCs w:val="21"/>
        </w:rPr>
        <w:t>、我方完全同意自行承担为参加比选所发生的一切费用。</w:t>
      </w:r>
    </w:p>
    <w:p w14:paraId="27661C42" w14:textId="77777777" w:rsidR="00803277" w:rsidRPr="00AE7660" w:rsidRDefault="00AB4307">
      <w:pPr>
        <w:pStyle w:val="20"/>
        <w:spacing w:after="0" w:line="360" w:lineRule="auto"/>
        <w:ind w:leftChars="0" w:left="0" w:firstLineChars="200" w:firstLine="420"/>
        <w:rPr>
          <w:rFonts w:ascii="宋体" w:hAnsi="宋体" w:cs="宋体"/>
          <w:bCs/>
          <w:szCs w:val="21"/>
        </w:rPr>
      </w:pPr>
      <w:r w:rsidRPr="00AE7660">
        <w:rPr>
          <w:rFonts w:ascii="宋体" w:hAnsi="宋体" w:cs="宋体"/>
          <w:bCs/>
          <w:szCs w:val="21"/>
        </w:rPr>
        <w:t>4</w:t>
      </w:r>
      <w:r w:rsidRPr="00AE7660">
        <w:rPr>
          <w:rFonts w:ascii="宋体" w:hAnsi="宋体" w:cs="宋体" w:hint="eastAsia"/>
          <w:bCs/>
          <w:szCs w:val="21"/>
        </w:rPr>
        <w:t>、我方承诺在比选申请有效期内不修改、不撤销比选申请文件。</w:t>
      </w:r>
    </w:p>
    <w:p w14:paraId="1356E6AC" w14:textId="77777777" w:rsidR="00803277" w:rsidRPr="00AE7660" w:rsidRDefault="00AB4307">
      <w:pPr>
        <w:pStyle w:val="20"/>
        <w:spacing w:after="0" w:line="360" w:lineRule="auto"/>
        <w:ind w:leftChars="0" w:left="0" w:firstLineChars="200" w:firstLine="420"/>
        <w:rPr>
          <w:rFonts w:ascii="宋体" w:hAnsi="宋体" w:cs="宋体"/>
          <w:bCs/>
          <w:szCs w:val="21"/>
        </w:rPr>
      </w:pPr>
      <w:r w:rsidRPr="00AE7660">
        <w:rPr>
          <w:rFonts w:ascii="宋体" w:hAnsi="宋体" w:cs="宋体"/>
          <w:bCs/>
          <w:szCs w:val="21"/>
        </w:rPr>
        <w:t>5</w:t>
      </w:r>
      <w:r w:rsidRPr="00AE7660">
        <w:rPr>
          <w:rFonts w:ascii="宋体" w:hAnsi="宋体" w:cs="宋体" w:hint="eastAsia"/>
          <w:bCs/>
          <w:szCs w:val="21"/>
        </w:rPr>
        <w:t>、除非另外达成协议并生效，你方的中选通知书和我方的比选申请文件将构成约束我们双方的合同。</w:t>
      </w:r>
    </w:p>
    <w:p w14:paraId="07DC0E08" w14:textId="77777777" w:rsidR="00803277" w:rsidRPr="00AE7660" w:rsidRDefault="00AB4307">
      <w:pPr>
        <w:pStyle w:val="20"/>
        <w:spacing w:after="0" w:line="360" w:lineRule="auto"/>
        <w:ind w:leftChars="0" w:left="0" w:firstLineChars="200" w:firstLine="420"/>
        <w:rPr>
          <w:rFonts w:ascii="宋体" w:hAnsi="宋体" w:cs="宋体"/>
          <w:bCs/>
          <w:szCs w:val="21"/>
        </w:rPr>
      </w:pPr>
      <w:r w:rsidRPr="00AE7660">
        <w:rPr>
          <w:rFonts w:ascii="宋体" w:hAnsi="宋体" w:cs="宋体"/>
          <w:bCs/>
          <w:szCs w:val="21"/>
        </w:rPr>
        <w:t>6</w:t>
      </w:r>
      <w:r w:rsidRPr="00AE7660">
        <w:rPr>
          <w:rFonts w:ascii="宋体" w:hAnsi="宋体" w:cs="宋体" w:hint="eastAsia"/>
          <w:bCs/>
          <w:szCs w:val="21"/>
        </w:rPr>
        <w:t>、我方承诺中选后严格按比选文件及双方签订书面合同约定的内容履行责任与义务。</w:t>
      </w:r>
    </w:p>
    <w:p w14:paraId="20130F91" w14:textId="77777777" w:rsidR="00803277" w:rsidRPr="00AE7660" w:rsidRDefault="00AB4307">
      <w:pPr>
        <w:pStyle w:val="20"/>
        <w:spacing w:after="0" w:line="360" w:lineRule="auto"/>
        <w:ind w:leftChars="0" w:left="0" w:firstLineChars="200" w:firstLine="420"/>
        <w:rPr>
          <w:rFonts w:ascii="宋体" w:hAnsi="宋体" w:cs="宋体"/>
          <w:bCs/>
          <w:szCs w:val="21"/>
        </w:rPr>
      </w:pPr>
      <w:r w:rsidRPr="00AE7660">
        <w:rPr>
          <w:rFonts w:ascii="宋体" w:hAnsi="宋体" w:cs="宋体"/>
          <w:bCs/>
          <w:szCs w:val="21"/>
        </w:rPr>
        <w:t>7</w:t>
      </w:r>
      <w:r w:rsidRPr="00AE7660">
        <w:rPr>
          <w:rFonts w:ascii="宋体" w:hAnsi="宋体" w:cs="宋体" w:hint="eastAsia"/>
          <w:bCs/>
          <w:szCs w:val="21"/>
        </w:rPr>
        <w:t>、我方承诺：如我方提供的服务不能满足比选人的要求，比选人可随时更换，我方对此无异议。</w:t>
      </w:r>
    </w:p>
    <w:p w14:paraId="1648EC2B" w14:textId="77777777" w:rsidR="00803277" w:rsidRPr="00AE7660" w:rsidRDefault="00AB4307">
      <w:pPr>
        <w:pStyle w:val="20"/>
        <w:spacing w:after="0" w:line="360" w:lineRule="auto"/>
        <w:ind w:leftChars="0" w:left="0" w:firstLineChars="200" w:firstLine="420"/>
        <w:rPr>
          <w:rFonts w:ascii="宋体" w:hAnsi="宋体" w:cs="宋体"/>
          <w:bCs/>
          <w:szCs w:val="21"/>
        </w:rPr>
      </w:pPr>
      <w:r w:rsidRPr="00AE7660">
        <w:rPr>
          <w:rFonts w:ascii="宋体" w:hAnsi="宋体" w:cs="宋体"/>
          <w:bCs/>
          <w:szCs w:val="21"/>
        </w:rPr>
        <w:t>8</w:t>
      </w:r>
      <w:r w:rsidRPr="00AE7660">
        <w:rPr>
          <w:rFonts w:ascii="宋体" w:hAnsi="宋体" w:cs="宋体" w:hint="eastAsia"/>
          <w:bCs/>
          <w:szCs w:val="21"/>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14:paraId="0698F3D5" w14:textId="77777777" w:rsidR="00803277" w:rsidRPr="00AE7660" w:rsidRDefault="00803277">
      <w:pPr>
        <w:pStyle w:val="20"/>
        <w:spacing w:after="0" w:line="360" w:lineRule="auto"/>
        <w:ind w:leftChars="0" w:left="0" w:firstLineChars="200" w:firstLine="420"/>
        <w:rPr>
          <w:rFonts w:ascii="宋体" w:hAnsi="宋体" w:cs="宋体"/>
          <w:bCs/>
          <w:szCs w:val="21"/>
        </w:rPr>
      </w:pPr>
    </w:p>
    <w:p w14:paraId="34CEED6C" w14:textId="77777777" w:rsidR="00803277" w:rsidRPr="00AE7660" w:rsidRDefault="00803277">
      <w:pPr>
        <w:pStyle w:val="20"/>
        <w:spacing w:after="0" w:line="360" w:lineRule="auto"/>
        <w:ind w:leftChars="0" w:left="0" w:firstLineChars="200" w:firstLine="420"/>
        <w:rPr>
          <w:rFonts w:ascii="宋体" w:hAnsi="宋体"/>
          <w:bCs/>
          <w:szCs w:val="21"/>
        </w:rPr>
      </w:pPr>
    </w:p>
    <w:p w14:paraId="0177272C" w14:textId="77777777" w:rsidR="00803277" w:rsidRPr="00AE7660" w:rsidRDefault="00803277">
      <w:pPr>
        <w:pStyle w:val="20"/>
        <w:spacing w:after="0" w:line="360" w:lineRule="auto"/>
        <w:ind w:leftChars="0" w:left="0" w:firstLineChars="200" w:firstLine="420"/>
        <w:rPr>
          <w:rFonts w:ascii="宋体" w:hAnsi="宋体"/>
          <w:bCs/>
          <w:szCs w:val="21"/>
        </w:rPr>
      </w:pPr>
    </w:p>
    <w:bookmarkEnd w:id="131"/>
    <w:bookmarkEnd w:id="132"/>
    <w:bookmarkEnd w:id="133"/>
    <w:p w14:paraId="53267BC7" w14:textId="77777777" w:rsidR="00803277" w:rsidRPr="00AE7660" w:rsidRDefault="00AB4307">
      <w:pPr>
        <w:adjustRightInd w:val="0"/>
        <w:spacing w:line="360" w:lineRule="auto"/>
        <w:ind w:firstLineChars="1900" w:firstLine="3990"/>
        <w:rPr>
          <w:rFonts w:ascii="宋体" w:hAnsi="宋体"/>
          <w:szCs w:val="21"/>
        </w:rPr>
      </w:pPr>
      <w:r w:rsidRPr="00AE7660">
        <w:rPr>
          <w:rFonts w:ascii="宋体" w:hAnsi="宋体" w:hint="eastAsia"/>
          <w:szCs w:val="21"/>
        </w:rPr>
        <w:t>比选申请人：</w:t>
      </w:r>
      <w:r w:rsidRPr="00AE7660">
        <w:rPr>
          <w:rFonts w:ascii="宋体" w:hAnsi="宋体"/>
          <w:szCs w:val="21"/>
          <w:u w:val="single"/>
        </w:rPr>
        <w:t xml:space="preserve">                 </w:t>
      </w:r>
      <w:r w:rsidRPr="00AE7660">
        <w:rPr>
          <w:rFonts w:ascii="宋体" w:hAnsi="宋体" w:hint="eastAsia"/>
          <w:szCs w:val="21"/>
        </w:rPr>
        <w:t>（盖单位公章）</w:t>
      </w:r>
    </w:p>
    <w:p w14:paraId="0667755D" w14:textId="77777777" w:rsidR="00803277" w:rsidRPr="00AE7660" w:rsidRDefault="00AB4307">
      <w:pPr>
        <w:adjustRightInd w:val="0"/>
        <w:spacing w:line="360" w:lineRule="auto"/>
        <w:ind w:firstLineChars="1900" w:firstLine="3990"/>
        <w:rPr>
          <w:rFonts w:ascii="宋体" w:hAnsi="宋体"/>
          <w:szCs w:val="21"/>
        </w:rPr>
      </w:pPr>
      <w:r w:rsidRPr="00AE7660">
        <w:rPr>
          <w:rFonts w:ascii="宋体" w:hAnsi="宋体" w:cs="宋体" w:hint="eastAsia"/>
          <w:szCs w:val="21"/>
        </w:rPr>
        <w:t>法定代表人</w:t>
      </w:r>
      <w:r w:rsidRPr="00AE7660">
        <w:rPr>
          <w:rFonts w:ascii="宋体" w:hAnsi="宋体" w:cs="宋体"/>
          <w:szCs w:val="21"/>
        </w:rPr>
        <w:t>或其授权委托代理人</w:t>
      </w:r>
      <w:r w:rsidRPr="00AE7660">
        <w:rPr>
          <w:rFonts w:ascii="宋体" w:hAnsi="宋体" w:hint="eastAsia"/>
          <w:szCs w:val="21"/>
        </w:rPr>
        <w:t>：</w:t>
      </w:r>
      <w:r w:rsidRPr="00AE7660">
        <w:rPr>
          <w:rFonts w:ascii="宋体" w:hAnsi="宋体"/>
          <w:szCs w:val="21"/>
          <w:u w:val="single"/>
        </w:rPr>
        <w:t xml:space="preserve">     </w:t>
      </w:r>
      <w:r w:rsidRPr="00AE7660">
        <w:rPr>
          <w:rFonts w:ascii="宋体" w:hAnsi="宋体" w:hint="eastAsia"/>
          <w:szCs w:val="21"/>
        </w:rPr>
        <w:t>（签字）</w:t>
      </w:r>
    </w:p>
    <w:p w14:paraId="4A0E1739" w14:textId="77777777" w:rsidR="00803277" w:rsidRPr="00AE7660" w:rsidRDefault="00AB4307">
      <w:pPr>
        <w:adjustRightInd w:val="0"/>
        <w:spacing w:line="360" w:lineRule="auto"/>
        <w:ind w:firstLineChars="1900" w:firstLine="3990"/>
        <w:rPr>
          <w:rFonts w:ascii="宋体" w:hAnsi="宋体"/>
          <w:szCs w:val="21"/>
        </w:rPr>
      </w:pPr>
      <w:r w:rsidRPr="00AE7660">
        <w:rPr>
          <w:rFonts w:ascii="宋体" w:hAnsi="宋体" w:hint="eastAsia"/>
          <w:szCs w:val="21"/>
        </w:rPr>
        <w:t>日</w:t>
      </w:r>
      <w:r w:rsidRPr="00AE7660">
        <w:rPr>
          <w:rFonts w:ascii="宋体" w:hAnsi="宋体"/>
          <w:szCs w:val="21"/>
        </w:rPr>
        <w:t xml:space="preserve"> 期:</w:t>
      </w:r>
      <w:r w:rsidRPr="00AE7660">
        <w:rPr>
          <w:rFonts w:ascii="宋体" w:hAnsi="宋体"/>
          <w:szCs w:val="21"/>
          <w:u w:val="single"/>
        </w:rPr>
        <w:t xml:space="preserve">      </w:t>
      </w:r>
      <w:r w:rsidRPr="00AE7660">
        <w:rPr>
          <w:rFonts w:ascii="宋体" w:hAnsi="宋体" w:hint="eastAsia"/>
          <w:szCs w:val="21"/>
        </w:rPr>
        <w:t>年</w:t>
      </w:r>
      <w:r w:rsidRPr="00AE7660">
        <w:rPr>
          <w:rFonts w:ascii="宋体" w:hAnsi="宋体"/>
          <w:szCs w:val="21"/>
          <w:u w:val="single"/>
        </w:rPr>
        <w:t xml:space="preserve">    </w:t>
      </w:r>
      <w:r w:rsidRPr="00AE7660">
        <w:rPr>
          <w:rFonts w:ascii="宋体" w:hAnsi="宋体" w:hint="eastAsia"/>
          <w:szCs w:val="21"/>
        </w:rPr>
        <w:t>月</w:t>
      </w:r>
      <w:r w:rsidRPr="00AE7660">
        <w:rPr>
          <w:rFonts w:ascii="宋体" w:hAnsi="宋体"/>
          <w:szCs w:val="21"/>
          <w:u w:val="single"/>
        </w:rPr>
        <w:t xml:space="preserve">    </w:t>
      </w:r>
      <w:r w:rsidRPr="00AE7660">
        <w:rPr>
          <w:rFonts w:ascii="宋体" w:hAnsi="宋体" w:hint="eastAsia"/>
          <w:szCs w:val="21"/>
        </w:rPr>
        <w:t>日</w:t>
      </w:r>
    </w:p>
    <w:p w14:paraId="199DC684" w14:textId="77777777" w:rsidR="00803277" w:rsidRPr="00AE7660" w:rsidRDefault="00AB4307">
      <w:pPr>
        <w:rPr>
          <w:rFonts w:ascii="宋体" w:hAnsi="宋体"/>
          <w:szCs w:val="21"/>
        </w:rPr>
      </w:pPr>
      <w:r w:rsidRPr="00AE7660">
        <w:rPr>
          <w:rFonts w:ascii="宋体" w:hAnsi="宋体" w:hint="eastAsia"/>
          <w:szCs w:val="21"/>
        </w:rPr>
        <w:br w:type="page"/>
      </w:r>
    </w:p>
    <w:p w14:paraId="54D58381" w14:textId="77777777" w:rsidR="00803277" w:rsidRPr="00AE7660" w:rsidRDefault="00803277">
      <w:pPr>
        <w:widowControl/>
        <w:jc w:val="left"/>
        <w:rPr>
          <w:rFonts w:ascii="宋体" w:hAnsi="宋体" w:cs="宋体"/>
          <w:b/>
          <w:bCs/>
          <w:sz w:val="28"/>
          <w:szCs w:val="28"/>
        </w:rPr>
      </w:pPr>
    </w:p>
    <w:p w14:paraId="1E22C5A1" w14:textId="77777777" w:rsidR="00803277" w:rsidRPr="00AE7660" w:rsidRDefault="00AB4307">
      <w:pPr>
        <w:pStyle w:val="2"/>
        <w:tabs>
          <w:tab w:val="left" w:pos="0"/>
        </w:tabs>
        <w:spacing w:line="360" w:lineRule="auto"/>
        <w:ind w:left="1606" w:hanging="1606"/>
        <w:jc w:val="center"/>
        <w:rPr>
          <w:rFonts w:cs="宋体"/>
          <w:b w:val="0"/>
          <w:bCs w:val="0"/>
        </w:rPr>
      </w:pPr>
      <w:r w:rsidRPr="00AE7660">
        <w:rPr>
          <w:rFonts w:cs="宋体" w:hint="eastAsia"/>
          <w:sz w:val="28"/>
          <w:szCs w:val="28"/>
        </w:rPr>
        <w:t>二、法定代表人</w:t>
      </w:r>
      <w:r w:rsidRPr="00AE7660">
        <w:rPr>
          <w:rFonts w:cs="宋体"/>
          <w:sz w:val="28"/>
          <w:szCs w:val="28"/>
        </w:rPr>
        <w:t>身份证明书</w:t>
      </w:r>
    </w:p>
    <w:p w14:paraId="37047C31" w14:textId="77777777" w:rsidR="00803277" w:rsidRPr="00AE7660" w:rsidRDefault="00803277">
      <w:pPr>
        <w:spacing w:line="360" w:lineRule="auto"/>
        <w:rPr>
          <w:rFonts w:ascii="宋体" w:hAnsi="宋体" w:cs="宋体"/>
          <w:b/>
        </w:rPr>
      </w:pPr>
    </w:p>
    <w:p w14:paraId="421D4150" w14:textId="77777777" w:rsidR="00803277" w:rsidRPr="00AE7660" w:rsidRDefault="00AB4307">
      <w:pPr>
        <w:spacing w:line="360" w:lineRule="auto"/>
        <w:ind w:firstLineChars="350" w:firstLine="735"/>
        <w:rPr>
          <w:rFonts w:ascii="宋体" w:hAnsi="宋体" w:cs="宋体"/>
          <w:szCs w:val="21"/>
        </w:rPr>
      </w:pPr>
      <w:r w:rsidRPr="00AE7660">
        <w:rPr>
          <w:rFonts w:ascii="宋体" w:hAnsi="宋体" w:cs="宋体" w:hint="eastAsia"/>
          <w:szCs w:val="21"/>
        </w:rPr>
        <w:t>单位名称</w:t>
      </w:r>
      <w:r w:rsidRPr="00AE7660">
        <w:rPr>
          <w:rFonts w:ascii="宋体" w:hAnsi="宋体" w:cs="宋体"/>
          <w:szCs w:val="21"/>
        </w:rPr>
        <w:t>:</w:t>
      </w:r>
      <w:r w:rsidRPr="00AE7660">
        <w:rPr>
          <w:rFonts w:ascii="宋体" w:hAnsi="宋体" w:cs="宋体"/>
          <w:szCs w:val="21"/>
          <w:u w:val="single"/>
        </w:rPr>
        <w:t xml:space="preserve">                                                    </w:t>
      </w:r>
    </w:p>
    <w:p w14:paraId="775F67E9" w14:textId="77777777" w:rsidR="00803277" w:rsidRPr="00AE7660" w:rsidRDefault="00AB4307">
      <w:pPr>
        <w:spacing w:line="360" w:lineRule="auto"/>
        <w:ind w:firstLineChars="350" w:firstLine="735"/>
        <w:rPr>
          <w:rFonts w:ascii="宋体" w:hAnsi="宋体" w:cs="宋体"/>
          <w:szCs w:val="21"/>
          <w:u w:val="single"/>
        </w:rPr>
      </w:pPr>
      <w:r w:rsidRPr="00AE7660">
        <w:rPr>
          <w:rFonts w:ascii="宋体" w:hAnsi="宋体" w:cs="宋体" w:hint="eastAsia"/>
          <w:szCs w:val="21"/>
        </w:rPr>
        <w:t>单位性质</w:t>
      </w:r>
      <w:r w:rsidRPr="00AE7660">
        <w:rPr>
          <w:rFonts w:ascii="宋体" w:hAnsi="宋体" w:cs="宋体"/>
          <w:szCs w:val="21"/>
        </w:rPr>
        <w:t>:</w:t>
      </w:r>
      <w:r w:rsidRPr="00AE7660">
        <w:rPr>
          <w:rFonts w:ascii="宋体" w:hAnsi="宋体" w:cs="宋体"/>
          <w:szCs w:val="21"/>
          <w:u w:val="single"/>
        </w:rPr>
        <w:t xml:space="preserve">                                                     </w:t>
      </w:r>
    </w:p>
    <w:p w14:paraId="22224B49" w14:textId="77777777" w:rsidR="00803277" w:rsidRPr="00AE7660" w:rsidRDefault="00AB4307">
      <w:pPr>
        <w:spacing w:line="360" w:lineRule="auto"/>
        <w:ind w:firstLineChars="350" w:firstLine="735"/>
        <w:rPr>
          <w:rFonts w:ascii="宋体" w:hAnsi="宋体" w:cs="宋体"/>
          <w:szCs w:val="21"/>
        </w:rPr>
      </w:pPr>
      <w:r w:rsidRPr="00AE7660">
        <w:rPr>
          <w:rFonts w:ascii="宋体" w:hAnsi="宋体" w:cs="宋体" w:hint="eastAsia"/>
          <w:szCs w:val="21"/>
        </w:rPr>
        <w:t>地</w:t>
      </w:r>
      <w:r w:rsidRPr="00AE7660">
        <w:rPr>
          <w:rFonts w:ascii="宋体" w:hAnsi="宋体" w:cs="宋体"/>
          <w:szCs w:val="21"/>
        </w:rPr>
        <w:t xml:space="preserve">    </w:t>
      </w:r>
      <w:r w:rsidRPr="00AE7660">
        <w:rPr>
          <w:rFonts w:ascii="宋体" w:hAnsi="宋体" w:cs="宋体" w:hint="eastAsia"/>
          <w:szCs w:val="21"/>
        </w:rPr>
        <w:t>址</w:t>
      </w:r>
      <w:r w:rsidRPr="00AE7660">
        <w:rPr>
          <w:rFonts w:ascii="宋体" w:hAnsi="宋体" w:cs="宋体"/>
          <w:szCs w:val="21"/>
        </w:rPr>
        <w:t>:</w:t>
      </w:r>
      <w:r w:rsidRPr="00AE7660">
        <w:rPr>
          <w:rFonts w:ascii="宋体" w:hAnsi="宋体" w:cs="宋体"/>
          <w:szCs w:val="21"/>
          <w:u w:val="single"/>
        </w:rPr>
        <w:t xml:space="preserve">                                                     </w:t>
      </w:r>
    </w:p>
    <w:p w14:paraId="18AEE9E4" w14:textId="77777777" w:rsidR="00803277" w:rsidRPr="00AE7660" w:rsidRDefault="00AB4307">
      <w:pPr>
        <w:spacing w:line="360" w:lineRule="auto"/>
        <w:ind w:firstLineChars="350" w:firstLine="735"/>
        <w:rPr>
          <w:rFonts w:ascii="宋体" w:hAnsi="宋体" w:cs="宋体"/>
          <w:szCs w:val="21"/>
        </w:rPr>
      </w:pPr>
      <w:r w:rsidRPr="00AE7660">
        <w:rPr>
          <w:rFonts w:ascii="宋体" w:hAnsi="宋体" w:cs="宋体" w:hint="eastAsia"/>
          <w:szCs w:val="21"/>
        </w:rPr>
        <w:t>成立时间</w:t>
      </w:r>
      <w:r w:rsidRPr="00AE7660">
        <w:rPr>
          <w:rFonts w:ascii="宋体" w:hAnsi="宋体" w:cs="宋体"/>
          <w:szCs w:val="21"/>
        </w:rPr>
        <w:t>:</w:t>
      </w:r>
      <w:r w:rsidRPr="00AE7660">
        <w:rPr>
          <w:rFonts w:ascii="宋体" w:hAnsi="宋体" w:cs="宋体"/>
          <w:szCs w:val="21"/>
          <w:u w:val="single"/>
        </w:rPr>
        <w:t xml:space="preserve">               </w:t>
      </w:r>
      <w:r w:rsidRPr="00AE7660">
        <w:rPr>
          <w:rFonts w:ascii="宋体" w:hAnsi="宋体" w:cs="宋体" w:hint="eastAsia"/>
          <w:szCs w:val="21"/>
        </w:rPr>
        <w:t>年</w:t>
      </w:r>
      <w:r w:rsidRPr="00AE7660">
        <w:rPr>
          <w:rFonts w:ascii="宋体" w:hAnsi="宋体" w:cs="宋体"/>
          <w:szCs w:val="21"/>
          <w:u w:val="single"/>
        </w:rPr>
        <w:t xml:space="preserve">        </w:t>
      </w:r>
      <w:r w:rsidRPr="00AE7660">
        <w:rPr>
          <w:rFonts w:ascii="宋体" w:hAnsi="宋体" w:cs="宋体" w:hint="eastAsia"/>
          <w:szCs w:val="21"/>
        </w:rPr>
        <w:t>月</w:t>
      </w:r>
      <w:r w:rsidRPr="00AE7660">
        <w:rPr>
          <w:rFonts w:ascii="宋体" w:hAnsi="宋体" w:cs="宋体"/>
          <w:szCs w:val="21"/>
          <w:u w:val="single"/>
        </w:rPr>
        <w:t xml:space="preserve">       </w:t>
      </w:r>
      <w:r w:rsidRPr="00AE7660">
        <w:rPr>
          <w:rFonts w:ascii="宋体" w:hAnsi="宋体" w:cs="宋体" w:hint="eastAsia"/>
          <w:szCs w:val="21"/>
        </w:rPr>
        <w:t>日</w:t>
      </w:r>
    </w:p>
    <w:p w14:paraId="094F966A" w14:textId="77777777" w:rsidR="00803277" w:rsidRPr="00AE7660" w:rsidRDefault="00AB4307">
      <w:pPr>
        <w:spacing w:line="360" w:lineRule="auto"/>
        <w:ind w:firstLineChars="350" w:firstLine="735"/>
        <w:rPr>
          <w:rFonts w:ascii="宋体" w:hAnsi="宋体" w:cs="宋体"/>
          <w:szCs w:val="21"/>
          <w:u w:val="single"/>
        </w:rPr>
      </w:pPr>
      <w:r w:rsidRPr="00AE7660">
        <w:rPr>
          <w:rFonts w:ascii="宋体" w:hAnsi="宋体" w:cs="宋体" w:hint="eastAsia"/>
          <w:szCs w:val="21"/>
        </w:rPr>
        <w:t>经营期限</w:t>
      </w:r>
      <w:r w:rsidRPr="00AE7660">
        <w:rPr>
          <w:rFonts w:ascii="宋体" w:hAnsi="宋体" w:cs="宋体"/>
          <w:szCs w:val="21"/>
        </w:rPr>
        <w:t>:</w:t>
      </w:r>
      <w:r w:rsidRPr="00AE7660">
        <w:rPr>
          <w:rFonts w:ascii="宋体" w:hAnsi="宋体" w:cs="宋体"/>
          <w:szCs w:val="21"/>
          <w:u w:val="single"/>
        </w:rPr>
        <w:t xml:space="preserve">                                   </w:t>
      </w:r>
    </w:p>
    <w:p w14:paraId="4D4A1807" w14:textId="77777777" w:rsidR="00803277" w:rsidRPr="00AE7660" w:rsidRDefault="00AB4307">
      <w:pPr>
        <w:spacing w:line="360" w:lineRule="auto"/>
        <w:ind w:firstLineChars="350" w:firstLine="735"/>
        <w:rPr>
          <w:rFonts w:ascii="宋体" w:hAnsi="宋体" w:cs="宋体"/>
          <w:szCs w:val="21"/>
          <w:u w:val="single"/>
        </w:rPr>
      </w:pPr>
      <w:r w:rsidRPr="00AE7660">
        <w:rPr>
          <w:rFonts w:ascii="宋体" w:hAnsi="宋体" w:cs="宋体" w:hint="eastAsia"/>
          <w:szCs w:val="21"/>
        </w:rPr>
        <w:t>姓</w:t>
      </w:r>
      <w:r w:rsidRPr="00AE7660">
        <w:rPr>
          <w:rFonts w:ascii="宋体" w:hAnsi="宋体" w:cs="宋体"/>
          <w:szCs w:val="21"/>
        </w:rPr>
        <w:t xml:space="preserve"> </w:t>
      </w:r>
      <w:r w:rsidRPr="00AE7660">
        <w:rPr>
          <w:rFonts w:ascii="宋体" w:hAnsi="宋体" w:cs="宋体" w:hint="eastAsia"/>
          <w:szCs w:val="21"/>
        </w:rPr>
        <w:t>名</w:t>
      </w:r>
      <w:r w:rsidRPr="00AE7660">
        <w:rPr>
          <w:rFonts w:ascii="宋体" w:hAnsi="宋体" w:cs="宋体"/>
          <w:szCs w:val="21"/>
        </w:rPr>
        <w:t>:</w:t>
      </w:r>
      <w:r w:rsidRPr="00AE7660">
        <w:rPr>
          <w:rFonts w:ascii="宋体" w:hAnsi="宋体" w:cs="宋体"/>
          <w:szCs w:val="21"/>
          <w:u w:val="single"/>
        </w:rPr>
        <w:t xml:space="preserve">             </w:t>
      </w:r>
      <w:r w:rsidRPr="00AE7660">
        <w:rPr>
          <w:rFonts w:ascii="宋体" w:hAnsi="宋体" w:cs="宋体"/>
          <w:szCs w:val="21"/>
        </w:rPr>
        <w:t xml:space="preserve"> 性 别:</w:t>
      </w:r>
      <w:r w:rsidRPr="00AE7660">
        <w:rPr>
          <w:rFonts w:ascii="宋体" w:hAnsi="宋体" w:cs="宋体"/>
          <w:szCs w:val="21"/>
          <w:u w:val="single"/>
        </w:rPr>
        <w:t xml:space="preserve">       </w:t>
      </w:r>
      <w:r w:rsidRPr="00AE7660">
        <w:rPr>
          <w:rFonts w:ascii="宋体" w:hAnsi="宋体" w:cs="宋体" w:hint="eastAsia"/>
          <w:szCs w:val="21"/>
        </w:rPr>
        <w:t>年</w:t>
      </w:r>
      <w:r w:rsidRPr="00AE7660">
        <w:rPr>
          <w:rFonts w:ascii="宋体" w:hAnsi="宋体" w:cs="宋体"/>
          <w:szCs w:val="21"/>
        </w:rPr>
        <w:t xml:space="preserve"> </w:t>
      </w:r>
      <w:r w:rsidRPr="00AE7660">
        <w:rPr>
          <w:rFonts w:ascii="宋体" w:hAnsi="宋体" w:cs="宋体" w:hint="eastAsia"/>
          <w:szCs w:val="21"/>
        </w:rPr>
        <w:t>龄</w:t>
      </w:r>
      <w:r w:rsidRPr="00AE7660">
        <w:rPr>
          <w:rFonts w:ascii="宋体" w:hAnsi="宋体" w:cs="宋体"/>
          <w:szCs w:val="21"/>
        </w:rPr>
        <w:t>:</w:t>
      </w:r>
      <w:r w:rsidRPr="00AE7660">
        <w:rPr>
          <w:rFonts w:ascii="宋体" w:hAnsi="宋体" w:cs="宋体"/>
          <w:szCs w:val="21"/>
          <w:u w:val="single"/>
        </w:rPr>
        <w:t xml:space="preserve">       </w:t>
      </w:r>
      <w:r w:rsidRPr="00AE7660">
        <w:rPr>
          <w:rFonts w:ascii="宋体" w:hAnsi="宋体" w:cs="宋体"/>
          <w:szCs w:val="21"/>
        </w:rPr>
        <w:t xml:space="preserve"> 职 </w:t>
      </w:r>
      <w:r w:rsidRPr="00AE7660">
        <w:rPr>
          <w:rFonts w:ascii="宋体" w:hAnsi="宋体" w:cs="宋体" w:hint="eastAsia"/>
          <w:szCs w:val="21"/>
        </w:rPr>
        <w:t>务</w:t>
      </w:r>
      <w:r w:rsidRPr="00AE7660">
        <w:rPr>
          <w:rFonts w:ascii="宋体" w:hAnsi="宋体" w:cs="宋体"/>
          <w:szCs w:val="21"/>
        </w:rPr>
        <w:t>:</w:t>
      </w:r>
      <w:r w:rsidRPr="00AE7660">
        <w:rPr>
          <w:rFonts w:ascii="宋体" w:hAnsi="宋体" w:cs="宋体"/>
          <w:szCs w:val="21"/>
          <w:u w:val="single"/>
        </w:rPr>
        <w:t xml:space="preserve">         </w:t>
      </w:r>
    </w:p>
    <w:p w14:paraId="2E88B53D" w14:textId="77777777" w:rsidR="00803277" w:rsidRPr="00AE7660" w:rsidRDefault="00AB4307">
      <w:pPr>
        <w:spacing w:line="360" w:lineRule="auto"/>
        <w:ind w:firstLineChars="350" w:firstLine="735"/>
        <w:rPr>
          <w:rFonts w:ascii="宋体" w:hAnsi="宋体" w:cs="宋体"/>
          <w:szCs w:val="21"/>
        </w:rPr>
      </w:pPr>
      <w:r w:rsidRPr="00AE7660">
        <w:rPr>
          <w:rFonts w:ascii="宋体" w:hAnsi="宋体" w:cs="宋体" w:hint="eastAsia"/>
          <w:szCs w:val="21"/>
        </w:rPr>
        <w:t>系</w:t>
      </w:r>
      <w:r w:rsidRPr="00AE7660">
        <w:rPr>
          <w:rFonts w:ascii="宋体" w:hAnsi="宋体" w:cs="宋体"/>
          <w:szCs w:val="21"/>
          <w:u w:val="single"/>
        </w:rPr>
        <w:t xml:space="preserve">          （比选申请人单位名称）         </w:t>
      </w:r>
      <w:r w:rsidRPr="00AE7660">
        <w:rPr>
          <w:rFonts w:ascii="宋体" w:hAnsi="宋体" w:cs="宋体" w:hint="eastAsia"/>
          <w:szCs w:val="21"/>
        </w:rPr>
        <w:t>的法定代表人</w:t>
      </w:r>
      <w:r w:rsidRPr="00AE7660">
        <w:rPr>
          <w:rFonts w:ascii="宋体" w:hAnsi="宋体" w:cs="宋体"/>
          <w:szCs w:val="21"/>
        </w:rPr>
        <w:t>。</w:t>
      </w:r>
    </w:p>
    <w:p w14:paraId="4D9D9FD4" w14:textId="77777777" w:rsidR="00803277" w:rsidRPr="00AE7660" w:rsidRDefault="00803277">
      <w:pPr>
        <w:spacing w:line="360" w:lineRule="auto"/>
        <w:rPr>
          <w:rFonts w:ascii="宋体" w:hAnsi="宋体" w:cs="宋体"/>
          <w:szCs w:val="21"/>
        </w:rPr>
      </w:pPr>
    </w:p>
    <w:p w14:paraId="33096A79" w14:textId="77777777" w:rsidR="00803277" w:rsidRPr="00AE7660" w:rsidRDefault="00803277">
      <w:pPr>
        <w:spacing w:line="360" w:lineRule="auto"/>
        <w:rPr>
          <w:rFonts w:ascii="宋体" w:hAnsi="宋体" w:cs="宋体"/>
          <w:szCs w:val="21"/>
        </w:rPr>
      </w:pPr>
    </w:p>
    <w:p w14:paraId="0B46715D" w14:textId="77777777" w:rsidR="00803277" w:rsidRPr="00AE7660" w:rsidRDefault="00AB4307">
      <w:pPr>
        <w:spacing w:line="360" w:lineRule="auto"/>
        <w:ind w:firstLineChars="454" w:firstLine="953"/>
        <w:rPr>
          <w:rFonts w:ascii="宋体" w:hAnsi="宋体" w:cs="宋体"/>
          <w:szCs w:val="21"/>
        </w:rPr>
      </w:pPr>
      <w:r w:rsidRPr="00AE7660">
        <w:rPr>
          <w:rFonts w:ascii="宋体" w:hAnsi="宋体" w:cs="宋体" w:hint="eastAsia"/>
          <w:szCs w:val="21"/>
        </w:rPr>
        <w:t>特此证明。</w:t>
      </w:r>
    </w:p>
    <w:p w14:paraId="2877A240" w14:textId="77777777" w:rsidR="00803277" w:rsidRPr="00AE7660" w:rsidRDefault="00803277">
      <w:pPr>
        <w:spacing w:line="360" w:lineRule="auto"/>
        <w:rPr>
          <w:rFonts w:ascii="宋体" w:hAnsi="宋体" w:cs="宋体"/>
          <w:szCs w:val="21"/>
        </w:rPr>
      </w:pPr>
    </w:p>
    <w:p w14:paraId="10984433" w14:textId="77777777" w:rsidR="00803277" w:rsidRPr="00AE7660" w:rsidRDefault="00803277">
      <w:pPr>
        <w:spacing w:line="360" w:lineRule="auto"/>
        <w:rPr>
          <w:rFonts w:ascii="宋体" w:hAnsi="宋体" w:cs="宋体"/>
          <w:szCs w:val="21"/>
        </w:rPr>
      </w:pPr>
    </w:p>
    <w:p w14:paraId="3C7D0EED" w14:textId="77777777" w:rsidR="00803277" w:rsidRPr="00AE7660" w:rsidRDefault="00803277">
      <w:pPr>
        <w:spacing w:line="360" w:lineRule="auto"/>
        <w:rPr>
          <w:rFonts w:ascii="宋体" w:hAnsi="宋体" w:cs="宋体"/>
          <w:szCs w:val="21"/>
        </w:rPr>
      </w:pPr>
    </w:p>
    <w:p w14:paraId="24B26EFE" w14:textId="77777777" w:rsidR="00803277" w:rsidRPr="00AE7660" w:rsidRDefault="00803277">
      <w:pPr>
        <w:spacing w:line="360" w:lineRule="auto"/>
        <w:rPr>
          <w:rFonts w:ascii="宋体" w:hAnsi="宋体" w:cs="宋体"/>
          <w:szCs w:val="21"/>
        </w:rPr>
      </w:pPr>
    </w:p>
    <w:p w14:paraId="6C58D864" w14:textId="77777777" w:rsidR="00803277" w:rsidRPr="00AE7660" w:rsidRDefault="00AB4307">
      <w:pPr>
        <w:adjustRightInd w:val="0"/>
        <w:spacing w:line="360" w:lineRule="auto"/>
        <w:ind w:firstLineChars="2050" w:firstLine="4305"/>
        <w:rPr>
          <w:rFonts w:ascii="宋体" w:hAnsi="宋体" w:cs="宋体"/>
          <w:szCs w:val="21"/>
        </w:rPr>
      </w:pPr>
      <w:r w:rsidRPr="00AE7660">
        <w:rPr>
          <w:rFonts w:ascii="宋体" w:hAnsi="宋体" w:cs="宋体" w:hint="eastAsia"/>
          <w:szCs w:val="21"/>
        </w:rPr>
        <w:t>比选申请人：</w:t>
      </w:r>
      <w:r w:rsidRPr="00AE7660">
        <w:rPr>
          <w:rFonts w:ascii="宋体" w:hAnsi="宋体" w:cs="宋体"/>
          <w:szCs w:val="21"/>
          <w:u w:val="single"/>
        </w:rPr>
        <w:t xml:space="preserve">               </w:t>
      </w:r>
      <w:r w:rsidRPr="00AE7660">
        <w:rPr>
          <w:rFonts w:ascii="宋体" w:hAnsi="宋体" w:cs="宋体" w:hint="eastAsia"/>
          <w:szCs w:val="21"/>
        </w:rPr>
        <w:t>（盖单位公章）</w:t>
      </w:r>
    </w:p>
    <w:p w14:paraId="27727788" w14:textId="77777777" w:rsidR="00803277" w:rsidRPr="00AE7660" w:rsidRDefault="00AB4307">
      <w:pPr>
        <w:adjustRightInd w:val="0"/>
        <w:spacing w:line="360" w:lineRule="auto"/>
        <w:ind w:firstLineChars="2050" w:firstLine="4305"/>
        <w:rPr>
          <w:rFonts w:ascii="宋体" w:hAnsi="宋体" w:cs="宋体"/>
          <w:szCs w:val="21"/>
        </w:rPr>
      </w:pPr>
      <w:r w:rsidRPr="00AE7660">
        <w:rPr>
          <w:rFonts w:ascii="宋体" w:hAnsi="宋体" w:cs="宋体" w:hint="eastAsia"/>
          <w:szCs w:val="21"/>
        </w:rPr>
        <w:t>日</w:t>
      </w:r>
      <w:r w:rsidRPr="00AE7660">
        <w:rPr>
          <w:rFonts w:ascii="宋体" w:hAnsi="宋体" w:cs="宋体"/>
          <w:szCs w:val="21"/>
        </w:rPr>
        <w:t xml:space="preserve"> </w:t>
      </w:r>
      <w:r w:rsidRPr="00AE7660">
        <w:rPr>
          <w:rFonts w:ascii="宋体" w:hAnsi="宋体" w:cs="宋体" w:hint="eastAsia"/>
          <w:szCs w:val="21"/>
        </w:rPr>
        <w:t>期</w:t>
      </w:r>
      <w:r w:rsidRPr="00AE7660">
        <w:rPr>
          <w:rFonts w:ascii="宋体" w:hAnsi="宋体" w:cs="宋体"/>
          <w:szCs w:val="21"/>
        </w:rPr>
        <w:t>:</w:t>
      </w:r>
      <w:r w:rsidRPr="00AE7660">
        <w:rPr>
          <w:rFonts w:ascii="宋体" w:hAnsi="宋体" w:cs="宋体"/>
          <w:szCs w:val="21"/>
          <w:u w:val="single"/>
        </w:rPr>
        <w:t xml:space="preserve">      </w:t>
      </w:r>
      <w:r w:rsidRPr="00AE7660">
        <w:rPr>
          <w:rFonts w:ascii="宋体" w:hAnsi="宋体" w:cs="宋体" w:hint="eastAsia"/>
          <w:szCs w:val="21"/>
        </w:rPr>
        <w:t>年</w:t>
      </w:r>
      <w:r w:rsidRPr="00AE7660">
        <w:rPr>
          <w:rFonts w:ascii="宋体" w:hAnsi="宋体" w:cs="宋体"/>
          <w:szCs w:val="21"/>
          <w:u w:val="single"/>
        </w:rPr>
        <w:t xml:space="preserve">    </w:t>
      </w:r>
      <w:r w:rsidRPr="00AE7660">
        <w:rPr>
          <w:rFonts w:ascii="宋体" w:hAnsi="宋体" w:cs="宋体" w:hint="eastAsia"/>
          <w:szCs w:val="21"/>
        </w:rPr>
        <w:t>月</w:t>
      </w:r>
      <w:r w:rsidRPr="00AE7660">
        <w:rPr>
          <w:rFonts w:ascii="宋体" w:hAnsi="宋体" w:cs="宋体"/>
          <w:szCs w:val="21"/>
          <w:u w:val="single"/>
        </w:rPr>
        <w:t xml:space="preserve">    </w:t>
      </w:r>
      <w:r w:rsidRPr="00AE7660">
        <w:rPr>
          <w:rFonts w:ascii="宋体" w:hAnsi="宋体" w:cs="宋体" w:hint="eastAsia"/>
          <w:szCs w:val="21"/>
        </w:rPr>
        <w:t>日</w:t>
      </w:r>
    </w:p>
    <w:p w14:paraId="6D6051FA" w14:textId="77777777" w:rsidR="00803277" w:rsidRPr="00AE7660" w:rsidRDefault="00803277">
      <w:pPr>
        <w:tabs>
          <w:tab w:val="left" w:pos="720"/>
          <w:tab w:val="left" w:pos="900"/>
        </w:tabs>
        <w:spacing w:line="360" w:lineRule="auto"/>
        <w:ind w:firstLine="840"/>
        <w:rPr>
          <w:rFonts w:ascii="宋体" w:hAnsi="宋体" w:cs="宋体"/>
          <w:b/>
          <w:szCs w:val="21"/>
          <w:shd w:val="pct10" w:color="auto" w:fill="FFFFFF"/>
        </w:rPr>
      </w:pPr>
    </w:p>
    <w:p w14:paraId="2335DF28" w14:textId="77777777" w:rsidR="00803277" w:rsidRPr="00AE7660" w:rsidRDefault="00AB4307">
      <w:pPr>
        <w:tabs>
          <w:tab w:val="left" w:pos="720"/>
          <w:tab w:val="left" w:pos="900"/>
        </w:tabs>
        <w:spacing w:line="360" w:lineRule="auto"/>
        <w:ind w:firstLine="840"/>
        <w:rPr>
          <w:rFonts w:ascii="宋体" w:hAnsi="宋体" w:cs="宋体"/>
          <w:b/>
          <w:szCs w:val="21"/>
        </w:rPr>
      </w:pPr>
      <w:r w:rsidRPr="00AE7660">
        <w:rPr>
          <w:rFonts w:ascii="宋体" w:hAnsi="宋体" w:cs="宋体" w:hint="eastAsia"/>
          <w:b/>
          <w:szCs w:val="21"/>
        </w:rPr>
        <w:t>说明：</w:t>
      </w:r>
      <w:r w:rsidRPr="00AE7660">
        <w:rPr>
          <w:rFonts w:ascii="宋体" w:hAnsi="宋体" w:cs="宋体"/>
          <w:b/>
          <w:szCs w:val="21"/>
        </w:rPr>
        <w:t>附法定代表人身份证复印件（加盖比选申请人单位公章）。</w:t>
      </w:r>
    </w:p>
    <w:p w14:paraId="64BEB468" w14:textId="77777777" w:rsidR="00803277" w:rsidRPr="00AE7660" w:rsidRDefault="00803277">
      <w:pPr>
        <w:tabs>
          <w:tab w:val="left" w:pos="720"/>
          <w:tab w:val="left" w:pos="900"/>
        </w:tabs>
        <w:spacing w:line="360" w:lineRule="auto"/>
        <w:ind w:firstLine="840"/>
        <w:rPr>
          <w:rFonts w:ascii="宋体" w:hAnsi="宋体" w:cs="宋体"/>
          <w:b/>
          <w:szCs w:val="21"/>
        </w:rPr>
      </w:pPr>
    </w:p>
    <w:p w14:paraId="7D5F1060" w14:textId="77777777" w:rsidR="00803277" w:rsidRPr="00AE7660" w:rsidRDefault="00803277">
      <w:pPr>
        <w:adjustRightInd w:val="0"/>
        <w:spacing w:line="360" w:lineRule="auto"/>
        <w:jc w:val="center"/>
        <w:rPr>
          <w:rFonts w:ascii="宋体" w:hAnsi="宋体" w:cs="宋体"/>
          <w:b/>
          <w:bCs/>
          <w:sz w:val="28"/>
          <w:szCs w:val="28"/>
        </w:rPr>
        <w:sectPr w:rsidR="00803277" w:rsidRPr="00AE7660">
          <w:headerReference w:type="default" r:id="rId109"/>
          <w:footerReference w:type="even" r:id="rId110"/>
          <w:pgSz w:w="11907" w:h="16840"/>
          <w:pgMar w:top="1423" w:right="1134" w:bottom="1134" w:left="1247" w:header="936" w:footer="726" w:gutter="0"/>
          <w:cols w:space="720"/>
          <w:docGrid w:linePitch="286"/>
        </w:sectPr>
      </w:pPr>
    </w:p>
    <w:p w14:paraId="43043F5E" w14:textId="77777777" w:rsidR="00803277" w:rsidRPr="00AE7660" w:rsidRDefault="00AB4307">
      <w:pPr>
        <w:pStyle w:val="2"/>
        <w:tabs>
          <w:tab w:val="left" w:pos="0"/>
        </w:tabs>
        <w:spacing w:line="360" w:lineRule="auto"/>
        <w:ind w:left="1606" w:hanging="1606"/>
        <w:jc w:val="center"/>
        <w:rPr>
          <w:rFonts w:cs="宋体"/>
          <w:sz w:val="28"/>
          <w:szCs w:val="28"/>
        </w:rPr>
      </w:pPr>
      <w:r w:rsidRPr="00AE7660">
        <w:rPr>
          <w:rFonts w:cs="宋体" w:hint="eastAsia"/>
          <w:sz w:val="28"/>
          <w:szCs w:val="28"/>
        </w:rPr>
        <w:t>三、法定代表人</w:t>
      </w:r>
      <w:r w:rsidRPr="00AE7660">
        <w:rPr>
          <w:rFonts w:cs="宋体"/>
          <w:sz w:val="28"/>
          <w:szCs w:val="28"/>
        </w:rPr>
        <w:t>授权委托书</w:t>
      </w:r>
    </w:p>
    <w:p w14:paraId="14FFC2CE" w14:textId="77777777" w:rsidR="00803277" w:rsidRPr="00AE7660" w:rsidRDefault="00803277">
      <w:pPr>
        <w:spacing w:line="360" w:lineRule="auto"/>
        <w:jc w:val="center"/>
        <w:rPr>
          <w:rFonts w:ascii="宋体" w:hAnsi="宋体" w:cs="宋体"/>
          <w:b/>
          <w:sz w:val="24"/>
          <w:szCs w:val="24"/>
        </w:rPr>
      </w:pPr>
      <w:bookmarkStart w:id="134" w:name="_Toc81932870"/>
    </w:p>
    <w:p w14:paraId="32E12184" w14:textId="77777777" w:rsidR="00803277" w:rsidRPr="00AE7660" w:rsidRDefault="00803277">
      <w:pPr>
        <w:spacing w:line="360" w:lineRule="auto"/>
        <w:rPr>
          <w:rFonts w:ascii="宋体" w:hAnsi="宋体"/>
          <w:szCs w:val="21"/>
        </w:rPr>
      </w:pPr>
    </w:p>
    <w:p w14:paraId="01CFA624" w14:textId="77777777" w:rsidR="00803277" w:rsidRPr="00AE7660" w:rsidRDefault="00AB4307">
      <w:pPr>
        <w:spacing w:line="360" w:lineRule="auto"/>
        <w:ind w:rightChars="-2" w:right="-4" w:firstLineChars="250" w:firstLine="525"/>
        <w:rPr>
          <w:rFonts w:ascii="宋体" w:hAnsi="宋体" w:cs="Arial"/>
          <w:szCs w:val="21"/>
        </w:rPr>
      </w:pPr>
      <w:r w:rsidRPr="00AE7660">
        <w:rPr>
          <w:rFonts w:ascii="宋体" w:hAnsi="宋体" w:cs="Arial" w:hint="eastAsia"/>
          <w:szCs w:val="21"/>
        </w:rPr>
        <w:t>本人</w:t>
      </w:r>
      <w:r w:rsidRPr="00AE7660">
        <w:rPr>
          <w:rFonts w:ascii="宋体" w:hAnsi="宋体" w:cs="Arial"/>
          <w:szCs w:val="21"/>
          <w:u w:val="single"/>
        </w:rPr>
        <w:t xml:space="preserve">            </w:t>
      </w:r>
      <w:r w:rsidRPr="00AE7660">
        <w:rPr>
          <w:rFonts w:ascii="宋体" w:hAnsi="宋体" w:cs="Arial" w:hint="eastAsia"/>
          <w:szCs w:val="21"/>
        </w:rPr>
        <w:t>（姓名）系</w:t>
      </w:r>
      <w:r w:rsidRPr="00AE7660">
        <w:rPr>
          <w:rFonts w:ascii="宋体" w:hAnsi="宋体" w:cs="Arial"/>
          <w:szCs w:val="21"/>
          <w:u w:val="single"/>
        </w:rPr>
        <w:t xml:space="preserve">                 </w:t>
      </w:r>
      <w:r w:rsidRPr="00AE7660">
        <w:rPr>
          <w:rFonts w:ascii="宋体" w:hAnsi="宋体" w:cs="Arial" w:hint="eastAsia"/>
          <w:szCs w:val="21"/>
        </w:rPr>
        <w:t>（比选申请人名称）的法定代表人，现委托本单位人员</w:t>
      </w:r>
      <w:r w:rsidRPr="00AE7660">
        <w:rPr>
          <w:rFonts w:ascii="宋体" w:hAnsi="宋体" w:cs="Arial"/>
          <w:szCs w:val="21"/>
          <w:u w:val="single"/>
        </w:rPr>
        <w:t xml:space="preserve">          </w:t>
      </w:r>
      <w:r w:rsidRPr="00AE7660">
        <w:rPr>
          <w:rFonts w:ascii="宋体" w:hAnsi="宋体" w:cs="Arial" w:hint="eastAsia"/>
          <w:szCs w:val="21"/>
        </w:rPr>
        <w:t>（姓名）为我方代理人。代理人根据授权，以我方名义签署、澄清、说明、补正、递交、撤回、修改</w:t>
      </w:r>
      <w:r w:rsidRPr="00AE7660">
        <w:rPr>
          <w:rFonts w:ascii="宋体" w:hAnsi="宋体" w:cs="Arial"/>
          <w:szCs w:val="21"/>
          <w:u w:val="single"/>
        </w:rPr>
        <w:t xml:space="preserve">          </w:t>
      </w:r>
      <w:r w:rsidRPr="00AE7660">
        <w:rPr>
          <w:rFonts w:ascii="宋体" w:hAnsi="宋体" w:cs="Arial" w:hint="eastAsia"/>
          <w:szCs w:val="21"/>
          <w:u w:val="single"/>
        </w:rPr>
        <w:t>（项目名称）</w:t>
      </w:r>
      <w:r w:rsidRPr="00AE7660">
        <w:rPr>
          <w:rFonts w:ascii="宋体" w:hAnsi="宋体" w:cs="Arial"/>
          <w:szCs w:val="21"/>
          <w:u w:val="single"/>
        </w:rPr>
        <w:t xml:space="preserve">           </w:t>
      </w:r>
      <w:r w:rsidRPr="00AE7660">
        <w:rPr>
          <w:rFonts w:ascii="宋体" w:hAnsi="宋体" w:cs="Arial" w:hint="eastAsia"/>
          <w:szCs w:val="21"/>
        </w:rPr>
        <w:t>比选申请文件、签订合同和处理有关事宜，其法律后果由我方承担。</w:t>
      </w:r>
    </w:p>
    <w:p w14:paraId="162556BF" w14:textId="77777777" w:rsidR="00803277" w:rsidRPr="00AE7660" w:rsidRDefault="00AB4307">
      <w:pPr>
        <w:spacing w:line="360" w:lineRule="auto"/>
        <w:ind w:rightChars="-2" w:right="-4" w:firstLineChars="200" w:firstLine="420"/>
        <w:rPr>
          <w:rFonts w:ascii="宋体" w:hAnsi="宋体" w:cs="Arial"/>
          <w:szCs w:val="21"/>
        </w:rPr>
      </w:pPr>
      <w:r w:rsidRPr="00AE7660">
        <w:rPr>
          <w:rFonts w:ascii="宋体" w:hAnsi="宋体" w:cs="Arial" w:hint="eastAsia"/>
          <w:szCs w:val="21"/>
        </w:rPr>
        <w:t>委托期限：</w:t>
      </w:r>
      <w:r w:rsidRPr="00AE7660">
        <w:rPr>
          <w:rFonts w:ascii="宋体" w:hAnsi="宋体" w:hint="eastAsia"/>
          <w:szCs w:val="21"/>
          <w:u w:val="single"/>
        </w:rPr>
        <w:t>自本授权委托书签署之日起至第二章“比选申请人须知”规定的“比选申请有效期”结束为止</w:t>
      </w:r>
      <w:r w:rsidRPr="00AE7660">
        <w:rPr>
          <w:rFonts w:ascii="宋体" w:hAnsi="宋体" w:hint="eastAsia"/>
          <w:szCs w:val="21"/>
        </w:rPr>
        <w:t>。</w:t>
      </w:r>
    </w:p>
    <w:p w14:paraId="317DA28D" w14:textId="77777777" w:rsidR="00803277" w:rsidRPr="00AE7660" w:rsidRDefault="00AB4307">
      <w:pPr>
        <w:spacing w:line="360" w:lineRule="auto"/>
        <w:ind w:rightChars="-2" w:right="-4" w:firstLineChars="200" w:firstLine="420"/>
        <w:rPr>
          <w:rFonts w:ascii="宋体" w:hAnsi="宋体" w:cs="Arial"/>
          <w:szCs w:val="21"/>
        </w:rPr>
      </w:pPr>
      <w:r w:rsidRPr="00AE7660">
        <w:rPr>
          <w:rFonts w:ascii="宋体" w:hAnsi="宋体" w:cs="Arial" w:hint="eastAsia"/>
          <w:szCs w:val="21"/>
        </w:rPr>
        <w:t>代理人无转委托权。</w:t>
      </w:r>
    </w:p>
    <w:p w14:paraId="3BD1B871" w14:textId="77777777" w:rsidR="00803277" w:rsidRPr="00AE7660" w:rsidRDefault="00803277">
      <w:pPr>
        <w:spacing w:line="360" w:lineRule="auto"/>
        <w:ind w:leftChars="171" w:left="359" w:rightChars="-2" w:right="-4" w:firstLineChars="200" w:firstLine="420"/>
        <w:rPr>
          <w:rFonts w:ascii="宋体" w:hAnsi="宋体" w:cs="Arial"/>
          <w:szCs w:val="21"/>
        </w:rPr>
      </w:pPr>
    </w:p>
    <w:p w14:paraId="779D89E2" w14:textId="77777777" w:rsidR="00803277" w:rsidRPr="00AE7660" w:rsidRDefault="00AB4307">
      <w:pPr>
        <w:spacing w:line="360" w:lineRule="auto"/>
        <w:ind w:rightChars="-2" w:right="-4" w:firstLineChars="400" w:firstLine="840"/>
        <w:rPr>
          <w:rFonts w:ascii="宋体" w:hAnsi="宋体" w:cs="Arial"/>
          <w:szCs w:val="21"/>
        </w:rPr>
      </w:pPr>
      <w:r w:rsidRPr="00AE7660">
        <w:rPr>
          <w:rFonts w:ascii="宋体" w:hAnsi="宋体" w:cs="Arial" w:hint="eastAsia"/>
          <w:szCs w:val="21"/>
        </w:rPr>
        <w:t>附：</w:t>
      </w:r>
      <w:r w:rsidRPr="00AE7660">
        <w:rPr>
          <w:rFonts w:ascii="宋体" w:hAnsi="宋体" w:cs="Arial"/>
          <w:szCs w:val="21"/>
        </w:rPr>
        <w:t xml:space="preserve"> </w:t>
      </w:r>
      <w:r w:rsidRPr="00AE7660">
        <w:rPr>
          <w:rFonts w:ascii="宋体" w:hAnsi="宋体" w:cs="Arial" w:hint="eastAsia"/>
          <w:szCs w:val="21"/>
        </w:rPr>
        <w:t>委托代理人身份证件复印件</w:t>
      </w:r>
    </w:p>
    <w:p w14:paraId="71BFA433" w14:textId="77777777" w:rsidR="00803277" w:rsidRPr="00AE7660" w:rsidRDefault="00803277">
      <w:pPr>
        <w:spacing w:line="360" w:lineRule="auto"/>
        <w:ind w:leftChars="171" w:left="359" w:rightChars="-2" w:right="-4" w:firstLineChars="200" w:firstLine="420"/>
        <w:rPr>
          <w:rFonts w:ascii="宋体" w:hAnsi="宋体" w:cs="Arial"/>
          <w:szCs w:val="21"/>
        </w:rPr>
      </w:pPr>
    </w:p>
    <w:p w14:paraId="600B3787" w14:textId="77777777" w:rsidR="00803277" w:rsidRPr="00AE7660" w:rsidRDefault="00803277">
      <w:pPr>
        <w:spacing w:line="360" w:lineRule="auto"/>
        <w:ind w:leftChars="171" w:left="359" w:rightChars="-2" w:right="-4" w:firstLineChars="200" w:firstLine="420"/>
        <w:rPr>
          <w:rFonts w:ascii="宋体" w:hAnsi="宋体" w:cs="Arial"/>
          <w:szCs w:val="21"/>
        </w:rPr>
      </w:pPr>
    </w:p>
    <w:p w14:paraId="295E31C0" w14:textId="77777777" w:rsidR="00803277" w:rsidRPr="00AE7660" w:rsidRDefault="00AB4307">
      <w:pPr>
        <w:spacing w:line="360" w:lineRule="auto"/>
        <w:ind w:rightChars="-2" w:right="-4" w:firstLineChars="2100" w:firstLine="4410"/>
        <w:jc w:val="left"/>
        <w:rPr>
          <w:rFonts w:ascii="宋体" w:hAnsi="宋体" w:cs="Arial"/>
          <w:szCs w:val="21"/>
        </w:rPr>
      </w:pPr>
      <w:r w:rsidRPr="00AE7660">
        <w:rPr>
          <w:rFonts w:ascii="宋体" w:hAnsi="宋体" w:cs="Arial" w:hint="eastAsia"/>
          <w:szCs w:val="21"/>
        </w:rPr>
        <w:t>比选申请人：</w:t>
      </w:r>
      <w:r w:rsidRPr="00AE7660">
        <w:rPr>
          <w:rFonts w:ascii="宋体" w:hAnsi="宋体" w:cs="Arial"/>
          <w:szCs w:val="21"/>
          <w:u w:val="single"/>
        </w:rPr>
        <w:t xml:space="preserve">      </w:t>
      </w:r>
      <w:r w:rsidRPr="00AE7660">
        <w:rPr>
          <w:rFonts w:ascii="宋体" w:hAnsi="宋体" w:hint="eastAsia"/>
          <w:szCs w:val="21"/>
        </w:rPr>
        <w:t>（盖单位公章）</w:t>
      </w:r>
    </w:p>
    <w:p w14:paraId="1DA76852" w14:textId="77777777" w:rsidR="00803277" w:rsidRPr="00AE7660" w:rsidRDefault="00AB4307">
      <w:pPr>
        <w:spacing w:line="360" w:lineRule="auto"/>
        <w:ind w:rightChars="-2" w:right="-4" w:firstLineChars="2100" w:firstLine="4410"/>
        <w:jc w:val="left"/>
        <w:rPr>
          <w:rFonts w:ascii="宋体" w:hAnsi="宋体" w:cs="Arial"/>
          <w:szCs w:val="21"/>
        </w:rPr>
      </w:pPr>
      <w:r w:rsidRPr="00AE7660">
        <w:rPr>
          <w:rFonts w:ascii="宋体" w:hAnsi="宋体" w:cs="Arial" w:hint="eastAsia"/>
          <w:szCs w:val="21"/>
        </w:rPr>
        <w:t>法定代表人：</w:t>
      </w:r>
      <w:r w:rsidRPr="00AE7660">
        <w:rPr>
          <w:rFonts w:ascii="宋体" w:hAnsi="宋体" w:cs="Arial"/>
          <w:szCs w:val="21"/>
          <w:u w:val="single"/>
        </w:rPr>
        <w:t xml:space="preserve">            </w:t>
      </w:r>
      <w:r w:rsidRPr="00AE7660">
        <w:rPr>
          <w:rFonts w:ascii="宋体" w:hAnsi="宋体" w:hint="eastAsia"/>
          <w:szCs w:val="21"/>
        </w:rPr>
        <w:t>（签字）</w:t>
      </w:r>
    </w:p>
    <w:p w14:paraId="3A59D5E6" w14:textId="77777777" w:rsidR="00803277" w:rsidRPr="00AE7660" w:rsidRDefault="00AB4307">
      <w:pPr>
        <w:spacing w:line="360" w:lineRule="auto"/>
        <w:ind w:rightChars="-2" w:right="-4" w:firstLineChars="2100" w:firstLine="4410"/>
        <w:jc w:val="left"/>
        <w:rPr>
          <w:rFonts w:ascii="宋体" w:hAnsi="宋体" w:cs="Arial"/>
          <w:szCs w:val="21"/>
        </w:rPr>
      </w:pPr>
      <w:r w:rsidRPr="00AE7660">
        <w:rPr>
          <w:rFonts w:ascii="宋体" w:hAnsi="宋体" w:cs="Arial" w:hint="eastAsia"/>
          <w:szCs w:val="21"/>
        </w:rPr>
        <w:t>委托代理人：</w:t>
      </w:r>
      <w:r w:rsidRPr="00AE7660">
        <w:rPr>
          <w:rFonts w:ascii="宋体" w:hAnsi="宋体" w:cs="Arial"/>
          <w:szCs w:val="21"/>
          <w:u w:val="single"/>
        </w:rPr>
        <w:t xml:space="preserve">            </w:t>
      </w:r>
      <w:r w:rsidRPr="00AE7660">
        <w:rPr>
          <w:rFonts w:ascii="宋体" w:hAnsi="宋体" w:hint="eastAsia"/>
          <w:szCs w:val="21"/>
        </w:rPr>
        <w:t>（签字）</w:t>
      </w:r>
    </w:p>
    <w:p w14:paraId="236FB6AB" w14:textId="77777777" w:rsidR="00803277" w:rsidRPr="00AE7660" w:rsidRDefault="00AB4307">
      <w:pPr>
        <w:spacing w:line="360" w:lineRule="auto"/>
        <w:ind w:rightChars="-2" w:right="-4" w:firstLineChars="2100" w:firstLine="4410"/>
        <w:jc w:val="left"/>
        <w:rPr>
          <w:rFonts w:ascii="宋体" w:hAnsi="宋体" w:cs="Arial"/>
          <w:szCs w:val="21"/>
        </w:rPr>
      </w:pPr>
      <w:r w:rsidRPr="00AE7660">
        <w:rPr>
          <w:rFonts w:ascii="宋体" w:hAnsi="宋体" w:cs="Arial" w:hint="eastAsia"/>
          <w:szCs w:val="21"/>
        </w:rPr>
        <w:t>联系电话：</w:t>
      </w:r>
      <w:r w:rsidRPr="00AE7660">
        <w:rPr>
          <w:rFonts w:ascii="宋体" w:hAnsi="宋体" w:cs="Arial"/>
          <w:szCs w:val="21"/>
          <w:u w:val="single"/>
        </w:rPr>
        <w:t xml:space="preserve">       </w:t>
      </w:r>
      <w:r w:rsidRPr="00AE7660">
        <w:rPr>
          <w:rFonts w:ascii="宋体" w:hAnsi="宋体" w:cs="Arial" w:hint="eastAsia"/>
          <w:szCs w:val="21"/>
        </w:rPr>
        <w:t>（固定电话）</w:t>
      </w:r>
      <w:r w:rsidRPr="00AE7660">
        <w:rPr>
          <w:rFonts w:ascii="宋体" w:hAnsi="宋体" w:cs="Arial"/>
          <w:szCs w:val="21"/>
          <w:u w:val="single"/>
        </w:rPr>
        <w:t xml:space="preserve">       </w:t>
      </w:r>
      <w:r w:rsidRPr="00AE7660">
        <w:rPr>
          <w:rFonts w:ascii="宋体" w:hAnsi="宋体" w:cs="Arial" w:hint="eastAsia"/>
          <w:szCs w:val="21"/>
        </w:rPr>
        <w:t>（移动电话）</w:t>
      </w:r>
    </w:p>
    <w:p w14:paraId="0FBF76FF" w14:textId="77777777" w:rsidR="00803277" w:rsidRPr="00AE7660" w:rsidRDefault="00AB4307">
      <w:pPr>
        <w:spacing w:line="360" w:lineRule="auto"/>
        <w:ind w:rightChars="-2" w:right="-4" w:firstLineChars="2100" w:firstLine="4410"/>
        <w:jc w:val="left"/>
        <w:rPr>
          <w:rFonts w:ascii="宋体" w:hAnsi="宋体" w:cs="Arial"/>
          <w:szCs w:val="21"/>
        </w:rPr>
      </w:pPr>
      <w:r w:rsidRPr="00AE7660">
        <w:rPr>
          <w:rFonts w:ascii="宋体" w:hAnsi="宋体" w:hint="eastAsia"/>
          <w:szCs w:val="21"/>
        </w:rPr>
        <w:t>日</w:t>
      </w:r>
      <w:r w:rsidRPr="00AE7660">
        <w:rPr>
          <w:rFonts w:ascii="宋体" w:hAnsi="宋体"/>
          <w:szCs w:val="21"/>
        </w:rPr>
        <w:t xml:space="preserve"> 期:</w:t>
      </w:r>
      <w:r w:rsidRPr="00AE7660">
        <w:rPr>
          <w:rFonts w:ascii="宋体" w:hAnsi="宋体"/>
          <w:szCs w:val="21"/>
          <w:u w:val="single"/>
        </w:rPr>
        <w:t xml:space="preserve"> </w:t>
      </w:r>
      <w:r w:rsidRPr="00AE7660">
        <w:rPr>
          <w:rFonts w:ascii="宋体" w:hAnsi="宋体" w:cs="Arial"/>
          <w:szCs w:val="21"/>
          <w:u w:val="single"/>
        </w:rPr>
        <w:t xml:space="preserve">     </w:t>
      </w:r>
      <w:r w:rsidRPr="00AE7660">
        <w:rPr>
          <w:rFonts w:ascii="宋体" w:hAnsi="宋体" w:cs="Arial" w:hint="eastAsia"/>
          <w:szCs w:val="21"/>
        </w:rPr>
        <w:t>年</w:t>
      </w:r>
      <w:r w:rsidRPr="00AE7660">
        <w:rPr>
          <w:rFonts w:ascii="宋体" w:hAnsi="宋体" w:cs="Arial"/>
          <w:szCs w:val="21"/>
          <w:u w:val="single"/>
        </w:rPr>
        <w:t xml:space="preserve">    </w:t>
      </w:r>
      <w:r w:rsidRPr="00AE7660">
        <w:rPr>
          <w:rFonts w:ascii="宋体" w:hAnsi="宋体" w:cs="Arial" w:hint="eastAsia"/>
          <w:szCs w:val="21"/>
        </w:rPr>
        <w:t>月</w:t>
      </w:r>
      <w:r w:rsidRPr="00AE7660">
        <w:rPr>
          <w:rFonts w:ascii="宋体" w:hAnsi="宋体" w:cs="Arial"/>
          <w:szCs w:val="21"/>
          <w:u w:val="single"/>
        </w:rPr>
        <w:t xml:space="preserve">    </w:t>
      </w:r>
      <w:r w:rsidRPr="00AE7660">
        <w:rPr>
          <w:rFonts w:ascii="宋体" w:hAnsi="宋体" w:cs="Arial" w:hint="eastAsia"/>
          <w:szCs w:val="21"/>
        </w:rPr>
        <w:t>日</w:t>
      </w:r>
    </w:p>
    <w:p w14:paraId="3F44C2F1" w14:textId="77777777" w:rsidR="00803277" w:rsidRPr="00AE7660" w:rsidRDefault="00803277">
      <w:pPr>
        <w:tabs>
          <w:tab w:val="left" w:pos="8739"/>
        </w:tabs>
        <w:spacing w:line="360" w:lineRule="auto"/>
        <w:ind w:leftChars="225" w:left="473" w:rightChars="-33" w:right="-69"/>
        <w:rPr>
          <w:rFonts w:ascii="宋体" w:hAnsi="宋体" w:cs="Arial"/>
          <w:szCs w:val="21"/>
        </w:rPr>
      </w:pPr>
    </w:p>
    <w:p w14:paraId="4BF77B21" w14:textId="77777777" w:rsidR="00803277" w:rsidRPr="00AE7660" w:rsidRDefault="00803277">
      <w:pPr>
        <w:spacing w:line="360" w:lineRule="auto"/>
        <w:ind w:firstLineChars="1550" w:firstLine="3255"/>
        <w:rPr>
          <w:rFonts w:ascii="宋体" w:hAnsi="宋体"/>
        </w:rPr>
      </w:pPr>
    </w:p>
    <w:p w14:paraId="703B8A2F" w14:textId="77777777" w:rsidR="00803277" w:rsidRPr="00AE7660" w:rsidRDefault="00803277">
      <w:pPr>
        <w:spacing w:line="360" w:lineRule="auto"/>
        <w:ind w:firstLineChars="1550" w:firstLine="3255"/>
        <w:rPr>
          <w:rFonts w:ascii="宋体" w:hAnsi="宋体"/>
        </w:rPr>
      </w:pPr>
    </w:p>
    <w:p w14:paraId="37312E2D" w14:textId="77777777" w:rsidR="00803277" w:rsidRPr="00AE7660" w:rsidRDefault="00803277">
      <w:pPr>
        <w:pStyle w:val="Default"/>
        <w:rPr>
          <w:rFonts w:hAnsi="宋体"/>
          <w:color w:val="auto"/>
        </w:rPr>
      </w:pPr>
    </w:p>
    <w:p w14:paraId="74C54CFC" w14:textId="77777777" w:rsidR="00803277" w:rsidRPr="00AE7660" w:rsidRDefault="00803277">
      <w:pPr>
        <w:pStyle w:val="Default"/>
        <w:rPr>
          <w:rFonts w:hAnsi="宋体"/>
          <w:color w:val="auto"/>
        </w:rPr>
      </w:pPr>
    </w:p>
    <w:p w14:paraId="50275B2E" w14:textId="77777777" w:rsidR="00803277" w:rsidRPr="00AE7660" w:rsidRDefault="00803277">
      <w:pPr>
        <w:spacing w:line="360" w:lineRule="auto"/>
        <w:ind w:firstLineChars="1550" w:firstLine="3255"/>
        <w:rPr>
          <w:rFonts w:ascii="宋体" w:hAnsi="宋体"/>
        </w:rPr>
      </w:pPr>
    </w:p>
    <w:p w14:paraId="10E1C277" w14:textId="77777777" w:rsidR="00803277" w:rsidRPr="00AE7660" w:rsidRDefault="00803277">
      <w:pPr>
        <w:spacing w:line="360" w:lineRule="auto"/>
        <w:rPr>
          <w:rFonts w:ascii="宋体" w:hAnsi="宋体"/>
        </w:rPr>
      </w:pPr>
    </w:p>
    <w:p w14:paraId="3FEDFF09" w14:textId="77777777" w:rsidR="00803277" w:rsidRPr="00AE7660" w:rsidRDefault="00AB4307">
      <w:pPr>
        <w:spacing w:line="360" w:lineRule="auto"/>
        <w:rPr>
          <w:rFonts w:ascii="宋体" w:hAnsi="宋体"/>
        </w:rPr>
      </w:pPr>
      <w:r w:rsidRPr="00AE7660">
        <w:rPr>
          <w:rFonts w:ascii="宋体" w:hAnsi="宋体" w:hint="eastAsia"/>
          <w:b/>
          <w:szCs w:val="21"/>
        </w:rPr>
        <w:t>注：本授权委托书为法定代表人不亲自比选申请而委托代理人比选申请适用。后附委托代理人身份证复印件。</w:t>
      </w:r>
    </w:p>
    <w:p w14:paraId="285DD1C4" w14:textId="77777777" w:rsidR="00803277" w:rsidRPr="00AE7660" w:rsidRDefault="00803277">
      <w:pPr>
        <w:spacing w:line="360" w:lineRule="auto"/>
        <w:rPr>
          <w:rFonts w:ascii="宋体" w:hAnsi="宋体"/>
        </w:rPr>
      </w:pPr>
    </w:p>
    <w:p w14:paraId="32450959" w14:textId="77777777" w:rsidR="00803277" w:rsidRPr="00AE7660" w:rsidRDefault="00803277">
      <w:pPr>
        <w:pStyle w:val="Default"/>
        <w:rPr>
          <w:rFonts w:hAnsi="宋体"/>
          <w:color w:val="auto"/>
        </w:rPr>
      </w:pPr>
    </w:p>
    <w:p w14:paraId="1D845734" w14:textId="77777777" w:rsidR="00803277" w:rsidRPr="00AE7660" w:rsidRDefault="00803277">
      <w:pPr>
        <w:pStyle w:val="Default"/>
        <w:rPr>
          <w:rFonts w:hAnsi="宋体"/>
          <w:color w:val="auto"/>
        </w:rPr>
      </w:pPr>
    </w:p>
    <w:p w14:paraId="79121E62" w14:textId="77777777" w:rsidR="00803277" w:rsidRPr="00AE7660" w:rsidRDefault="00803277">
      <w:pPr>
        <w:pStyle w:val="Default"/>
        <w:rPr>
          <w:rFonts w:hAnsi="宋体"/>
          <w:color w:val="auto"/>
        </w:rPr>
      </w:pPr>
    </w:p>
    <w:p w14:paraId="47249428" w14:textId="77777777" w:rsidR="00803277" w:rsidRPr="00AE7660" w:rsidRDefault="00803277">
      <w:pPr>
        <w:pStyle w:val="Default"/>
        <w:rPr>
          <w:rFonts w:hAnsi="宋体"/>
          <w:color w:val="auto"/>
        </w:rPr>
      </w:pPr>
    </w:p>
    <w:p w14:paraId="6154946D" w14:textId="77777777" w:rsidR="00803277" w:rsidRPr="00AE7660" w:rsidRDefault="00803277">
      <w:pPr>
        <w:pStyle w:val="Default"/>
        <w:rPr>
          <w:rFonts w:hAnsi="宋体"/>
          <w:color w:val="auto"/>
        </w:rPr>
      </w:pPr>
    </w:p>
    <w:p w14:paraId="04CF07E5" w14:textId="77777777" w:rsidR="00803277" w:rsidRPr="00AE7660" w:rsidRDefault="00803277">
      <w:pPr>
        <w:pStyle w:val="Default"/>
        <w:rPr>
          <w:rFonts w:hAnsi="宋体"/>
          <w:color w:val="auto"/>
        </w:rPr>
      </w:pPr>
    </w:p>
    <w:p w14:paraId="156E9E0E" w14:textId="77777777" w:rsidR="00803277" w:rsidRPr="00AE7660" w:rsidRDefault="00803277">
      <w:pPr>
        <w:pStyle w:val="Default"/>
        <w:rPr>
          <w:rFonts w:hAnsi="宋体"/>
          <w:color w:val="auto"/>
        </w:rPr>
      </w:pPr>
    </w:p>
    <w:p w14:paraId="4FB24BF6" w14:textId="77777777" w:rsidR="00803277" w:rsidRPr="00AE7660" w:rsidRDefault="00803277">
      <w:pPr>
        <w:pStyle w:val="Default"/>
        <w:rPr>
          <w:rFonts w:hAnsi="宋体"/>
          <w:color w:val="auto"/>
        </w:rPr>
      </w:pPr>
    </w:p>
    <w:p w14:paraId="06190426" w14:textId="77777777" w:rsidR="00803277" w:rsidRPr="00AE7660" w:rsidRDefault="00803277">
      <w:pPr>
        <w:rPr>
          <w:rFonts w:ascii="宋体" w:hAnsi="宋体"/>
        </w:rPr>
      </w:pPr>
    </w:p>
    <w:p w14:paraId="08C0C8E0" w14:textId="77777777" w:rsidR="00803277" w:rsidRPr="00AE7660" w:rsidRDefault="00AB4307">
      <w:pPr>
        <w:pStyle w:val="2"/>
        <w:tabs>
          <w:tab w:val="left" w:pos="0"/>
        </w:tabs>
        <w:spacing w:line="360" w:lineRule="auto"/>
        <w:ind w:left="1606" w:hanging="1606"/>
        <w:jc w:val="center"/>
        <w:rPr>
          <w:rFonts w:cs="宋体"/>
          <w:sz w:val="28"/>
          <w:szCs w:val="28"/>
        </w:rPr>
      </w:pPr>
      <w:r w:rsidRPr="00AE7660">
        <w:rPr>
          <w:rFonts w:cs="宋体" w:hint="eastAsia"/>
          <w:sz w:val="28"/>
          <w:szCs w:val="28"/>
        </w:rPr>
        <w:t>四、承诺函</w:t>
      </w:r>
    </w:p>
    <w:p w14:paraId="66E6ED26" w14:textId="77777777" w:rsidR="00803277" w:rsidRPr="00AE7660" w:rsidRDefault="00803277">
      <w:pPr>
        <w:spacing w:line="360" w:lineRule="auto"/>
        <w:rPr>
          <w:rFonts w:ascii="宋体" w:hAnsi="宋体" w:cs="宋体"/>
        </w:rPr>
      </w:pPr>
    </w:p>
    <w:p w14:paraId="4424B85A" w14:textId="77777777" w:rsidR="00803277" w:rsidRPr="00AE7660" w:rsidRDefault="00AB4307">
      <w:pPr>
        <w:widowControl/>
        <w:spacing w:line="360" w:lineRule="auto"/>
        <w:ind w:firstLineChars="200" w:firstLine="420"/>
        <w:jc w:val="left"/>
        <w:rPr>
          <w:rFonts w:ascii="宋体" w:hAnsi="宋体"/>
          <w:szCs w:val="21"/>
        </w:rPr>
      </w:pPr>
      <w:r w:rsidRPr="00AE7660">
        <w:rPr>
          <w:rFonts w:ascii="宋体" w:hAnsi="宋体" w:hint="eastAsia"/>
          <w:szCs w:val="21"/>
        </w:rPr>
        <w:t>本公司</w:t>
      </w:r>
      <w:r w:rsidRPr="00AE7660">
        <w:rPr>
          <w:rFonts w:ascii="宋体" w:hAnsi="宋体"/>
          <w:szCs w:val="21"/>
          <w:u w:val="single"/>
        </w:rPr>
        <w:t xml:space="preserve">   （比选申请人单位名称）  </w:t>
      </w:r>
      <w:r w:rsidRPr="00AE7660">
        <w:rPr>
          <w:rFonts w:ascii="宋体" w:hAnsi="宋体" w:hint="eastAsia"/>
          <w:szCs w:val="21"/>
        </w:rPr>
        <w:t>参加</w:t>
      </w:r>
      <w:r w:rsidRPr="00AE7660">
        <w:rPr>
          <w:rFonts w:ascii="宋体" w:hAnsi="宋体"/>
          <w:szCs w:val="21"/>
          <w:u w:val="single"/>
        </w:rPr>
        <w:t xml:space="preserve">   （项目名称）  </w:t>
      </w:r>
      <w:r w:rsidRPr="00AE7660">
        <w:rPr>
          <w:rFonts w:ascii="宋体" w:hAnsi="宋体" w:hint="eastAsia"/>
          <w:szCs w:val="21"/>
        </w:rPr>
        <w:t>的比选活动，现根据比选文件关于比选申请人资格要求的相关规定，特别针对以下条款，郑重承诺：</w:t>
      </w:r>
    </w:p>
    <w:p w14:paraId="4FC11D9A" w14:textId="77777777" w:rsidR="00803277" w:rsidRPr="00AE7660" w:rsidRDefault="00AB4307">
      <w:pPr>
        <w:adjustRightInd w:val="0"/>
        <w:spacing w:line="360" w:lineRule="auto"/>
        <w:ind w:firstLineChars="200" w:firstLine="420"/>
        <w:rPr>
          <w:rFonts w:ascii="宋体" w:hAnsi="宋体" w:cs="宋体"/>
          <w:szCs w:val="21"/>
        </w:rPr>
      </w:pPr>
      <w:r w:rsidRPr="00AE7660">
        <w:rPr>
          <w:rFonts w:ascii="宋体" w:hAnsi="宋体" w:cs="宋体"/>
          <w:szCs w:val="21"/>
        </w:rPr>
        <w:t>1、具有独立承担民事责任的能力；</w:t>
      </w:r>
    </w:p>
    <w:p w14:paraId="3E996CAB" w14:textId="77777777" w:rsidR="00803277" w:rsidRPr="00AE7660" w:rsidRDefault="00AB4307">
      <w:pPr>
        <w:adjustRightInd w:val="0"/>
        <w:spacing w:line="360" w:lineRule="auto"/>
        <w:ind w:firstLineChars="200" w:firstLine="420"/>
        <w:rPr>
          <w:rFonts w:ascii="宋体" w:hAnsi="宋体" w:cs="宋体"/>
          <w:szCs w:val="21"/>
        </w:rPr>
      </w:pPr>
      <w:r w:rsidRPr="00AE7660">
        <w:rPr>
          <w:rFonts w:ascii="宋体" w:hAnsi="宋体" w:cs="宋体"/>
          <w:szCs w:val="21"/>
        </w:rPr>
        <w:t>2、具有良好的商业信誉和健全的财务会计制度；</w:t>
      </w:r>
    </w:p>
    <w:p w14:paraId="1EEAC027" w14:textId="77777777" w:rsidR="00803277" w:rsidRPr="00AE7660" w:rsidRDefault="00AB4307">
      <w:pPr>
        <w:adjustRightInd w:val="0"/>
        <w:spacing w:line="360" w:lineRule="auto"/>
        <w:ind w:firstLineChars="200" w:firstLine="420"/>
        <w:rPr>
          <w:rFonts w:ascii="宋体" w:hAnsi="宋体" w:cs="宋体"/>
          <w:szCs w:val="21"/>
        </w:rPr>
      </w:pPr>
      <w:r w:rsidRPr="00AE7660">
        <w:rPr>
          <w:rFonts w:ascii="宋体" w:hAnsi="宋体" w:cs="宋体"/>
          <w:szCs w:val="21"/>
        </w:rPr>
        <w:t>3、具有履行合同所必须的设备和专业技术能力；</w:t>
      </w:r>
    </w:p>
    <w:p w14:paraId="2EDA5E74" w14:textId="77777777" w:rsidR="00803277" w:rsidRPr="00AE7660" w:rsidRDefault="00AB4307">
      <w:pPr>
        <w:adjustRightInd w:val="0"/>
        <w:spacing w:line="360" w:lineRule="auto"/>
        <w:ind w:firstLineChars="200" w:firstLine="420"/>
        <w:rPr>
          <w:rFonts w:ascii="宋体" w:hAnsi="宋体" w:cs="宋体"/>
          <w:szCs w:val="21"/>
        </w:rPr>
      </w:pPr>
      <w:r w:rsidRPr="00AE7660">
        <w:rPr>
          <w:rFonts w:ascii="宋体" w:hAnsi="宋体" w:cs="宋体"/>
          <w:szCs w:val="21"/>
        </w:rPr>
        <w:t>4、具有依法缴纳税收和社会保障资金的良好记录；</w:t>
      </w:r>
    </w:p>
    <w:p w14:paraId="0A664A28" w14:textId="77777777" w:rsidR="00803277" w:rsidRPr="00AE7660" w:rsidRDefault="00AB4307">
      <w:pPr>
        <w:adjustRightInd w:val="0"/>
        <w:spacing w:line="360" w:lineRule="auto"/>
        <w:ind w:firstLineChars="200" w:firstLine="420"/>
        <w:rPr>
          <w:rFonts w:ascii="宋体" w:hAnsi="宋体" w:cs="宋体"/>
          <w:szCs w:val="21"/>
        </w:rPr>
      </w:pPr>
      <w:r w:rsidRPr="00AE7660">
        <w:rPr>
          <w:rFonts w:ascii="宋体" w:hAnsi="宋体" w:cs="宋体"/>
          <w:szCs w:val="21"/>
        </w:rPr>
        <w:t>5、参加本次比选活动前三年内，在经营活动中没有重大违法记录；</w:t>
      </w:r>
    </w:p>
    <w:p w14:paraId="113794FC" w14:textId="77777777" w:rsidR="00803277" w:rsidRPr="00AE7660" w:rsidRDefault="00803277">
      <w:pPr>
        <w:widowControl/>
        <w:spacing w:line="360" w:lineRule="auto"/>
        <w:ind w:firstLineChars="200" w:firstLine="420"/>
        <w:rPr>
          <w:rFonts w:ascii="宋体" w:hAnsi="宋体"/>
          <w:szCs w:val="21"/>
        </w:rPr>
      </w:pPr>
    </w:p>
    <w:p w14:paraId="1C5B40B8" w14:textId="77777777" w:rsidR="00803277" w:rsidRPr="00AE7660" w:rsidRDefault="00803277">
      <w:pPr>
        <w:widowControl/>
        <w:spacing w:line="360" w:lineRule="auto"/>
        <w:ind w:firstLineChars="200" w:firstLine="420"/>
        <w:jc w:val="left"/>
        <w:rPr>
          <w:rFonts w:ascii="宋体" w:hAnsi="宋体"/>
          <w:szCs w:val="21"/>
        </w:rPr>
      </w:pPr>
    </w:p>
    <w:p w14:paraId="73CE9D05" w14:textId="77777777" w:rsidR="00803277" w:rsidRPr="00AE7660" w:rsidRDefault="00AB4307">
      <w:pPr>
        <w:widowControl/>
        <w:spacing w:line="360" w:lineRule="auto"/>
        <w:ind w:firstLineChars="200" w:firstLine="420"/>
        <w:jc w:val="left"/>
        <w:rPr>
          <w:rFonts w:ascii="宋体" w:hAnsi="宋体"/>
          <w:szCs w:val="21"/>
        </w:rPr>
      </w:pPr>
      <w:r w:rsidRPr="00AE7660">
        <w:rPr>
          <w:rFonts w:ascii="宋体" w:hAnsi="宋体" w:hint="eastAsia"/>
          <w:szCs w:val="21"/>
        </w:rPr>
        <w:t>如违反以上承诺，本公司愿承担一切法律责任。</w:t>
      </w:r>
    </w:p>
    <w:p w14:paraId="586AC246" w14:textId="77777777" w:rsidR="00803277" w:rsidRPr="00AE7660" w:rsidRDefault="00803277">
      <w:pPr>
        <w:adjustRightInd w:val="0"/>
        <w:spacing w:line="360" w:lineRule="auto"/>
        <w:ind w:firstLineChars="1700" w:firstLine="3570"/>
        <w:rPr>
          <w:rFonts w:ascii="宋体" w:hAnsi="宋体" w:cs="宋体"/>
          <w:szCs w:val="21"/>
        </w:rPr>
      </w:pPr>
    </w:p>
    <w:p w14:paraId="12ABE235" w14:textId="77777777" w:rsidR="00803277" w:rsidRPr="00AE7660" w:rsidRDefault="00803277">
      <w:pPr>
        <w:adjustRightInd w:val="0"/>
        <w:spacing w:line="360" w:lineRule="auto"/>
        <w:ind w:firstLineChars="1700" w:firstLine="3570"/>
        <w:rPr>
          <w:rFonts w:ascii="宋体" w:hAnsi="宋体" w:cs="宋体"/>
          <w:szCs w:val="21"/>
        </w:rPr>
      </w:pPr>
    </w:p>
    <w:p w14:paraId="6711B882"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比选申请人：</w:t>
      </w:r>
      <w:r w:rsidRPr="00AE7660">
        <w:rPr>
          <w:rFonts w:ascii="宋体" w:hAnsi="宋体" w:cstheme="minorEastAsia"/>
          <w:szCs w:val="21"/>
          <w:u w:val="single"/>
        </w:rPr>
        <w:t xml:space="preserve">                 </w:t>
      </w:r>
      <w:r w:rsidRPr="00AE7660">
        <w:rPr>
          <w:rFonts w:ascii="宋体" w:hAnsi="宋体" w:cstheme="minorEastAsia" w:hint="eastAsia"/>
          <w:szCs w:val="21"/>
        </w:rPr>
        <w:t>（盖单位公章）</w:t>
      </w:r>
    </w:p>
    <w:p w14:paraId="2DE04857"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宋体" w:hint="eastAsia"/>
          <w:szCs w:val="21"/>
        </w:rPr>
        <w:t>法定代表人</w:t>
      </w:r>
      <w:r w:rsidRPr="00AE7660">
        <w:rPr>
          <w:rFonts w:ascii="宋体" w:hAnsi="宋体" w:cs="宋体"/>
          <w:szCs w:val="21"/>
        </w:rPr>
        <w:t>或其授权委托代理人</w:t>
      </w:r>
      <w:r w:rsidRPr="00AE7660">
        <w:rPr>
          <w:rFonts w:ascii="宋体" w:hAnsi="宋体" w:cstheme="minorEastAsia" w:hint="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（签字）</w:t>
      </w:r>
    </w:p>
    <w:p w14:paraId="104407C7"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日</w:t>
      </w:r>
      <w:r w:rsidRPr="00AE7660">
        <w:rPr>
          <w:rFonts w:ascii="宋体" w:hAnsi="宋体" w:cstheme="minorEastAsia"/>
          <w:szCs w:val="21"/>
        </w:rPr>
        <w:t xml:space="preserve"> </w:t>
      </w:r>
      <w:r w:rsidRPr="00AE7660">
        <w:rPr>
          <w:rFonts w:ascii="宋体" w:hAnsi="宋体" w:cstheme="minorEastAsia" w:hint="eastAsia"/>
          <w:szCs w:val="21"/>
        </w:rPr>
        <w:t>期</w:t>
      </w:r>
      <w:r w:rsidRPr="00AE7660">
        <w:rPr>
          <w:rFonts w:ascii="宋体" w:hAnsi="宋体" w:cstheme="minor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年</w:t>
      </w:r>
      <w:r w:rsidRPr="00AE7660">
        <w:rPr>
          <w:rFonts w:ascii="宋体" w:hAnsi="宋体" w:cstheme="minorEastAsia"/>
          <w:szCs w:val="21"/>
          <w:u w:val="single"/>
        </w:rPr>
        <w:t xml:space="preserve">    </w:t>
      </w:r>
      <w:r w:rsidRPr="00AE7660">
        <w:rPr>
          <w:rFonts w:ascii="宋体" w:hAnsi="宋体" w:cstheme="minorEastAsia" w:hint="eastAsia"/>
          <w:szCs w:val="21"/>
        </w:rPr>
        <w:t>月</w:t>
      </w:r>
      <w:r w:rsidRPr="00AE7660">
        <w:rPr>
          <w:rFonts w:ascii="宋体" w:hAnsi="宋体" w:cstheme="minorEastAsia"/>
          <w:szCs w:val="21"/>
          <w:u w:val="single"/>
        </w:rPr>
        <w:t xml:space="preserve">    </w:t>
      </w:r>
      <w:r w:rsidRPr="00AE7660">
        <w:rPr>
          <w:rFonts w:ascii="宋体" w:hAnsi="宋体" w:cstheme="minorEastAsia" w:hint="eastAsia"/>
          <w:szCs w:val="21"/>
        </w:rPr>
        <w:t>日</w:t>
      </w:r>
    </w:p>
    <w:p w14:paraId="1CEB0C6D" w14:textId="77777777" w:rsidR="00803277" w:rsidRPr="00AE7660" w:rsidRDefault="00803277">
      <w:pPr>
        <w:adjustRightInd w:val="0"/>
        <w:spacing w:line="360" w:lineRule="auto"/>
        <w:ind w:firstLineChars="1900" w:firstLine="3990"/>
        <w:rPr>
          <w:rFonts w:ascii="宋体" w:hAnsi="宋体" w:cstheme="minorEastAsia"/>
          <w:szCs w:val="21"/>
        </w:rPr>
      </w:pPr>
    </w:p>
    <w:p w14:paraId="00486EBE" w14:textId="77777777" w:rsidR="00803277" w:rsidRPr="00AE7660" w:rsidRDefault="00803277">
      <w:pPr>
        <w:widowControl/>
        <w:spacing w:line="360" w:lineRule="auto"/>
        <w:ind w:firstLineChars="200" w:firstLine="420"/>
        <w:jc w:val="left"/>
        <w:rPr>
          <w:rFonts w:ascii="宋体" w:hAnsi="宋体" w:cs="宋体"/>
          <w:szCs w:val="21"/>
        </w:rPr>
      </w:pPr>
    </w:p>
    <w:p w14:paraId="75CD2AE3" w14:textId="77777777" w:rsidR="00803277" w:rsidRPr="00AE7660" w:rsidRDefault="00803277">
      <w:pPr>
        <w:spacing w:line="360" w:lineRule="auto"/>
        <w:rPr>
          <w:rFonts w:ascii="宋体" w:hAnsi="宋体" w:cs="宋体"/>
        </w:rPr>
      </w:pPr>
    </w:p>
    <w:p w14:paraId="5AF34BB0" w14:textId="77777777" w:rsidR="00803277" w:rsidRPr="00AE7660" w:rsidRDefault="00803277">
      <w:pPr>
        <w:spacing w:line="360" w:lineRule="auto"/>
        <w:rPr>
          <w:rFonts w:ascii="宋体" w:hAnsi="宋体" w:cs="宋体"/>
        </w:rPr>
      </w:pPr>
    </w:p>
    <w:p w14:paraId="42AB8584" w14:textId="77777777" w:rsidR="00803277" w:rsidRPr="00AE7660" w:rsidRDefault="00803277">
      <w:pPr>
        <w:spacing w:line="360" w:lineRule="auto"/>
        <w:rPr>
          <w:rFonts w:ascii="宋体" w:hAnsi="宋体" w:cs="宋体"/>
        </w:rPr>
      </w:pPr>
    </w:p>
    <w:p w14:paraId="492DE5FB" w14:textId="77777777" w:rsidR="00803277" w:rsidRPr="00AE7660" w:rsidRDefault="00803277">
      <w:pPr>
        <w:spacing w:line="360" w:lineRule="auto"/>
        <w:rPr>
          <w:rFonts w:ascii="宋体" w:hAnsi="宋体" w:cs="宋体"/>
        </w:rPr>
      </w:pPr>
    </w:p>
    <w:p w14:paraId="00DC9D89" w14:textId="77777777" w:rsidR="00803277" w:rsidRPr="00AE7660" w:rsidRDefault="00803277">
      <w:pPr>
        <w:spacing w:line="360" w:lineRule="auto"/>
        <w:rPr>
          <w:rFonts w:ascii="宋体" w:hAnsi="宋体" w:cs="宋体"/>
        </w:rPr>
      </w:pPr>
    </w:p>
    <w:p w14:paraId="2A9451F5" w14:textId="77777777" w:rsidR="00803277" w:rsidRPr="00AE7660" w:rsidRDefault="00803277">
      <w:pPr>
        <w:spacing w:line="360" w:lineRule="auto"/>
        <w:rPr>
          <w:rFonts w:ascii="宋体" w:hAnsi="宋体" w:cs="宋体"/>
        </w:rPr>
      </w:pPr>
    </w:p>
    <w:p w14:paraId="1718FEE5" w14:textId="77777777" w:rsidR="00803277" w:rsidRPr="00AE7660" w:rsidRDefault="00803277">
      <w:pPr>
        <w:spacing w:line="360" w:lineRule="auto"/>
        <w:rPr>
          <w:rFonts w:ascii="宋体" w:hAnsi="宋体" w:cs="宋体"/>
        </w:rPr>
      </w:pPr>
    </w:p>
    <w:p w14:paraId="34F762D5" w14:textId="77777777" w:rsidR="00803277" w:rsidRPr="00AE7660" w:rsidRDefault="00803277">
      <w:pPr>
        <w:spacing w:line="360" w:lineRule="auto"/>
        <w:rPr>
          <w:rFonts w:ascii="宋体" w:hAnsi="宋体" w:cs="宋体"/>
        </w:rPr>
      </w:pPr>
    </w:p>
    <w:p w14:paraId="11975A17" w14:textId="77777777" w:rsidR="00803277" w:rsidRPr="00AE7660" w:rsidRDefault="00803277">
      <w:pPr>
        <w:spacing w:line="360" w:lineRule="auto"/>
        <w:rPr>
          <w:rFonts w:ascii="宋体" w:hAnsi="宋体" w:cs="宋体"/>
        </w:rPr>
      </w:pPr>
    </w:p>
    <w:p w14:paraId="7667D1DF" w14:textId="77777777" w:rsidR="00803277" w:rsidRPr="00AE7660" w:rsidRDefault="00803277">
      <w:pPr>
        <w:spacing w:line="360" w:lineRule="auto"/>
        <w:rPr>
          <w:rFonts w:ascii="宋体" w:hAnsi="宋体" w:cs="宋体"/>
        </w:rPr>
      </w:pPr>
    </w:p>
    <w:p w14:paraId="07EB5256" w14:textId="77777777" w:rsidR="00803277" w:rsidRPr="00AE7660" w:rsidRDefault="00803277">
      <w:pPr>
        <w:spacing w:line="360" w:lineRule="auto"/>
        <w:rPr>
          <w:rFonts w:ascii="宋体" w:hAnsi="宋体" w:cs="宋体"/>
        </w:rPr>
      </w:pPr>
    </w:p>
    <w:p w14:paraId="69C261EA" w14:textId="77777777" w:rsidR="00803277" w:rsidRPr="00AE7660" w:rsidRDefault="00803277">
      <w:pPr>
        <w:spacing w:line="360" w:lineRule="auto"/>
        <w:rPr>
          <w:rFonts w:ascii="宋体" w:hAnsi="宋体" w:cs="宋体"/>
        </w:rPr>
      </w:pPr>
    </w:p>
    <w:p w14:paraId="61334272" w14:textId="77777777" w:rsidR="00803277" w:rsidRPr="00AE7660" w:rsidRDefault="00803277">
      <w:pPr>
        <w:spacing w:line="360" w:lineRule="auto"/>
        <w:rPr>
          <w:rFonts w:ascii="宋体" w:hAnsi="宋体" w:cs="宋体"/>
        </w:rPr>
      </w:pPr>
    </w:p>
    <w:p w14:paraId="0688F399" w14:textId="77777777" w:rsidR="00803277" w:rsidRPr="00AE7660" w:rsidRDefault="00803277">
      <w:pPr>
        <w:spacing w:line="360" w:lineRule="auto"/>
        <w:rPr>
          <w:rFonts w:ascii="宋体" w:hAnsi="宋体" w:cs="宋体"/>
        </w:rPr>
      </w:pPr>
    </w:p>
    <w:p w14:paraId="4EF5E270" w14:textId="77777777" w:rsidR="00803277" w:rsidRPr="00AE7660" w:rsidRDefault="00803277">
      <w:pPr>
        <w:rPr>
          <w:rFonts w:ascii="宋体" w:hAnsi="宋体" w:cs="宋体"/>
        </w:rPr>
      </w:pPr>
    </w:p>
    <w:p w14:paraId="49FCC2D2" w14:textId="77777777" w:rsidR="00803277" w:rsidRPr="00AE7660" w:rsidRDefault="00803277">
      <w:pPr>
        <w:rPr>
          <w:rFonts w:ascii="宋体" w:hAnsi="宋体" w:cs="宋体"/>
        </w:rPr>
      </w:pPr>
    </w:p>
    <w:p w14:paraId="00CACDDB" w14:textId="77777777" w:rsidR="00803277" w:rsidRPr="00AE7660" w:rsidRDefault="00AB4307">
      <w:pPr>
        <w:pStyle w:val="2"/>
        <w:tabs>
          <w:tab w:val="left" w:pos="0"/>
        </w:tabs>
        <w:spacing w:line="360" w:lineRule="auto"/>
        <w:jc w:val="center"/>
        <w:rPr>
          <w:rFonts w:cs="宋体"/>
          <w:sz w:val="28"/>
          <w:szCs w:val="28"/>
        </w:rPr>
      </w:pPr>
      <w:r w:rsidRPr="00AE7660">
        <w:rPr>
          <w:rFonts w:cstheme="minorEastAsia" w:hint="eastAsia"/>
          <w:szCs w:val="21"/>
        </w:rPr>
        <w:t>五</w:t>
      </w:r>
      <w:r w:rsidRPr="00AE7660">
        <w:rPr>
          <w:rFonts w:cs="宋体" w:hint="eastAsia"/>
          <w:sz w:val="28"/>
          <w:szCs w:val="28"/>
        </w:rPr>
        <w:t>、比选申请人基本情况表</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12"/>
        <w:gridCol w:w="1278"/>
        <w:gridCol w:w="1329"/>
        <w:gridCol w:w="8"/>
        <w:gridCol w:w="1404"/>
        <w:gridCol w:w="1247"/>
        <w:gridCol w:w="1140"/>
      </w:tblGrid>
      <w:tr w:rsidR="00803277" w:rsidRPr="00AE7660" w14:paraId="60AB4072" w14:textId="77777777">
        <w:trPr>
          <w:trHeight w:val="482"/>
          <w:jc w:val="center"/>
        </w:trPr>
        <w:tc>
          <w:tcPr>
            <w:tcW w:w="1985" w:type="dxa"/>
            <w:vAlign w:val="center"/>
          </w:tcPr>
          <w:p w14:paraId="7F47FCAF"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比选申请人名称</w:t>
            </w:r>
          </w:p>
        </w:tc>
        <w:tc>
          <w:tcPr>
            <w:tcW w:w="7418" w:type="dxa"/>
            <w:gridSpan w:val="7"/>
            <w:vAlign w:val="center"/>
          </w:tcPr>
          <w:p w14:paraId="07B5B346" w14:textId="77777777" w:rsidR="00803277" w:rsidRPr="00AE7660" w:rsidRDefault="00803277">
            <w:pPr>
              <w:autoSpaceDE w:val="0"/>
              <w:autoSpaceDN w:val="0"/>
              <w:adjustRightInd w:val="0"/>
              <w:spacing w:line="360" w:lineRule="auto"/>
              <w:jc w:val="center"/>
              <w:rPr>
                <w:rFonts w:ascii="宋体" w:hAnsi="宋体" w:cs="宋体"/>
                <w:kern w:val="0"/>
                <w:szCs w:val="21"/>
              </w:rPr>
            </w:pPr>
          </w:p>
        </w:tc>
      </w:tr>
      <w:tr w:rsidR="00803277" w:rsidRPr="00AE7660" w14:paraId="3E2CA1DD" w14:textId="77777777">
        <w:trPr>
          <w:trHeight w:val="468"/>
          <w:jc w:val="center"/>
        </w:trPr>
        <w:tc>
          <w:tcPr>
            <w:tcW w:w="1985" w:type="dxa"/>
            <w:vAlign w:val="center"/>
          </w:tcPr>
          <w:p w14:paraId="24D44236"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注册地址</w:t>
            </w:r>
          </w:p>
        </w:tc>
        <w:tc>
          <w:tcPr>
            <w:tcW w:w="3627" w:type="dxa"/>
            <w:gridSpan w:val="4"/>
            <w:vAlign w:val="center"/>
          </w:tcPr>
          <w:p w14:paraId="7DFCE190"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404" w:type="dxa"/>
            <w:vAlign w:val="center"/>
          </w:tcPr>
          <w:p w14:paraId="69664A3F"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邮政编码</w:t>
            </w:r>
          </w:p>
        </w:tc>
        <w:tc>
          <w:tcPr>
            <w:tcW w:w="2387" w:type="dxa"/>
            <w:gridSpan w:val="2"/>
            <w:vAlign w:val="center"/>
          </w:tcPr>
          <w:p w14:paraId="143B3353" w14:textId="77777777" w:rsidR="00803277" w:rsidRPr="00AE7660" w:rsidRDefault="00803277">
            <w:pPr>
              <w:autoSpaceDE w:val="0"/>
              <w:autoSpaceDN w:val="0"/>
              <w:adjustRightInd w:val="0"/>
              <w:spacing w:line="360" w:lineRule="auto"/>
              <w:jc w:val="center"/>
              <w:rPr>
                <w:rFonts w:ascii="宋体" w:hAnsi="宋体" w:cs="宋体"/>
                <w:kern w:val="0"/>
                <w:szCs w:val="21"/>
              </w:rPr>
            </w:pPr>
          </w:p>
        </w:tc>
      </w:tr>
      <w:tr w:rsidR="00803277" w:rsidRPr="00AE7660" w14:paraId="39FBAFE6" w14:textId="77777777">
        <w:trPr>
          <w:trHeight w:val="448"/>
          <w:jc w:val="center"/>
        </w:trPr>
        <w:tc>
          <w:tcPr>
            <w:tcW w:w="1985" w:type="dxa"/>
            <w:vMerge w:val="restart"/>
            <w:vAlign w:val="center"/>
          </w:tcPr>
          <w:p w14:paraId="514A634A"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联系方式</w:t>
            </w:r>
          </w:p>
        </w:tc>
        <w:tc>
          <w:tcPr>
            <w:tcW w:w="1012" w:type="dxa"/>
            <w:vAlign w:val="center"/>
          </w:tcPr>
          <w:p w14:paraId="2DCFFD14"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联系人</w:t>
            </w:r>
          </w:p>
        </w:tc>
        <w:tc>
          <w:tcPr>
            <w:tcW w:w="2607" w:type="dxa"/>
            <w:gridSpan w:val="2"/>
            <w:vAlign w:val="center"/>
          </w:tcPr>
          <w:p w14:paraId="1F2CB106"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412" w:type="dxa"/>
            <w:gridSpan w:val="2"/>
            <w:vAlign w:val="center"/>
          </w:tcPr>
          <w:p w14:paraId="108FF4F8"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电话</w:t>
            </w:r>
          </w:p>
        </w:tc>
        <w:tc>
          <w:tcPr>
            <w:tcW w:w="2387" w:type="dxa"/>
            <w:gridSpan w:val="2"/>
            <w:vAlign w:val="center"/>
          </w:tcPr>
          <w:p w14:paraId="7DB59400" w14:textId="77777777" w:rsidR="00803277" w:rsidRPr="00AE7660" w:rsidRDefault="00803277">
            <w:pPr>
              <w:autoSpaceDE w:val="0"/>
              <w:autoSpaceDN w:val="0"/>
              <w:adjustRightInd w:val="0"/>
              <w:spacing w:line="360" w:lineRule="auto"/>
              <w:jc w:val="center"/>
              <w:rPr>
                <w:rFonts w:ascii="宋体" w:hAnsi="宋体" w:cs="宋体"/>
                <w:kern w:val="0"/>
                <w:szCs w:val="21"/>
              </w:rPr>
            </w:pPr>
          </w:p>
        </w:tc>
      </w:tr>
      <w:tr w:rsidR="00803277" w:rsidRPr="00AE7660" w14:paraId="78E00776" w14:textId="77777777">
        <w:trPr>
          <w:trHeight w:val="415"/>
          <w:jc w:val="center"/>
        </w:trPr>
        <w:tc>
          <w:tcPr>
            <w:tcW w:w="1985" w:type="dxa"/>
            <w:vMerge/>
            <w:vAlign w:val="center"/>
          </w:tcPr>
          <w:p w14:paraId="0797D39D"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012" w:type="dxa"/>
            <w:vAlign w:val="center"/>
          </w:tcPr>
          <w:p w14:paraId="669DE555"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传真</w:t>
            </w:r>
          </w:p>
        </w:tc>
        <w:tc>
          <w:tcPr>
            <w:tcW w:w="2607" w:type="dxa"/>
            <w:gridSpan w:val="2"/>
            <w:vAlign w:val="center"/>
          </w:tcPr>
          <w:p w14:paraId="5273C9AA"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412" w:type="dxa"/>
            <w:gridSpan w:val="2"/>
            <w:vAlign w:val="center"/>
          </w:tcPr>
          <w:p w14:paraId="3F0C6C27"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网址</w:t>
            </w:r>
          </w:p>
        </w:tc>
        <w:tc>
          <w:tcPr>
            <w:tcW w:w="2387" w:type="dxa"/>
            <w:gridSpan w:val="2"/>
            <w:vAlign w:val="center"/>
          </w:tcPr>
          <w:p w14:paraId="5A9DF580" w14:textId="77777777" w:rsidR="00803277" w:rsidRPr="00AE7660" w:rsidRDefault="00803277">
            <w:pPr>
              <w:autoSpaceDE w:val="0"/>
              <w:autoSpaceDN w:val="0"/>
              <w:adjustRightInd w:val="0"/>
              <w:spacing w:line="360" w:lineRule="auto"/>
              <w:jc w:val="center"/>
              <w:rPr>
                <w:rFonts w:ascii="宋体" w:hAnsi="宋体" w:cs="宋体"/>
                <w:kern w:val="0"/>
                <w:szCs w:val="21"/>
              </w:rPr>
            </w:pPr>
          </w:p>
        </w:tc>
      </w:tr>
      <w:tr w:rsidR="00803277" w:rsidRPr="00AE7660" w14:paraId="2E1D6D1A" w14:textId="77777777">
        <w:trPr>
          <w:trHeight w:val="448"/>
          <w:jc w:val="center"/>
        </w:trPr>
        <w:tc>
          <w:tcPr>
            <w:tcW w:w="1985" w:type="dxa"/>
            <w:vAlign w:val="center"/>
          </w:tcPr>
          <w:p w14:paraId="458B4383"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组织结构</w:t>
            </w:r>
          </w:p>
        </w:tc>
        <w:tc>
          <w:tcPr>
            <w:tcW w:w="7418" w:type="dxa"/>
            <w:gridSpan w:val="7"/>
            <w:vAlign w:val="center"/>
          </w:tcPr>
          <w:p w14:paraId="0AA9C5FF" w14:textId="77777777" w:rsidR="00803277" w:rsidRPr="00AE7660" w:rsidRDefault="00803277">
            <w:pPr>
              <w:autoSpaceDE w:val="0"/>
              <w:autoSpaceDN w:val="0"/>
              <w:adjustRightInd w:val="0"/>
              <w:spacing w:line="360" w:lineRule="auto"/>
              <w:jc w:val="center"/>
              <w:rPr>
                <w:rFonts w:ascii="宋体" w:hAnsi="宋体" w:cs="宋体"/>
                <w:kern w:val="0"/>
                <w:szCs w:val="21"/>
              </w:rPr>
            </w:pPr>
          </w:p>
        </w:tc>
      </w:tr>
      <w:tr w:rsidR="00803277" w:rsidRPr="00AE7660" w14:paraId="40F5375C" w14:textId="77777777">
        <w:trPr>
          <w:trHeight w:val="468"/>
          <w:jc w:val="center"/>
        </w:trPr>
        <w:tc>
          <w:tcPr>
            <w:tcW w:w="1985" w:type="dxa"/>
            <w:vAlign w:val="center"/>
          </w:tcPr>
          <w:p w14:paraId="39EF5164"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法定代表人</w:t>
            </w:r>
          </w:p>
        </w:tc>
        <w:tc>
          <w:tcPr>
            <w:tcW w:w="1012" w:type="dxa"/>
            <w:vAlign w:val="center"/>
          </w:tcPr>
          <w:p w14:paraId="2D124617"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姓名</w:t>
            </w:r>
          </w:p>
        </w:tc>
        <w:tc>
          <w:tcPr>
            <w:tcW w:w="1278" w:type="dxa"/>
            <w:vAlign w:val="center"/>
          </w:tcPr>
          <w:p w14:paraId="3117B540"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329" w:type="dxa"/>
            <w:vAlign w:val="center"/>
          </w:tcPr>
          <w:p w14:paraId="75912A5E"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技术职称</w:t>
            </w:r>
          </w:p>
        </w:tc>
        <w:tc>
          <w:tcPr>
            <w:tcW w:w="1412" w:type="dxa"/>
            <w:gridSpan w:val="2"/>
            <w:vAlign w:val="center"/>
          </w:tcPr>
          <w:p w14:paraId="5D135B59"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247" w:type="dxa"/>
            <w:vAlign w:val="center"/>
          </w:tcPr>
          <w:p w14:paraId="4AA44145"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电话</w:t>
            </w:r>
          </w:p>
        </w:tc>
        <w:tc>
          <w:tcPr>
            <w:tcW w:w="1140" w:type="dxa"/>
            <w:vAlign w:val="center"/>
          </w:tcPr>
          <w:p w14:paraId="1A68C90A"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2EF76E42" w14:textId="77777777">
        <w:trPr>
          <w:trHeight w:val="448"/>
          <w:jc w:val="center"/>
        </w:trPr>
        <w:tc>
          <w:tcPr>
            <w:tcW w:w="1985" w:type="dxa"/>
            <w:vAlign w:val="center"/>
          </w:tcPr>
          <w:p w14:paraId="1A599D24"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技术负责人</w:t>
            </w:r>
          </w:p>
        </w:tc>
        <w:tc>
          <w:tcPr>
            <w:tcW w:w="1012" w:type="dxa"/>
            <w:vAlign w:val="center"/>
          </w:tcPr>
          <w:p w14:paraId="7AEE23F3"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姓名</w:t>
            </w:r>
          </w:p>
        </w:tc>
        <w:tc>
          <w:tcPr>
            <w:tcW w:w="1278" w:type="dxa"/>
            <w:vAlign w:val="center"/>
          </w:tcPr>
          <w:p w14:paraId="1CE6121F"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329" w:type="dxa"/>
            <w:vAlign w:val="center"/>
          </w:tcPr>
          <w:p w14:paraId="4151F804"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技术职称</w:t>
            </w:r>
          </w:p>
        </w:tc>
        <w:tc>
          <w:tcPr>
            <w:tcW w:w="1412" w:type="dxa"/>
            <w:gridSpan w:val="2"/>
            <w:vAlign w:val="center"/>
          </w:tcPr>
          <w:p w14:paraId="00A4999C"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1247" w:type="dxa"/>
            <w:vAlign w:val="center"/>
          </w:tcPr>
          <w:p w14:paraId="45A59537"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电话</w:t>
            </w:r>
          </w:p>
        </w:tc>
        <w:tc>
          <w:tcPr>
            <w:tcW w:w="1140" w:type="dxa"/>
            <w:vAlign w:val="center"/>
          </w:tcPr>
          <w:p w14:paraId="7C5A4AE0"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4DBE7B67" w14:textId="77777777">
        <w:trPr>
          <w:trHeight w:val="448"/>
          <w:jc w:val="center"/>
        </w:trPr>
        <w:tc>
          <w:tcPr>
            <w:tcW w:w="1985" w:type="dxa"/>
            <w:vAlign w:val="center"/>
          </w:tcPr>
          <w:p w14:paraId="654DAF9E"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成立时间</w:t>
            </w:r>
          </w:p>
        </w:tc>
        <w:tc>
          <w:tcPr>
            <w:tcW w:w="2290" w:type="dxa"/>
            <w:gridSpan w:val="2"/>
            <w:vAlign w:val="center"/>
          </w:tcPr>
          <w:p w14:paraId="705731D6" w14:textId="77777777" w:rsidR="00803277" w:rsidRPr="00AE7660" w:rsidRDefault="00803277">
            <w:pPr>
              <w:autoSpaceDE w:val="0"/>
              <w:autoSpaceDN w:val="0"/>
              <w:adjustRightInd w:val="0"/>
              <w:spacing w:line="360" w:lineRule="auto"/>
              <w:jc w:val="center"/>
              <w:rPr>
                <w:rFonts w:ascii="宋体" w:hAnsi="宋体" w:cs="宋体"/>
                <w:kern w:val="0"/>
                <w:szCs w:val="21"/>
              </w:rPr>
            </w:pPr>
          </w:p>
        </w:tc>
        <w:tc>
          <w:tcPr>
            <w:tcW w:w="5128" w:type="dxa"/>
            <w:gridSpan w:val="5"/>
            <w:vAlign w:val="center"/>
          </w:tcPr>
          <w:p w14:paraId="5C1FDF18" w14:textId="77777777" w:rsidR="00803277" w:rsidRPr="00AE7660" w:rsidRDefault="00AB4307">
            <w:pPr>
              <w:autoSpaceDE w:val="0"/>
              <w:autoSpaceDN w:val="0"/>
              <w:adjustRightInd w:val="0"/>
              <w:spacing w:line="360" w:lineRule="auto"/>
              <w:ind w:firstLineChars="800" w:firstLine="1680"/>
              <w:rPr>
                <w:rFonts w:ascii="宋体" w:hAnsi="宋体" w:cs="宋体"/>
                <w:kern w:val="0"/>
                <w:szCs w:val="21"/>
              </w:rPr>
            </w:pPr>
            <w:r w:rsidRPr="00AE7660">
              <w:rPr>
                <w:rFonts w:ascii="宋体" w:hAnsi="宋体" w:cs="宋体" w:hint="eastAsia"/>
                <w:kern w:val="0"/>
                <w:szCs w:val="21"/>
              </w:rPr>
              <w:t>员工总人数：</w:t>
            </w:r>
          </w:p>
        </w:tc>
      </w:tr>
      <w:tr w:rsidR="00803277" w:rsidRPr="00AE7660" w14:paraId="40DAAF36" w14:textId="77777777">
        <w:trPr>
          <w:trHeight w:val="468"/>
          <w:jc w:val="center"/>
        </w:trPr>
        <w:tc>
          <w:tcPr>
            <w:tcW w:w="1985" w:type="dxa"/>
            <w:vAlign w:val="center"/>
          </w:tcPr>
          <w:p w14:paraId="1F90F689"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企业资质</w:t>
            </w:r>
          </w:p>
        </w:tc>
        <w:tc>
          <w:tcPr>
            <w:tcW w:w="7418" w:type="dxa"/>
            <w:gridSpan w:val="7"/>
            <w:vAlign w:val="center"/>
          </w:tcPr>
          <w:p w14:paraId="174EB0A0"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0A8E3F43" w14:textId="77777777">
        <w:trPr>
          <w:trHeight w:val="448"/>
          <w:jc w:val="center"/>
        </w:trPr>
        <w:tc>
          <w:tcPr>
            <w:tcW w:w="1985" w:type="dxa"/>
            <w:vAlign w:val="center"/>
          </w:tcPr>
          <w:p w14:paraId="2080703A"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营业执照号</w:t>
            </w:r>
          </w:p>
        </w:tc>
        <w:tc>
          <w:tcPr>
            <w:tcW w:w="7418" w:type="dxa"/>
            <w:gridSpan w:val="7"/>
            <w:vAlign w:val="center"/>
          </w:tcPr>
          <w:p w14:paraId="7A5E3117"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248E5A7A" w14:textId="77777777">
        <w:trPr>
          <w:trHeight w:val="448"/>
          <w:jc w:val="center"/>
        </w:trPr>
        <w:tc>
          <w:tcPr>
            <w:tcW w:w="1985" w:type="dxa"/>
            <w:vAlign w:val="center"/>
          </w:tcPr>
          <w:p w14:paraId="0E1DA337"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注册资金</w:t>
            </w:r>
          </w:p>
        </w:tc>
        <w:tc>
          <w:tcPr>
            <w:tcW w:w="7418" w:type="dxa"/>
            <w:gridSpan w:val="7"/>
            <w:vAlign w:val="center"/>
          </w:tcPr>
          <w:p w14:paraId="220B3F76"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1CB9AF80" w14:textId="77777777">
        <w:trPr>
          <w:trHeight w:val="468"/>
          <w:jc w:val="center"/>
        </w:trPr>
        <w:tc>
          <w:tcPr>
            <w:tcW w:w="1985" w:type="dxa"/>
            <w:vAlign w:val="center"/>
          </w:tcPr>
          <w:p w14:paraId="0431AE2D"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开户银行</w:t>
            </w:r>
          </w:p>
        </w:tc>
        <w:tc>
          <w:tcPr>
            <w:tcW w:w="7418" w:type="dxa"/>
            <w:gridSpan w:val="7"/>
            <w:vAlign w:val="center"/>
          </w:tcPr>
          <w:p w14:paraId="00F39C24"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135C358C" w14:textId="77777777">
        <w:trPr>
          <w:trHeight w:val="448"/>
          <w:jc w:val="center"/>
        </w:trPr>
        <w:tc>
          <w:tcPr>
            <w:tcW w:w="1985" w:type="dxa"/>
            <w:vAlign w:val="center"/>
          </w:tcPr>
          <w:p w14:paraId="1A8E919A"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账号</w:t>
            </w:r>
          </w:p>
        </w:tc>
        <w:tc>
          <w:tcPr>
            <w:tcW w:w="7418" w:type="dxa"/>
            <w:gridSpan w:val="7"/>
            <w:vAlign w:val="center"/>
          </w:tcPr>
          <w:p w14:paraId="6A748697" w14:textId="77777777" w:rsidR="00803277" w:rsidRPr="00AE7660" w:rsidRDefault="00803277">
            <w:pPr>
              <w:autoSpaceDE w:val="0"/>
              <w:autoSpaceDN w:val="0"/>
              <w:adjustRightInd w:val="0"/>
              <w:spacing w:line="360" w:lineRule="auto"/>
              <w:jc w:val="center"/>
              <w:rPr>
                <w:rFonts w:ascii="宋体" w:hAnsi="宋体" w:cs="宋体"/>
                <w:b/>
                <w:bCs/>
                <w:kern w:val="0"/>
                <w:szCs w:val="21"/>
              </w:rPr>
            </w:pPr>
          </w:p>
        </w:tc>
      </w:tr>
      <w:tr w:rsidR="00803277" w:rsidRPr="00AE7660" w14:paraId="463E06CC" w14:textId="77777777">
        <w:trPr>
          <w:trHeight w:val="1481"/>
          <w:jc w:val="center"/>
        </w:trPr>
        <w:tc>
          <w:tcPr>
            <w:tcW w:w="1985" w:type="dxa"/>
            <w:vAlign w:val="center"/>
          </w:tcPr>
          <w:p w14:paraId="537F0031"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经营范围</w:t>
            </w:r>
          </w:p>
        </w:tc>
        <w:tc>
          <w:tcPr>
            <w:tcW w:w="7418" w:type="dxa"/>
            <w:gridSpan w:val="7"/>
            <w:vAlign w:val="center"/>
          </w:tcPr>
          <w:p w14:paraId="4A374AD1" w14:textId="77777777" w:rsidR="00803277" w:rsidRPr="00AE7660" w:rsidRDefault="00803277">
            <w:pPr>
              <w:autoSpaceDE w:val="0"/>
              <w:autoSpaceDN w:val="0"/>
              <w:adjustRightInd w:val="0"/>
              <w:spacing w:line="360" w:lineRule="auto"/>
              <w:rPr>
                <w:rFonts w:ascii="宋体" w:hAnsi="宋体" w:cs="宋体"/>
                <w:b/>
                <w:bCs/>
                <w:kern w:val="0"/>
                <w:szCs w:val="21"/>
              </w:rPr>
            </w:pPr>
          </w:p>
        </w:tc>
      </w:tr>
      <w:tr w:rsidR="00803277" w:rsidRPr="00AE7660" w14:paraId="05F77D93" w14:textId="77777777">
        <w:trPr>
          <w:trHeight w:val="1094"/>
          <w:jc w:val="center"/>
        </w:trPr>
        <w:tc>
          <w:tcPr>
            <w:tcW w:w="1985" w:type="dxa"/>
            <w:vAlign w:val="center"/>
          </w:tcPr>
          <w:p w14:paraId="549795E7" w14:textId="77777777" w:rsidR="00803277" w:rsidRPr="00AE7660" w:rsidRDefault="00AB4307">
            <w:pPr>
              <w:autoSpaceDE w:val="0"/>
              <w:autoSpaceDN w:val="0"/>
              <w:adjustRightInd w:val="0"/>
              <w:spacing w:line="360" w:lineRule="auto"/>
              <w:jc w:val="center"/>
              <w:rPr>
                <w:rFonts w:ascii="宋体" w:hAnsi="宋体" w:cs="宋体"/>
                <w:kern w:val="0"/>
                <w:szCs w:val="21"/>
              </w:rPr>
            </w:pPr>
            <w:r w:rsidRPr="00AE7660">
              <w:rPr>
                <w:rFonts w:ascii="宋体" w:hAnsi="宋体" w:cs="宋体" w:hint="eastAsia"/>
                <w:kern w:val="0"/>
                <w:szCs w:val="21"/>
              </w:rPr>
              <w:t>备注</w:t>
            </w:r>
          </w:p>
        </w:tc>
        <w:tc>
          <w:tcPr>
            <w:tcW w:w="7418" w:type="dxa"/>
            <w:gridSpan w:val="7"/>
            <w:vAlign w:val="center"/>
          </w:tcPr>
          <w:p w14:paraId="565E97EF" w14:textId="77777777" w:rsidR="00803277" w:rsidRPr="00AE7660" w:rsidRDefault="00803277">
            <w:pPr>
              <w:autoSpaceDE w:val="0"/>
              <w:autoSpaceDN w:val="0"/>
              <w:adjustRightInd w:val="0"/>
              <w:spacing w:line="360" w:lineRule="auto"/>
              <w:jc w:val="left"/>
              <w:rPr>
                <w:rFonts w:ascii="宋体" w:hAnsi="宋体" w:cs="宋体"/>
                <w:kern w:val="0"/>
                <w:szCs w:val="21"/>
              </w:rPr>
            </w:pPr>
          </w:p>
        </w:tc>
      </w:tr>
    </w:tbl>
    <w:p w14:paraId="02992A67" w14:textId="77777777" w:rsidR="00803277" w:rsidRPr="00AE7660" w:rsidRDefault="00803277">
      <w:pPr>
        <w:adjustRightInd w:val="0"/>
        <w:spacing w:line="360" w:lineRule="auto"/>
        <w:ind w:firstLineChars="175" w:firstLine="368"/>
        <w:jc w:val="left"/>
        <w:rPr>
          <w:rFonts w:ascii="宋体" w:hAnsi="宋体" w:cs="宋体"/>
          <w:bCs/>
          <w:szCs w:val="21"/>
        </w:rPr>
      </w:pPr>
    </w:p>
    <w:p w14:paraId="48FC5529" w14:textId="77777777" w:rsidR="00803277" w:rsidRPr="00AE7660" w:rsidRDefault="00AB4307">
      <w:pPr>
        <w:spacing w:line="360" w:lineRule="auto"/>
        <w:rPr>
          <w:rFonts w:ascii="宋体" w:hAnsi="宋体" w:cs="宋体"/>
          <w:szCs w:val="21"/>
        </w:rPr>
      </w:pPr>
      <w:r w:rsidRPr="00AE7660">
        <w:rPr>
          <w:rFonts w:ascii="宋体" w:hAnsi="宋体" w:cs="宋体" w:hint="eastAsia"/>
          <w:szCs w:val="21"/>
        </w:rPr>
        <w:t>注：本表后应附以下复印件或扫描件（加盖比选申请人单位公章）：</w:t>
      </w:r>
    </w:p>
    <w:p w14:paraId="135BD207"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szCs w:val="21"/>
        </w:rPr>
        <w:t>1、营业执照副本</w:t>
      </w:r>
      <w:r w:rsidRPr="00AE7660">
        <w:rPr>
          <w:rFonts w:ascii="宋体" w:hAnsi="宋体" w:cs="宋体" w:hint="eastAsia"/>
          <w:szCs w:val="21"/>
        </w:rPr>
        <w:t>。</w:t>
      </w:r>
    </w:p>
    <w:p w14:paraId="44950FA3" w14:textId="77777777" w:rsidR="00803277" w:rsidRPr="00AE7660" w:rsidRDefault="00AB4307">
      <w:pPr>
        <w:spacing w:line="360" w:lineRule="auto"/>
        <w:ind w:firstLineChars="200" w:firstLine="420"/>
        <w:rPr>
          <w:rFonts w:ascii="宋体" w:hAnsi="宋体" w:cs="宋体"/>
          <w:szCs w:val="21"/>
        </w:rPr>
      </w:pPr>
      <w:r w:rsidRPr="00AE7660">
        <w:rPr>
          <w:rFonts w:ascii="宋体" w:hAnsi="宋体" w:cs="宋体"/>
          <w:szCs w:val="21"/>
        </w:rPr>
        <w:t>2、其他比选申请人认为与本项目相关的资料。</w:t>
      </w:r>
    </w:p>
    <w:p w14:paraId="2585C9CA" w14:textId="77777777" w:rsidR="00803277" w:rsidRPr="00AE7660" w:rsidRDefault="00803277">
      <w:pPr>
        <w:adjustRightInd w:val="0"/>
        <w:spacing w:line="360" w:lineRule="auto"/>
        <w:ind w:firstLineChars="1700" w:firstLine="3570"/>
        <w:rPr>
          <w:rFonts w:ascii="宋体" w:hAnsi="宋体" w:cs="宋体"/>
          <w:szCs w:val="21"/>
        </w:rPr>
      </w:pPr>
    </w:p>
    <w:p w14:paraId="189B219A"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比选申请人：</w:t>
      </w:r>
      <w:r w:rsidRPr="00AE7660">
        <w:rPr>
          <w:rFonts w:ascii="宋体" w:hAnsi="宋体" w:cstheme="minorEastAsia"/>
          <w:szCs w:val="21"/>
          <w:u w:val="single"/>
        </w:rPr>
        <w:t xml:space="preserve">                 </w:t>
      </w:r>
      <w:r w:rsidRPr="00AE7660">
        <w:rPr>
          <w:rFonts w:ascii="宋体" w:hAnsi="宋体" w:cstheme="minorEastAsia" w:hint="eastAsia"/>
          <w:szCs w:val="21"/>
        </w:rPr>
        <w:t>（盖单位公章）</w:t>
      </w:r>
    </w:p>
    <w:p w14:paraId="1264D4E9"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宋体" w:hint="eastAsia"/>
          <w:szCs w:val="21"/>
        </w:rPr>
        <w:t>法定代表人</w:t>
      </w:r>
      <w:r w:rsidRPr="00AE7660">
        <w:rPr>
          <w:rFonts w:ascii="宋体" w:hAnsi="宋体" w:cs="宋体"/>
          <w:szCs w:val="21"/>
        </w:rPr>
        <w:t>或其授权委托代理人</w:t>
      </w:r>
      <w:r w:rsidRPr="00AE7660">
        <w:rPr>
          <w:rFonts w:ascii="宋体" w:hAnsi="宋体" w:cstheme="minorEastAsia" w:hint="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（签字）</w:t>
      </w:r>
    </w:p>
    <w:p w14:paraId="41489874"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日</w:t>
      </w:r>
      <w:r w:rsidRPr="00AE7660">
        <w:rPr>
          <w:rFonts w:ascii="宋体" w:hAnsi="宋体" w:cstheme="minorEastAsia"/>
          <w:szCs w:val="21"/>
        </w:rPr>
        <w:t xml:space="preserve"> </w:t>
      </w:r>
      <w:r w:rsidRPr="00AE7660">
        <w:rPr>
          <w:rFonts w:ascii="宋体" w:hAnsi="宋体" w:cstheme="minorEastAsia" w:hint="eastAsia"/>
          <w:szCs w:val="21"/>
        </w:rPr>
        <w:t>期</w:t>
      </w:r>
      <w:r w:rsidRPr="00AE7660">
        <w:rPr>
          <w:rFonts w:ascii="宋体" w:hAnsi="宋体" w:cstheme="minor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年</w:t>
      </w:r>
      <w:r w:rsidRPr="00AE7660">
        <w:rPr>
          <w:rFonts w:ascii="宋体" w:hAnsi="宋体" w:cstheme="minorEastAsia"/>
          <w:szCs w:val="21"/>
          <w:u w:val="single"/>
        </w:rPr>
        <w:t xml:space="preserve">    </w:t>
      </w:r>
      <w:r w:rsidRPr="00AE7660">
        <w:rPr>
          <w:rFonts w:ascii="宋体" w:hAnsi="宋体" w:cstheme="minorEastAsia" w:hint="eastAsia"/>
          <w:szCs w:val="21"/>
        </w:rPr>
        <w:t>月</w:t>
      </w:r>
      <w:r w:rsidRPr="00AE7660">
        <w:rPr>
          <w:rFonts w:ascii="宋体" w:hAnsi="宋体" w:cstheme="minorEastAsia"/>
          <w:szCs w:val="21"/>
          <w:u w:val="single"/>
        </w:rPr>
        <w:t xml:space="preserve">    </w:t>
      </w:r>
      <w:r w:rsidRPr="00AE7660">
        <w:rPr>
          <w:rFonts w:ascii="宋体" w:hAnsi="宋体" w:cstheme="minorEastAsia" w:hint="eastAsia"/>
          <w:szCs w:val="21"/>
        </w:rPr>
        <w:t>日</w:t>
      </w:r>
    </w:p>
    <w:p w14:paraId="190D819F" w14:textId="77777777" w:rsidR="00803277" w:rsidRPr="00AE7660" w:rsidRDefault="00803277">
      <w:pPr>
        <w:pStyle w:val="a1"/>
        <w:rPr>
          <w:color w:val="auto"/>
        </w:rPr>
      </w:pPr>
    </w:p>
    <w:p w14:paraId="36325E52" w14:textId="77777777" w:rsidR="00803277" w:rsidRPr="00AE7660" w:rsidRDefault="00AB4307">
      <w:pPr>
        <w:pStyle w:val="2"/>
        <w:tabs>
          <w:tab w:val="left" w:pos="0"/>
        </w:tabs>
        <w:spacing w:line="360" w:lineRule="auto"/>
        <w:jc w:val="center"/>
      </w:pPr>
      <w:r w:rsidRPr="00AE7660">
        <w:rPr>
          <w:rFonts w:cs="宋体" w:hint="eastAsia"/>
          <w:sz w:val="28"/>
          <w:szCs w:val="28"/>
        </w:rPr>
        <w:t>六</w:t>
      </w:r>
      <w:r w:rsidRPr="00AE7660">
        <w:rPr>
          <w:rFonts w:cs="宋体"/>
          <w:sz w:val="28"/>
          <w:szCs w:val="28"/>
        </w:rPr>
        <w:t>、人员配置表</w:t>
      </w:r>
    </w:p>
    <w:p w14:paraId="4559340C" w14:textId="77777777" w:rsidR="00803277" w:rsidRPr="00AE7660" w:rsidRDefault="00AB4307">
      <w:pPr>
        <w:pStyle w:val="3"/>
        <w:jc w:val="center"/>
        <w:rPr>
          <w:rFonts w:ascii="宋体" w:hAnsi="宋体"/>
          <w:b w:val="0"/>
          <w:bCs/>
          <w:sz w:val="21"/>
          <w:szCs w:val="21"/>
        </w:rPr>
      </w:pPr>
      <w:r w:rsidRPr="00AE7660">
        <w:rPr>
          <w:rFonts w:ascii="宋体" w:hAnsi="宋体" w:hint="eastAsia"/>
          <w:sz w:val="21"/>
          <w:szCs w:val="21"/>
        </w:rPr>
        <w:t>（一）拟派本项目服务人员一览表</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993"/>
        <w:gridCol w:w="1701"/>
        <w:gridCol w:w="1137"/>
        <w:gridCol w:w="1414"/>
        <w:gridCol w:w="1276"/>
        <w:gridCol w:w="1276"/>
        <w:gridCol w:w="1134"/>
        <w:gridCol w:w="982"/>
      </w:tblGrid>
      <w:tr w:rsidR="00803277" w:rsidRPr="00AE7660" w14:paraId="2E1FC6A7" w14:textId="77777777">
        <w:trPr>
          <w:trHeight w:val="394"/>
          <w:jc w:val="center"/>
        </w:trPr>
        <w:tc>
          <w:tcPr>
            <w:tcW w:w="993" w:type="dxa"/>
            <w:vMerge w:val="restart"/>
            <w:vAlign w:val="center"/>
          </w:tcPr>
          <w:p w14:paraId="0A2E9C69" w14:textId="77777777" w:rsidR="00803277" w:rsidRPr="00AE7660" w:rsidRDefault="00AB4307">
            <w:pPr>
              <w:pStyle w:val="ab"/>
              <w:jc w:val="center"/>
              <w:rPr>
                <w:rFonts w:hAnsi="宋体"/>
                <w:bCs/>
                <w:szCs w:val="21"/>
              </w:rPr>
            </w:pPr>
            <w:r w:rsidRPr="00AE7660">
              <w:rPr>
                <w:rFonts w:hAnsi="宋体" w:hint="eastAsia"/>
                <w:bCs/>
                <w:szCs w:val="21"/>
              </w:rPr>
              <w:t>序号</w:t>
            </w:r>
          </w:p>
        </w:tc>
        <w:tc>
          <w:tcPr>
            <w:tcW w:w="1701" w:type="dxa"/>
            <w:vMerge w:val="restart"/>
            <w:vAlign w:val="center"/>
          </w:tcPr>
          <w:p w14:paraId="393318C6" w14:textId="77777777" w:rsidR="00803277" w:rsidRPr="00AE7660" w:rsidRDefault="00AB4307">
            <w:pPr>
              <w:pStyle w:val="ab"/>
              <w:jc w:val="center"/>
              <w:rPr>
                <w:rFonts w:hAnsi="宋体"/>
                <w:bCs/>
                <w:szCs w:val="21"/>
              </w:rPr>
            </w:pPr>
            <w:r w:rsidRPr="00AE7660">
              <w:rPr>
                <w:rFonts w:hAnsi="宋体" w:hint="eastAsia"/>
                <w:bCs/>
                <w:szCs w:val="21"/>
              </w:rPr>
              <w:t>拟在本项目任职</w:t>
            </w:r>
          </w:p>
        </w:tc>
        <w:tc>
          <w:tcPr>
            <w:tcW w:w="1137" w:type="dxa"/>
            <w:vMerge w:val="restart"/>
            <w:vAlign w:val="center"/>
          </w:tcPr>
          <w:p w14:paraId="784A3958" w14:textId="77777777" w:rsidR="00803277" w:rsidRPr="00AE7660" w:rsidRDefault="00AB4307">
            <w:pPr>
              <w:pStyle w:val="ab"/>
              <w:jc w:val="center"/>
              <w:rPr>
                <w:rFonts w:hAnsi="宋体"/>
                <w:bCs/>
                <w:szCs w:val="21"/>
              </w:rPr>
            </w:pPr>
            <w:r w:rsidRPr="00AE7660">
              <w:rPr>
                <w:rFonts w:hAnsi="宋体" w:hint="eastAsia"/>
                <w:bCs/>
                <w:szCs w:val="21"/>
              </w:rPr>
              <w:t>姓名</w:t>
            </w:r>
          </w:p>
        </w:tc>
        <w:tc>
          <w:tcPr>
            <w:tcW w:w="2690" w:type="dxa"/>
            <w:gridSpan w:val="2"/>
            <w:vAlign w:val="center"/>
          </w:tcPr>
          <w:p w14:paraId="5286E7DE" w14:textId="77777777" w:rsidR="00803277" w:rsidRPr="00AE7660" w:rsidRDefault="00AB4307">
            <w:pPr>
              <w:pStyle w:val="ab"/>
              <w:jc w:val="center"/>
              <w:rPr>
                <w:rFonts w:hAnsi="宋体"/>
                <w:bCs/>
                <w:szCs w:val="21"/>
              </w:rPr>
            </w:pPr>
            <w:r w:rsidRPr="00AE7660">
              <w:rPr>
                <w:rFonts w:hAnsi="宋体" w:hint="eastAsia"/>
                <w:bCs/>
                <w:szCs w:val="21"/>
              </w:rPr>
              <w:t>执业或职业资格</w:t>
            </w:r>
          </w:p>
        </w:tc>
        <w:tc>
          <w:tcPr>
            <w:tcW w:w="2410" w:type="dxa"/>
            <w:gridSpan w:val="2"/>
            <w:vAlign w:val="center"/>
          </w:tcPr>
          <w:p w14:paraId="1C7A1614" w14:textId="77777777" w:rsidR="00803277" w:rsidRPr="00AE7660" w:rsidRDefault="00AB4307">
            <w:pPr>
              <w:pStyle w:val="ab"/>
              <w:jc w:val="center"/>
              <w:rPr>
                <w:rFonts w:hAnsi="宋体"/>
                <w:bCs/>
                <w:szCs w:val="21"/>
              </w:rPr>
            </w:pPr>
            <w:r w:rsidRPr="00AE7660">
              <w:rPr>
                <w:rFonts w:hAnsi="宋体" w:hint="eastAsia"/>
                <w:bCs/>
                <w:szCs w:val="21"/>
              </w:rPr>
              <w:t>职称</w:t>
            </w:r>
          </w:p>
        </w:tc>
        <w:tc>
          <w:tcPr>
            <w:tcW w:w="982" w:type="dxa"/>
            <w:vMerge w:val="restart"/>
            <w:vAlign w:val="center"/>
          </w:tcPr>
          <w:p w14:paraId="12ADBC5C" w14:textId="77777777" w:rsidR="00803277" w:rsidRPr="00AE7660" w:rsidRDefault="00AB4307">
            <w:pPr>
              <w:pStyle w:val="ab"/>
              <w:jc w:val="center"/>
              <w:rPr>
                <w:rFonts w:hAnsi="宋体"/>
                <w:bCs/>
                <w:szCs w:val="21"/>
              </w:rPr>
            </w:pPr>
            <w:r w:rsidRPr="00AE7660">
              <w:rPr>
                <w:rFonts w:hAnsi="宋体" w:hint="eastAsia"/>
                <w:bCs/>
                <w:szCs w:val="21"/>
              </w:rPr>
              <w:t>备注</w:t>
            </w:r>
          </w:p>
        </w:tc>
      </w:tr>
      <w:tr w:rsidR="00803277" w:rsidRPr="00AE7660" w14:paraId="7AF12D02" w14:textId="77777777">
        <w:trPr>
          <w:trHeight w:val="430"/>
          <w:jc w:val="center"/>
        </w:trPr>
        <w:tc>
          <w:tcPr>
            <w:tcW w:w="993" w:type="dxa"/>
            <w:vMerge/>
            <w:vAlign w:val="center"/>
          </w:tcPr>
          <w:p w14:paraId="1414B51C" w14:textId="77777777" w:rsidR="00803277" w:rsidRPr="00AE7660" w:rsidRDefault="00803277">
            <w:pPr>
              <w:pStyle w:val="ab"/>
              <w:jc w:val="center"/>
              <w:rPr>
                <w:rFonts w:hAnsi="宋体"/>
                <w:bCs/>
                <w:szCs w:val="21"/>
              </w:rPr>
            </w:pPr>
          </w:p>
        </w:tc>
        <w:tc>
          <w:tcPr>
            <w:tcW w:w="1701" w:type="dxa"/>
            <w:vMerge/>
            <w:vAlign w:val="center"/>
          </w:tcPr>
          <w:p w14:paraId="7974AEBD" w14:textId="77777777" w:rsidR="00803277" w:rsidRPr="00AE7660" w:rsidRDefault="00803277">
            <w:pPr>
              <w:pStyle w:val="ab"/>
              <w:jc w:val="center"/>
              <w:rPr>
                <w:rFonts w:hAnsi="宋体"/>
                <w:bCs/>
                <w:szCs w:val="21"/>
              </w:rPr>
            </w:pPr>
          </w:p>
        </w:tc>
        <w:tc>
          <w:tcPr>
            <w:tcW w:w="1137" w:type="dxa"/>
            <w:vMerge/>
            <w:vAlign w:val="center"/>
          </w:tcPr>
          <w:p w14:paraId="0C607203" w14:textId="77777777" w:rsidR="00803277" w:rsidRPr="00AE7660" w:rsidRDefault="00803277">
            <w:pPr>
              <w:pStyle w:val="ab"/>
              <w:jc w:val="center"/>
              <w:rPr>
                <w:rFonts w:hAnsi="宋体"/>
                <w:bCs/>
                <w:szCs w:val="21"/>
              </w:rPr>
            </w:pPr>
          </w:p>
        </w:tc>
        <w:tc>
          <w:tcPr>
            <w:tcW w:w="1414" w:type="dxa"/>
            <w:vAlign w:val="center"/>
          </w:tcPr>
          <w:p w14:paraId="6B029F8D" w14:textId="77777777" w:rsidR="00803277" w:rsidRPr="00AE7660" w:rsidRDefault="00AB4307">
            <w:pPr>
              <w:pStyle w:val="ab"/>
              <w:jc w:val="center"/>
              <w:rPr>
                <w:rFonts w:hAnsi="宋体"/>
                <w:bCs/>
                <w:szCs w:val="21"/>
              </w:rPr>
            </w:pPr>
            <w:r w:rsidRPr="00AE7660">
              <w:rPr>
                <w:rFonts w:hAnsi="宋体" w:hint="eastAsia"/>
                <w:bCs/>
                <w:szCs w:val="21"/>
              </w:rPr>
              <w:t>证书名称</w:t>
            </w:r>
          </w:p>
        </w:tc>
        <w:tc>
          <w:tcPr>
            <w:tcW w:w="1276" w:type="dxa"/>
            <w:vAlign w:val="center"/>
          </w:tcPr>
          <w:p w14:paraId="5EAFC27B" w14:textId="77777777" w:rsidR="00803277" w:rsidRPr="00AE7660" w:rsidRDefault="00AB4307">
            <w:pPr>
              <w:pStyle w:val="ab"/>
              <w:jc w:val="center"/>
              <w:rPr>
                <w:rFonts w:hAnsi="宋体"/>
                <w:bCs/>
                <w:szCs w:val="21"/>
              </w:rPr>
            </w:pPr>
            <w:r w:rsidRPr="00AE7660">
              <w:rPr>
                <w:rFonts w:hAnsi="宋体" w:hint="eastAsia"/>
                <w:bCs/>
                <w:szCs w:val="21"/>
              </w:rPr>
              <w:t>证书编号</w:t>
            </w:r>
          </w:p>
        </w:tc>
        <w:tc>
          <w:tcPr>
            <w:tcW w:w="1276" w:type="dxa"/>
            <w:vAlign w:val="center"/>
          </w:tcPr>
          <w:p w14:paraId="17C4D602" w14:textId="77777777" w:rsidR="00803277" w:rsidRPr="00AE7660" w:rsidRDefault="00AB4307">
            <w:pPr>
              <w:pStyle w:val="ab"/>
              <w:jc w:val="center"/>
              <w:rPr>
                <w:rFonts w:hAnsi="宋体"/>
                <w:bCs/>
                <w:szCs w:val="21"/>
              </w:rPr>
            </w:pPr>
            <w:r w:rsidRPr="00AE7660">
              <w:rPr>
                <w:rFonts w:hAnsi="宋体" w:hint="eastAsia"/>
                <w:bCs/>
                <w:szCs w:val="21"/>
              </w:rPr>
              <w:t>职称专业</w:t>
            </w:r>
          </w:p>
        </w:tc>
        <w:tc>
          <w:tcPr>
            <w:tcW w:w="1134" w:type="dxa"/>
            <w:vAlign w:val="center"/>
          </w:tcPr>
          <w:p w14:paraId="7552BEB9" w14:textId="77777777" w:rsidR="00803277" w:rsidRPr="00AE7660" w:rsidRDefault="00AB4307">
            <w:pPr>
              <w:pStyle w:val="ab"/>
              <w:jc w:val="center"/>
              <w:rPr>
                <w:rFonts w:hAnsi="宋体"/>
                <w:bCs/>
                <w:szCs w:val="21"/>
              </w:rPr>
            </w:pPr>
            <w:r w:rsidRPr="00AE7660">
              <w:rPr>
                <w:rFonts w:hAnsi="宋体" w:hint="eastAsia"/>
                <w:bCs/>
                <w:szCs w:val="21"/>
              </w:rPr>
              <w:t>级别</w:t>
            </w:r>
          </w:p>
        </w:tc>
        <w:tc>
          <w:tcPr>
            <w:tcW w:w="982" w:type="dxa"/>
            <w:vMerge/>
            <w:vAlign w:val="center"/>
          </w:tcPr>
          <w:p w14:paraId="026BC1A9" w14:textId="77777777" w:rsidR="00803277" w:rsidRPr="00AE7660" w:rsidRDefault="00803277">
            <w:pPr>
              <w:pStyle w:val="ab"/>
              <w:jc w:val="center"/>
              <w:rPr>
                <w:rFonts w:hAnsi="宋体"/>
                <w:bCs/>
                <w:szCs w:val="21"/>
              </w:rPr>
            </w:pPr>
          </w:p>
        </w:tc>
      </w:tr>
      <w:tr w:rsidR="00803277" w:rsidRPr="00AE7660" w14:paraId="6199BEE0" w14:textId="77777777">
        <w:trPr>
          <w:trHeight w:val="616"/>
          <w:jc w:val="center"/>
        </w:trPr>
        <w:tc>
          <w:tcPr>
            <w:tcW w:w="993" w:type="dxa"/>
            <w:vAlign w:val="center"/>
          </w:tcPr>
          <w:p w14:paraId="1158A3E9" w14:textId="77777777" w:rsidR="00803277" w:rsidRPr="00AE7660" w:rsidRDefault="00AB4307">
            <w:pPr>
              <w:pStyle w:val="ab"/>
              <w:jc w:val="center"/>
              <w:rPr>
                <w:rFonts w:hAnsi="宋体"/>
                <w:bCs/>
                <w:szCs w:val="21"/>
              </w:rPr>
            </w:pPr>
            <w:r w:rsidRPr="00AE7660">
              <w:rPr>
                <w:rFonts w:hAnsi="宋体" w:hint="eastAsia"/>
                <w:bCs/>
                <w:szCs w:val="21"/>
              </w:rPr>
              <w:t>一</w:t>
            </w:r>
          </w:p>
        </w:tc>
        <w:tc>
          <w:tcPr>
            <w:tcW w:w="1701" w:type="dxa"/>
            <w:vAlign w:val="center"/>
          </w:tcPr>
          <w:p w14:paraId="1094E7B5" w14:textId="77777777" w:rsidR="00803277" w:rsidRPr="00AE7660" w:rsidRDefault="00AB4307">
            <w:pPr>
              <w:pStyle w:val="ab"/>
              <w:jc w:val="center"/>
              <w:rPr>
                <w:rFonts w:hAnsi="宋体"/>
                <w:bCs/>
                <w:szCs w:val="21"/>
              </w:rPr>
            </w:pPr>
            <w:r w:rsidRPr="00AE7660">
              <w:rPr>
                <w:rFonts w:hAnsi="宋体" w:hint="eastAsia"/>
                <w:bCs/>
                <w:szCs w:val="21"/>
              </w:rPr>
              <w:t>项目负责人</w:t>
            </w:r>
          </w:p>
        </w:tc>
        <w:tc>
          <w:tcPr>
            <w:tcW w:w="1137" w:type="dxa"/>
            <w:vAlign w:val="center"/>
          </w:tcPr>
          <w:p w14:paraId="3B89B7DD" w14:textId="77777777" w:rsidR="00803277" w:rsidRPr="00AE7660" w:rsidRDefault="00803277">
            <w:pPr>
              <w:pStyle w:val="ab"/>
              <w:rPr>
                <w:rFonts w:hAnsi="宋体"/>
                <w:bCs/>
                <w:szCs w:val="21"/>
              </w:rPr>
            </w:pPr>
          </w:p>
        </w:tc>
        <w:tc>
          <w:tcPr>
            <w:tcW w:w="1414" w:type="dxa"/>
            <w:vAlign w:val="center"/>
          </w:tcPr>
          <w:p w14:paraId="2D5F5A19" w14:textId="77777777" w:rsidR="00803277" w:rsidRPr="00AE7660" w:rsidRDefault="00803277">
            <w:pPr>
              <w:pStyle w:val="ab"/>
              <w:rPr>
                <w:rFonts w:hAnsi="宋体"/>
                <w:bCs/>
                <w:szCs w:val="21"/>
              </w:rPr>
            </w:pPr>
          </w:p>
        </w:tc>
        <w:tc>
          <w:tcPr>
            <w:tcW w:w="1276" w:type="dxa"/>
            <w:vAlign w:val="center"/>
          </w:tcPr>
          <w:p w14:paraId="3E104F7E" w14:textId="77777777" w:rsidR="00803277" w:rsidRPr="00AE7660" w:rsidRDefault="00803277">
            <w:pPr>
              <w:pStyle w:val="ab"/>
              <w:rPr>
                <w:rFonts w:hAnsi="宋体"/>
                <w:bCs/>
                <w:szCs w:val="21"/>
              </w:rPr>
            </w:pPr>
          </w:p>
        </w:tc>
        <w:tc>
          <w:tcPr>
            <w:tcW w:w="1276" w:type="dxa"/>
            <w:vAlign w:val="center"/>
          </w:tcPr>
          <w:p w14:paraId="12C66985" w14:textId="77777777" w:rsidR="00803277" w:rsidRPr="00AE7660" w:rsidRDefault="00803277">
            <w:pPr>
              <w:pStyle w:val="ab"/>
              <w:rPr>
                <w:rFonts w:hAnsi="宋体"/>
                <w:bCs/>
                <w:szCs w:val="21"/>
              </w:rPr>
            </w:pPr>
          </w:p>
        </w:tc>
        <w:tc>
          <w:tcPr>
            <w:tcW w:w="1134" w:type="dxa"/>
            <w:vAlign w:val="center"/>
          </w:tcPr>
          <w:p w14:paraId="60CAD780" w14:textId="77777777" w:rsidR="00803277" w:rsidRPr="00AE7660" w:rsidRDefault="00803277">
            <w:pPr>
              <w:pStyle w:val="ab"/>
              <w:rPr>
                <w:rFonts w:hAnsi="宋体"/>
                <w:bCs/>
                <w:szCs w:val="21"/>
              </w:rPr>
            </w:pPr>
          </w:p>
        </w:tc>
        <w:tc>
          <w:tcPr>
            <w:tcW w:w="982" w:type="dxa"/>
            <w:vAlign w:val="center"/>
          </w:tcPr>
          <w:p w14:paraId="60BA2E94" w14:textId="77777777" w:rsidR="00803277" w:rsidRPr="00AE7660" w:rsidRDefault="00803277">
            <w:pPr>
              <w:pStyle w:val="ab"/>
              <w:rPr>
                <w:rFonts w:hAnsi="宋体"/>
                <w:bCs/>
                <w:szCs w:val="21"/>
              </w:rPr>
            </w:pPr>
          </w:p>
        </w:tc>
      </w:tr>
      <w:tr w:rsidR="00803277" w:rsidRPr="00AE7660" w14:paraId="1D215B14" w14:textId="77777777">
        <w:trPr>
          <w:trHeight w:val="616"/>
          <w:jc w:val="center"/>
        </w:trPr>
        <w:tc>
          <w:tcPr>
            <w:tcW w:w="993" w:type="dxa"/>
            <w:vAlign w:val="center"/>
          </w:tcPr>
          <w:p w14:paraId="623C92C8" w14:textId="77777777" w:rsidR="00803277" w:rsidRPr="00AE7660" w:rsidRDefault="00AB4307">
            <w:pPr>
              <w:pStyle w:val="ab"/>
              <w:jc w:val="center"/>
              <w:rPr>
                <w:rFonts w:hAnsi="宋体"/>
                <w:bCs/>
                <w:szCs w:val="21"/>
              </w:rPr>
            </w:pPr>
            <w:r w:rsidRPr="00AE7660">
              <w:rPr>
                <w:rFonts w:hAnsi="宋体" w:hint="eastAsia"/>
                <w:bCs/>
                <w:szCs w:val="21"/>
              </w:rPr>
              <w:t>二</w:t>
            </w:r>
          </w:p>
        </w:tc>
        <w:tc>
          <w:tcPr>
            <w:tcW w:w="8920" w:type="dxa"/>
            <w:gridSpan w:val="7"/>
            <w:vAlign w:val="center"/>
          </w:tcPr>
          <w:p w14:paraId="48D7E2B7" w14:textId="77777777" w:rsidR="00803277" w:rsidRPr="00AE7660" w:rsidRDefault="00AB4307">
            <w:pPr>
              <w:pStyle w:val="ab"/>
              <w:jc w:val="center"/>
              <w:rPr>
                <w:rFonts w:hAnsi="宋体"/>
                <w:bCs/>
                <w:szCs w:val="21"/>
              </w:rPr>
            </w:pPr>
            <w:r w:rsidRPr="00AE7660">
              <w:rPr>
                <w:rFonts w:hAnsi="宋体" w:hint="eastAsia"/>
                <w:bCs/>
                <w:szCs w:val="21"/>
              </w:rPr>
              <w:t>其他服务人员</w:t>
            </w:r>
          </w:p>
        </w:tc>
      </w:tr>
      <w:tr w:rsidR="00803277" w:rsidRPr="00AE7660" w14:paraId="0D872371" w14:textId="77777777">
        <w:trPr>
          <w:trHeight w:val="616"/>
          <w:jc w:val="center"/>
        </w:trPr>
        <w:tc>
          <w:tcPr>
            <w:tcW w:w="993" w:type="dxa"/>
            <w:vAlign w:val="center"/>
          </w:tcPr>
          <w:p w14:paraId="23AFC484" w14:textId="77777777" w:rsidR="00803277" w:rsidRPr="00AE7660" w:rsidRDefault="00AB4307">
            <w:pPr>
              <w:pStyle w:val="ab"/>
              <w:jc w:val="center"/>
              <w:rPr>
                <w:rFonts w:hAnsi="宋体"/>
                <w:bCs/>
                <w:szCs w:val="21"/>
              </w:rPr>
            </w:pPr>
            <w:r w:rsidRPr="00AE7660">
              <w:rPr>
                <w:rFonts w:hAnsi="宋体"/>
                <w:bCs/>
                <w:szCs w:val="21"/>
              </w:rPr>
              <w:t>2.1</w:t>
            </w:r>
          </w:p>
        </w:tc>
        <w:tc>
          <w:tcPr>
            <w:tcW w:w="1701" w:type="dxa"/>
            <w:vAlign w:val="center"/>
          </w:tcPr>
          <w:p w14:paraId="2912C2E9" w14:textId="77777777" w:rsidR="00803277" w:rsidRPr="00AE7660" w:rsidRDefault="00803277">
            <w:pPr>
              <w:pStyle w:val="ab"/>
              <w:jc w:val="center"/>
              <w:rPr>
                <w:rFonts w:hAnsi="宋体"/>
                <w:bCs/>
                <w:szCs w:val="21"/>
              </w:rPr>
            </w:pPr>
          </w:p>
        </w:tc>
        <w:tc>
          <w:tcPr>
            <w:tcW w:w="1137" w:type="dxa"/>
            <w:vAlign w:val="center"/>
          </w:tcPr>
          <w:p w14:paraId="4FCC3F02" w14:textId="77777777" w:rsidR="00803277" w:rsidRPr="00AE7660" w:rsidRDefault="00803277">
            <w:pPr>
              <w:pStyle w:val="ab"/>
              <w:rPr>
                <w:rFonts w:hAnsi="宋体"/>
                <w:bCs/>
                <w:szCs w:val="21"/>
              </w:rPr>
            </w:pPr>
          </w:p>
        </w:tc>
        <w:tc>
          <w:tcPr>
            <w:tcW w:w="1414" w:type="dxa"/>
            <w:vAlign w:val="center"/>
          </w:tcPr>
          <w:p w14:paraId="699A0BD0" w14:textId="77777777" w:rsidR="00803277" w:rsidRPr="00AE7660" w:rsidRDefault="00803277">
            <w:pPr>
              <w:pStyle w:val="ab"/>
              <w:rPr>
                <w:rFonts w:hAnsi="宋体"/>
                <w:bCs/>
                <w:szCs w:val="21"/>
              </w:rPr>
            </w:pPr>
          </w:p>
        </w:tc>
        <w:tc>
          <w:tcPr>
            <w:tcW w:w="1276" w:type="dxa"/>
            <w:vAlign w:val="center"/>
          </w:tcPr>
          <w:p w14:paraId="55C40D78" w14:textId="77777777" w:rsidR="00803277" w:rsidRPr="00AE7660" w:rsidRDefault="00803277">
            <w:pPr>
              <w:pStyle w:val="ab"/>
              <w:rPr>
                <w:rFonts w:hAnsi="宋体"/>
                <w:bCs/>
                <w:szCs w:val="21"/>
              </w:rPr>
            </w:pPr>
          </w:p>
        </w:tc>
        <w:tc>
          <w:tcPr>
            <w:tcW w:w="1276" w:type="dxa"/>
            <w:vAlign w:val="center"/>
          </w:tcPr>
          <w:p w14:paraId="5D458571" w14:textId="77777777" w:rsidR="00803277" w:rsidRPr="00AE7660" w:rsidRDefault="00803277">
            <w:pPr>
              <w:pStyle w:val="ab"/>
              <w:rPr>
                <w:rFonts w:hAnsi="宋体"/>
                <w:bCs/>
                <w:szCs w:val="21"/>
              </w:rPr>
            </w:pPr>
          </w:p>
        </w:tc>
        <w:tc>
          <w:tcPr>
            <w:tcW w:w="1134" w:type="dxa"/>
            <w:vAlign w:val="center"/>
          </w:tcPr>
          <w:p w14:paraId="4F1D1984" w14:textId="77777777" w:rsidR="00803277" w:rsidRPr="00AE7660" w:rsidRDefault="00803277">
            <w:pPr>
              <w:pStyle w:val="ab"/>
              <w:rPr>
                <w:rFonts w:hAnsi="宋体"/>
                <w:bCs/>
                <w:szCs w:val="21"/>
              </w:rPr>
            </w:pPr>
          </w:p>
        </w:tc>
        <w:tc>
          <w:tcPr>
            <w:tcW w:w="982" w:type="dxa"/>
            <w:vAlign w:val="center"/>
          </w:tcPr>
          <w:p w14:paraId="2A68B226" w14:textId="77777777" w:rsidR="00803277" w:rsidRPr="00AE7660" w:rsidRDefault="00803277">
            <w:pPr>
              <w:pStyle w:val="ab"/>
              <w:rPr>
                <w:rFonts w:hAnsi="宋体"/>
                <w:bCs/>
                <w:szCs w:val="21"/>
              </w:rPr>
            </w:pPr>
          </w:p>
        </w:tc>
      </w:tr>
      <w:tr w:rsidR="00803277" w:rsidRPr="00AE7660" w14:paraId="4E3166B8" w14:textId="77777777">
        <w:trPr>
          <w:trHeight w:val="616"/>
          <w:jc w:val="center"/>
        </w:trPr>
        <w:tc>
          <w:tcPr>
            <w:tcW w:w="993" w:type="dxa"/>
            <w:vAlign w:val="center"/>
          </w:tcPr>
          <w:p w14:paraId="14674C0B" w14:textId="77777777" w:rsidR="00803277" w:rsidRPr="00AE7660" w:rsidRDefault="00AB4307">
            <w:pPr>
              <w:pStyle w:val="ab"/>
              <w:jc w:val="center"/>
              <w:rPr>
                <w:rFonts w:hAnsi="宋体"/>
                <w:bCs/>
                <w:szCs w:val="21"/>
              </w:rPr>
            </w:pPr>
            <w:r w:rsidRPr="00AE7660">
              <w:rPr>
                <w:rFonts w:hAnsi="宋体" w:hint="eastAsia"/>
                <w:bCs/>
                <w:szCs w:val="21"/>
              </w:rPr>
              <w:t>……</w:t>
            </w:r>
          </w:p>
        </w:tc>
        <w:tc>
          <w:tcPr>
            <w:tcW w:w="1701" w:type="dxa"/>
            <w:vAlign w:val="center"/>
          </w:tcPr>
          <w:p w14:paraId="59DCF8FE" w14:textId="77777777" w:rsidR="00803277" w:rsidRPr="00AE7660" w:rsidRDefault="00803277">
            <w:pPr>
              <w:pStyle w:val="ab"/>
              <w:jc w:val="center"/>
              <w:rPr>
                <w:rFonts w:hAnsi="宋体"/>
                <w:bCs/>
                <w:szCs w:val="21"/>
              </w:rPr>
            </w:pPr>
          </w:p>
        </w:tc>
        <w:tc>
          <w:tcPr>
            <w:tcW w:w="1137" w:type="dxa"/>
            <w:vAlign w:val="center"/>
          </w:tcPr>
          <w:p w14:paraId="0D490E8E" w14:textId="77777777" w:rsidR="00803277" w:rsidRPr="00AE7660" w:rsidRDefault="00803277">
            <w:pPr>
              <w:pStyle w:val="ab"/>
              <w:rPr>
                <w:rFonts w:hAnsi="宋体"/>
                <w:bCs/>
                <w:szCs w:val="21"/>
              </w:rPr>
            </w:pPr>
          </w:p>
        </w:tc>
        <w:tc>
          <w:tcPr>
            <w:tcW w:w="1414" w:type="dxa"/>
            <w:vAlign w:val="center"/>
          </w:tcPr>
          <w:p w14:paraId="46C00EBD" w14:textId="77777777" w:rsidR="00803277" w:rsidRPr="00AE7660" w:rsidRDefault="00803277">
            <w:pPr>
              <w:pStyle w:val="ab"/>
              <w:rPr>
                <w:rFonts w:hAnsi="宋体"/>
                <w:bCs/>
                <w:szCs w:val="21"/>
              </w:rPr>
            </w:pPr>
          </w:p>
        </w:tc>
        <w:tc>
          <w:tcPr>
            <w:tcW w:w="1276" w:type="dxa"/>
            <w:vAlign w:val="center"/>
          </w:tcPr>
          <w:p w14:paraId="5102487E" w14:textId="77777777" w:rsidR="00803277" w:rsidRPr="00AE7660" w:rsidRDefault="00803277">
            <w:pPr>
              <w:pStyle w:val="ab"/>
              <w:rPr>
                <w:rFonts w:hAnsi="宋体"/>
                <w:bCs/>
                <w:szCs w:val="21"/>
              </w:rPr>
            </w:pPr>
          </w:p>
        </w:tc>
        <w:tc>
          <w:tcPr>
            <w:tcW w:w="1276" w:type="dxa"/>
            <w:vAlign w:val="center"/>
          </w:tcPr>
          <w:p w14:paraId="5FA3EFD3" w14:textId="77777777" w:rsidR="00803277" w:rsidRPr="00AE7660" w:rsidRDefault="00803277">
            <w:pPr>
              <w:pStyle w:val="ab"/>
              <w:rPr>
                <w:rFonts w:hAnsi="宋体"/>
                <w:bCs/>
                <w:szCs w:val="21"/>
              </w:rPr>
            </w:pPr>
          </w:p>
        </w:tc>
        <w:tc>
          <w:tcPr>
            <w:tcW w:w="1134" w:type="dxa"/>
            <w:vAlign w:val="center"/>
          </w:tcPr>
          <w:p w14:paraId="2F345AA1" w14:textId="77777777" w:rsidR="00803277" w:rsidRPr="00AE7660" w:rsidRDefault="00803277">
            <w:pPr>
              <w:pStyle w:val="ab"/>
              <w:rPr>
                <w:rFonts w:hAnsi="宋体"/>
                <w:bCs/>
                <w:szCs w:val="21"/>
              </w:rPr>
            </w:pPr>
          </w:p>
        </w:tc>
        <w:tc>
          <w:tcPr>
            <w:tcW w:w="982" w:type="dxa"/>
            <w:vAlign w:val="center"/>
          </w:tcPr>
          <w:p w14:paraId="06859853" w14:textId="77777777" w:rsidR="00803277" w:rsidRPr="00AE7660" w:rsidRDefault="00803277">
            <w:pPr>
              <w:pStyle w:val="ab"/>
              <w:rPr>
                <w:rFonts w:hAnsi="宋体"/>
                <w:bCs/>
                <w:szCs w:val="21"/>
              </w:rPr>
            </w:pPr>
          </w:p>
        </w:tc>
      </w:tr>
      <w:tr w:rsidR="00803277" w:rsidRPr="00AE7660" w14:paraId="675CE0B9" w14:textId="77777777">
        <w:trPr>
          <w:trHeight w:val="616"/>
          <w:jc w:val="center"/>
        </w:trPr>
        <w:tc>
          <w:tcPr>
            <w:tcW w:w="993" w:type="dxa"/>
            <w:vAlign w:val="center"/>
          </w:tcPr>
          <w:p w14:paraId="583E6E05" w14:textId="77777777" w:rsidR="00803277" w:rsidRPr="00AE7660" w:rsidRDefault="00803277">
            <w:pPr>
              <w:pStyle w:val="ab"/>
              <w:jc w:val="center"/>
              <w:rPr>
                <w:rFonts w:hAnsi="宋体"/>
                <w:bCs/>
                <w:szCs w:val="21"/>
              </w:rPr>
            </w:pPr>
          </w:p>
        </w:tc>
        <w:tc>
          <w:tcPr>
            <w:tcW w:w="1701" w:type="dxa"/>
            <w:vAlign w:val="center"/>
          </w:tcPr>
          <w:p w14:paraId="6E0F931A" w14:textId="77777777" w:rsidR="00803277" w:rsidRPr="00AE7660" w:rsidRDefault="00803277">
            <w:pPr>
              <w:pStyle w:val="ab"/>
              <w:jc w:val="center"/>
              <w:rPr>
                <w:rFonts w:hAnsi="宋体"/>
                <w:bCs/>
                <w:szCs w:val="21"/>
              </w:rPr>
            </w:pPr>
          </w:p>
        </w:tc>
        <w:tc>
          <w:tcPr>
            <w:tcW w:w="1137" w:type="dxa"/>
            <w:vAlign w:val="center"/>
          </w:tcPr>
          <w:p w14:paraId="668B2BC1" w14:textId="77777777" w:rsidR="00803277" w:rsidRPr="00AE7660" w:rsidRDefault="00803277">
            <w:pPr>
              <w:pStyle w:val="ab"/>
              <w:jc w:val="center"/>
              <w:rPr>
                <w:rFonts w:hAnsi="宋体"/>
                <w:bCs/>
                <w:szCs w:val="21"/>
              </w:rPr>
            </w:pPr>
          </w:p>
        </w:tc>
        <w:tc>
          <w:tcPr>
            <w:tcW w:w="1414" w:type="dxa"/>
            <w:vAlign w:val="center"/>
          </w:tcPr>
          <w:p w14:paraId="041A66C1" w14:textId="77777777" w:rsidR="00803277" w:rsidRPr="00AE7660" w:rsidRDefault="00803277">
            <w:pPr>
              <w:pStyle w:val="ab"/>
              <w:jc w:val="center"/>
              <w:rPr>
                <w:rFonts w:hAnsi="宋体"/>
                <w:bCs/>
                <w:szCs w:val="21"/>
              </w:rPr>
            </w:pPr>
          </w:p>
        </w:tc>
        <w:tc>
          <w:tcPr>
            <w:tcW w:w="1276" w:type="dxa"/>
            <w:vAlign w:val="center"/>
          </w:tcPr>
          <w:p w14:paraId="03E4B336" w14:textId="77777777" w:rsidR="00803277" w:rsidRPr="00AE7660" w:rsidRDefault="00803277">
            <w:pPr>
              <w:pStyle w:val="ab"/>
              <w:jc w:val="center"/>
              <w:rPr>
                <w:rFonts w:hAnsi="宋体"/>
                <w:bCs/>
                <w:szCs w:val="21"/>
              </w:rPr>
            </w:pPr>
          </w:p>
        </w:tc>
        <w:tc>
          <w:tcPr>
            <w:tcW w:w="1276" w:type="dxa"/>
            <w:vAlign w:val="center"/>
          </w:tcPr>
          <w:p w14:paraId="77BBE1D3" w14:textId="77777777" w:rsidR="00803277" w:rsidRPr="00AE7660" w:rsidRDefault="00803277">
            <w:pPr>
              <w:pStyle w:val="ab"/>
              <w:jc w:val="center"/>
              <w:rPr>
                <w:rFonts w:hAnsi="宋体"/>
                <w:bCs/>
                <w:szCs w:val="21"/>
              </w:rPr>
            </w:pPr>
          </w:p>
        </w:tc>
        <w:tc>
          <w:tcPr>
            <w:tcW w:w="1134" w:type="dxa"/>
            <w:vAlign w:val="center"/>
          </w:tcPr>
          <w:p w14:paraId="7DD3593B" w14:textId="77777777" w:rsidR="00803277" w:rsidRPr="00AE7660" w:rsidRDefault="00803277">
            <w:pPr>
              <w:pStyle w:val="ab"/>
              <w:jc w:val="center"/>
              <w:rPr>
                <w:rFonts w:hAnsi="宋体"/>
                <w:bCs/>
                <w:szCs w:val="21"/>
              </w:rPr>
            </w:pPr>
          </w:p>
        </w:tc>
        <w:tc>
          <w:tcPr>
            <w:tcW w:w="982" w:type="dxa"/>
            <w:vAlign w:val="center"/>
          </w:tcPr>
          <w:p w14:paraId="301316C2" w14:textId="77777777" w:rsidR="00803277" w:rsidRPr="00AE7660" w:rsidRDefault="00803277">
            <w:pPr>
              <w:pStyle w:val="ab"/>
              <w:jc w:val="center"/>
              <w:rPr>
                <w:rFonts w:hAnsi="宋体"/>
                <w:bCs/>
                <w:szCs w:val="21"/>
              </w:rPr>
            </w:pPr>
          </w:p>
        </w:tc>
      </w:tr>
      <w:tr w:rsidR="00803277" w:rsidRPr="00AE7660" w14:paraId="36067088" w14:textId="77777777">
        <w:trPr>
          <w:trHeight w:val="616"/>
          <w:jc w:val="center"/>
        </w:trPr>
        <w:tc>
          <w:tcPr>
            <w:tcW w:w="993" w:type="dxa"/>
            <w:vAlign w:val="center"/>
          </w:tcPr>
          <w:p w14:paraId="712607A6" w14:textId="77777777" w:rsidR="00803277" w:rsidRPr="00AE7660" w:rsidRDefault="00803277">
            <w:pPr>
              <w:pStyle w:val="ab"/>
              <w:jc w:val="center"/>
              <w:rPr>
                <w:rFonts w:hAnsi="宋体"/>
                <w:bCs/>
                <w:szCs w:val="21"/>
              </w:rPr>
            </w:pPr>
          </w:p>
        </w:tc>
        <w:tc>
          <w:tcPr>
            <w:tcW w:w="1701" w:type="dxa"/>
            <w:vAlign w:val="center"/>
          </w:tcPr>
          <w:p w14:paraId="5B006177" w14:textId="77777777" w:rsidR="00803277" w:rsidRPr="00AE7660" w:rsidRDefault="00803277">
            <w:pPr>
              <w:pStyle w:val="ab"/>
              <w:jc w:val="center"/>
              <w:rPr>
                <w:rFonts w:hAnsi="宋体"/>
                <w:bCs/>
                <w:szCs w:val="21"/>
              </w:rPr>
            </w:pPr>
          </w:p>
        </w:tc>
        <w:tc>
          <w:tcPr>
            <w:tcW w:w="1137" w:type="dxa"/>
            <w:vAlign w:val="center"/>
          </w:tcPr>
          <w:p w14:paraId="38A7FD4E" w14:textId="77777777" w:rsidR="00803277" w:rsidRPr="00AE7660" w:rsidRDefault="00803277">
            <w:pPr>
              <w:pStyle w:val="ab"/>
              <w:jc w:val="center"/>
              <w:rPr>
                <w:rFonts w:hAnsi="宋体"/>
                <w:bCs/>
                <w:szCs w:val="21"/>
              </w:rPr>
            </w:pPr>
          </w:p>
        </w:tc>
        <w:tc>
          <w:tcPr>
            <w:tcW w:w="1414" w:type="dxa"/>
            <w:vAlign w:val="center"/>
          </w:tcPr>
          <w:p w14:paraId="1FAD6278" w14:textId="77777777" w:rsidR="00803277" w:rsidRPr="00AE7660" w:rsidRDefault="00803277">
            <w:pPr>
              <w:pStyle w:val="ab"/>
              <w:jc w:val="center"/>
              <w:rPr>
                <w:rFonts w:hAnsi="宋体"/>
                <w:bCs/>
                <w:szCs w:val="21"/>
              </w:rPr>
            </w:pPr>
          </w:p>
        </w:tc>
        <w:tc>
          <w:tcPr>
            <w:tcW w:w="1276" w:type="dxa"/>
            <w:vAlign w:val="center"/>
          </w:tcPr>
          <w:p w14:paraId="59A753DC" w14:textId="77777777" w:rsidR="00803277" w:rsidRPr="00AE7660" w:rsidRDefault="00803277">
            <w:pPr>
              <w:pStyle w:val="ab"/>
              <w:jc w:val="center"/>
              <w:rPr>
                <w:rFonts w:hAnsi="宋体"/>
                <w:bCs/>
                <w:szCs w:val="21"/>
              </w:rPr>
            </w:pPr>
          </w:p>
        </w:tc>
        <w:tc>
          <w:tcPr>
            <w:tcW w:w="1276" w:type="dxa"/>
            <w:vAlign w:val="center"/>
          </w:tcPr>
          <w:p w14:paraId="0348F698" w14:textId="77777777" w:rsidR="00803277" w:rsidRPr="00AE7660" w:rsidRDefault="00803277">
            <w:pPr>
              <w:pStyle w:val="ab"/>
              <w:jc w:val="center"/>
              <w:rPr>
                <w:rFonts w:hAnsi="宋体"/>
                <w:bCs/>
                <w:szCs w:val="21"/>
              </w:rPr>
            </w:pPr>
          </w:p>
        </w:tc>
        <w:tc>
          <w:tcPr>
            <w:tcW w:w="1134" w:type="dxa"/>
            <w:vAlign w:val="center"/>
          </w:tcPr>
          <w:p w14:paraId="2128C644" w14:textId="77777777" w:rsidR="00803277" w:rsidRPr="00AE7660" w:rsidRDefault="00803277">
            <w:pPr>
              <w:pStyle w:val="ab"/>
              <w:jc w:val="center"/>
              <w:rPr>
                <w:rFonts w:hAnsi="宋体"/>
                <w:bCs/>
                <w:szCs w:val="21"/>
              </w:rPr>
            </w:pPr>
          </w:p>
        </w:tc>
        <w:tc>
          <w:tcPr>
            <w:tcW w:w="982" w:type="dxa"/>
            <w:vAlign w:val="center"/>
          </w:tcPr>
          <w:p w14:paraId="344AD627" w14:textId="77777777" w:rsidR="00803277" w:rsidRPr="00AE7660" w:rsidRDefault="00803277">
            <w:pPr>
              <w:pStyle w:val="ab"/>
              <w:jc w:val="center"/>
              <w:rPr>
                <w:rFonts w:hAnsi="宋体"/>
                <w:bCs/>
                <w:szCs w:val="21"/>
              </w:rPr>
            </w:pPr>
          </w:p>
        </w:tc>
      </w:tr>
    </w:tbl>
    <w:p w14:paraId="3017ED7F" w14:textId="77777777" w:rsidR="00803277" w:rsidRPr="00AE7660" w:rsidRDefault="00803277">
      <w:pPr>
        <w:spacing w:line="360" w:lineRule="auto"/>
        <w:rPr>
          <w:rStyle w:val="3Char"/>
          <w:rFonts w:ascii="宋体" w:hAnsi="宋体"/>
          <w:szCs w:val="24"/>
        </w:rPr>
      </w:pPr>
    </w:p>
    <w:p w14:paraId="20FEDDAE" w14:textId="77777777" w:rsidR="00803277" w:rsidRPr="00AE7660" w:rsidRDefault="00AB4307">
      <w:pPr>
        <w:spacing w:line="360" w:lineRule="auto"/>
        <w:rPr>
          <w:rStyle w:val="3Char"/>
          <w:rFonts w:ascii="宋体" w:hAnsi="宋体"/>
          <w:sz w:val="21"/>
          <w:szCs w:val="21"/>
        </w:rPr>
      </w:pPr>
      <w:r w:rsidRPr="00AE7660">
        <w:rPr>
          <w:rStyle w:val="3Char"/>
          <w:rFonts w:ascii="宋体" w:hAnsi="宋体" w:hint="eastAsia"/>
          <w:sz w:val="21"/>
          <w:szCs w:val="21"/>
        </w:rPr>
        <w:t>注：1、上述人员，未经比选人同意，不得擅自更换。</w:t>
      </w:r>
    </w:p>
    <w:p w14:paraId="6C8B2D0E" w14:textId="77777777" w:rsidR="00803277" w:rsidRPr="00AE7660" w:rsidRDefault="00AB4307">
      <w:pPr>
        <w:spacing w:line="360" w:lineRule="auto"/>
        <w:rPr>
          <w:rStyle w:val="3Char"/>
          <w:rFonts w:ascii="宋体" w:hAnsi="宋体"/>
          <w:sz w:val="21"/>
          <w:szCs w:val="21"/>
        </w:rPr>
      </w:pPr>
      <w:r w:rsidRPr="00AE7660">
        <w:rPr>
          <w:rStyle w:val="3Char"/>
          <w:rFonts w:ascii="宋体" w:hAnsi="宋体" w:hint="eastAsia"/>
          <w:sz w:val="21"/>
          <w:szCs w:val="21"/>
        </w:rPr>
        <w:t>2、本表所列人员均需填报表“（二）主要人员简历表”。</w:t>
      </w:r>
    </w:p>
    <w:p w14:paraId="324C71EA" w14:textId="77777777" w:rsidR="00803277" w:rsidRPr="00AE7660" w:rsidRDefault="00803277">
      <w:pPr>
        <w:adjustRightInd w:val="0"/>
        <w:spacing w:line="360" w:lineRule="auto"/>
        <w:ind w:firstLineChars="1900" w:firstLine="3990"/>
        <w:rPr>
          <w:rFonts w:ascii="宋体" w:hAnsi="宋体" w:cstheme="minorEastAsia"/>
          <w:szCs w:val="21"/>
        </w:rPr>
      </w:pPr>
    </w:p>
    <w:p w14:paraId="39BAF35A"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比选申请人：</w:t>
      </w:r>
      <w:r w:rsidRPr="00AE7660">
        <w:rPr>
          <w:rFonts w:ascii="宋体" w:hAnsi="宋体" w:cstheme="minorEastAsia"/>
          <w:szCs w:val="21"/>
          <w:u w:val="single"/>
        </w:rPr>
        <w:t xml:space="preserve">                 </w:t>
      </w:r>
      <w:r w:rsidRPr="00AE7660">
        <w:rPr>
          <w:rFonts w:ascii="宋体" w:hAnsi="宋体" w:cstheme="minorEastAsia" w:hint="eastAsia"/>
          <w:szCs w:val="21"/>
        </w:rPr>
        <w:t>（盖单位公章）</w:t>
      </w:r>
    </w:p>
    <w:p w14:paraId="54169943"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宋体" w:hint="eastAsia"/>
          <w:szCs w:val="21"/>
        </w:rPr>
        <w:t>法定代表人</w:t>
      </w:r>
      <w:r w:rsidRPr="00AE7660">
        <w:rPr>
          <w:rFonts w:ascii="宋体" w:hAnsi="宋体" w:cs="宋体"/>
          <w:szCs w:val="21"/>
        </w:rPr>
        <w:t>或其授权委托代理人</w:t>
      </w:r>
      <w:r w:rsidRPr="00AE7660">
        <w:rPr>
          <w:rFonts w:ascii="宋体" w:hAnsi="宋体" w:cstheme="minorEastAsia" w:hint="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（签字）</w:t>
      </w:r>
    </w:p>
    <w:p w14:paraId="020289D1"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日</w:t>
      </w:r>
      <w:r w:rsidRPr="00AE7660">
        <w:rPr>
          <w:rFonts w:ascii="宋体" w:hAnsi="宋体" w:cstheme="minorEastAsia"/>
          <w:szCs w:val="21"/>
        </w:rPr>
        <w:t xml:space="preserve"> </w:t>
      </w:r>
      <w:r w:rsidRPr="00AE7660">
        <w:rPr>
          <w:rFonts w:ascii="宋体" w:hAnsi="宋体" w:cstheme="minorEastAsia" w:hint="eastAsia"/>
          <w:szCs w:val="21"/>
        </w:rPr>
        <w:t>期</w:t>
      </w:r>
      <w:r w:rsidRPr="00AE7660">
        <w:rPr>
          <w:rFonts w:ascii="宋体" w:hAnsi="宋体" w:cstheme="minor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年</w:t>
      </w:r>
      <w:r w:rsidRPr="00AE7660">
        <w:rPr>
          <w:rFonts w:ascii="宋体" w:hAnsi="宋体" w:cstheme="minorEastAsia"/>
          <w:szCs w:val="21"/>
          <w:u w:val="single"/>
        </w:rPr>
        <w:t xml:space="preserve">    </w:t>
      </w:r>
      <w:r w:rsidRPr="00AE7660">
        <w:rPr>
          <w:rFonts w:ascii="宋体" w:hAnsi="宋体" w:cstheme="minorEastAsia" w:hint="eastAsia"/>
          <w:szCs w:val="21"/>
        </w:rPr>
        <w:t>月</w:t>
      </w:r>
      <w:r w:rsidRPr="00AE7660">
        <w:rPr>
          <w:rFonts w:ascii="宋体" w:hAnsi="宋体" w:cstheme="minorEastAsia"/>
          <w:szCs w:val="21"/>
          <w:u w:val="single"/>
        </w:rPr>
        <w:t xml:space="preserve">    </w:t>
      </w:r>
      <w:r w:rsidRPr="00AE7660">
        <w:rPr>
          <w:rFonts w:ascii="宋体" w:hAnsi="宋体" w:cstheme="minorEastAsia" w:hint="eastAsia"/>
          <w:szCs w:val="21"/>
        </w:rPr>
        <w:t>日</w:t>
      </w:r>
    </w:p>
    <w:p w14:paraId="366DCEAC" w14:textId="77777777" w:rsidR="00803277" w:rsidRPr="00AE7660" w:rsidRDefault="00AB4307">
      <w:pPr>
        <w:widowControl/>
        <w:jc w:val="left"/>
        <w:rPr>
          <w:rFonts w:ascii="宋体" w:hAnsi="宋体"/>
          <w:szCs w:val="21"/>
        </w:rPr>
      </w:pPr>
      <w:r w:rsidRPr="00AE7660">
        <w:rPr>
          <w:rFonts w:ascii="宋体" w:hAnsi="宋体"/>
          <w:szCs w:val="21"/>
        </w:rPr>
        <w:br w:type="page"/>
      </w:r>
    </w:p>
    <w:p w14:paraId="2D9E7BB9" w14:textId="77777777" w:rsidR="00803277" w:rsidRPr="00AE7660" w:rsidRDefault="00AB4307">
      <w:pPr>
        <w:pStyle w:val="3"/>
        <w:jc w:val="center"/>
        <w:rPr>
          <w:rFonts w:ascii="宋体" w:hAnsi="宋体"/>
          <w:sz w:val="21"/>
          <w:szCs w:val="21"/>
        </w:rPr>
      </w:pPr>
      <w:bookmarkStart w:id="135" w:name="_Hlk19550514"/>
      <w:r w:rsidRPr="00AE7660">
        <w:rPr>
          <w:rFonts w:ascii="宋体" w:hAnsi="宋体" w:hint="eastAsia"/>
          <w:sz w:val="21"/>
          <w:szCs w:val="21"/>
        </w:rPr>
        <w:t>（二）主要人员简历表</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1138"/>
        <w:gridCol w:w="808"/>
        <w:gridCol w:w="1735"/>
        <w:gridCol w:w="1134"/>
        <w:gridCol w:w="1843"/>
        <w:gridCol w:w="1417"/>
        <w:gridCol w:w="1445"/>
      </w:tblGrid>
      <w:tr w:rsidR="00803277" w:rsidRPr="00AE7660" w14:paraId="47038B64" w14:textId="77777777">
        <w:trPr>
          <w:trHeight w:val="640"/>
          <w:jc w:val="center"/>
        </w:trPr>
        <w:tc>
          <w:tcPr>
            <w:tcW w:w="1946" w:type="dxa"/>
            <w:gridSpan w:val="2"/>
            <w:vAlign w:val="center"/>
          </w:tcPr>
          <w:bookmarkEnd w:id="135"/>
          <w:p w14:paraId="33FD2D84" w14:textId="77777777" w:rsidR="00803277" w:rsidRPr="00AE7660" w:rsidRDefault="00AB4307">
            <w:pPr>
              <w:pStyle w:val="ab"/>
              <w:jc w:val="center"/>
              <w:rPr>
                <w:rFonts w:hAnsi="宋体"/>
                <w:bCs/>
              </w:rPr>
            </w:pPr>
            <w:r w:rsidRPr="00AE7660">
              <w:rPr>
                <w:rFonts w:hAnsi="宋体" w:hint="eastAsia"/>
                <w:bCs/>
              </w:rPr>
              <w:t>姓名</w:t>
            </w:r>
          </w:p>
        </w:tc>
        <w:tc>
          <w:tcPr>
            <w:tcW w:w="2869" w:type="dxa"/>
            <w:gridSpan w:val="2"/>
            <w:vAlign w:val="center"/>
          </w:tcPr>
          <w:p w14:paraId="12C7FB78" w14:textId="77777777" w:rsidR="00803277" w:rsidRPr="00AE7660" w:rsidRDefault="00803277">
            <w:pPr>
              <w:pStyle w:val="ab"/>
              <w:jc w:val="center"/>
              <w:rPr>
                <w:rFonts w:hAnsi="宋体"/>
                <w:bCs/>
              </w:rPr>
            </w:pPr>
          </w:p>
        </w:tc>
        <w:tc>
          <w:tcPr>
            <w:tcW w:w="1843" w:type="dxa"/>
            <w:vAlign w:val="center"/>
          </w:tcPr>
          <w:p w14:paraId="1D06EE42" w14:textId="77777777" w:rsidR="00803277" w:rsidRPr="00AE7660" w:rsidRDefault="00AB4307">
            <w:pPr>
              <w:pStyle w:val="ab"/>
              <w:jc w:val="center"/>
              <w:rPr>
                <w:rFonts w:hAnsi="宋体"/>
                <w:bCs/>
              </w:rPr>
            </w:pPr>
            <w:r w:rsidRPr="00AE7660">
              <w:rPr>
                <w:rFonts w:hAnsi="宋体" w:hint="eastAsia"/>
                <w:bCs/>
              </w:rPr>
              <w:t>拟在本项目任职</w:t>
            </w:r>
          </w:p>
        </w:tc>
        <w:tc>
          <w:tcPr>
            <w:tcW w:w="2862" w:type="dxa"/>
            <w:gridSpan w:val="2"/>
            <w:vAlign w:val="center"/>
          </w:tcPr>
          <w:p w14:paraId="2DEF0E47" w14:textId="77777777" w:rsidR="00803277" w:rsidRPr="00AE7660" w:rsidRDefault="00803277">
            <w:pPr>
              <w:pStyle w:val="ab"/>
              <w:jc w:val="center"/>
              <w:rPr>
                <w:rFonts w:hAnsi="宋体"/>
                <w:bCs/>
              </w:rPr>
            </w:pPr>
          </w:p>
        </w:tc>
      </w:tr>
      <w:tr w:rsidR="00803277" w:rsidRPr="00AE7660" w14:paraId="50AED186" w14:textId="77777777">
        <w:trPr>
          <w:trHeight w:val="638"/>
          <w:jc w:val="center"/>
        </w:trPr>
        <w:tc>
          <w:tcPr>
            <w:tcW w:w="1946" w:type="dxa"/>
            <w:gridSpan w:val="2"/>
            <w:vAlign w:val="center"/>
          </w:tcPr>
          <w:p w14:paraId="6E074DBF" w14:textId="77777777" w:rsidR="00803277" w:rsidRPr="00AE7660" w:rsidRDefault="00AB4307">
            <w:pPr>
              <w:pStyle w:val="ab"/>
              <w:jc w:val="center"/>
              <w:rPr>
                <w:rFonts w:hAnsi="宋体"/>
                <w:bCs/>
              </w:rPr>
            </w:pPr>
            <w:r w:rsidRPr="00AE7660">
              <w:rPr>
                <w:rFonts w:hAnsi="宋体" w:hint="eastAsia"/>
                <w:bCs/>
              </w:rPr>
              <w:t>职务</w:t>
            </w:r>
          </w:p>
        </w:tc>
        <w:tc>
          <w:tcPr>
            <w:tcW w:w="1735" w:type="dxa"/>
            <w:vAlign w:val="center"/>
          </w:tcPr>
          <w:p w14:paraId="293E9119" w14:textId="77777777" w:rsidR="00803277" w:rsidRPr="00AE7660" w:rsidRDefault="00803277">
            <w:pPr>
              <w:pStyle w:val="ab"/>
              <w:jc w:val="center"/>
              <w:rPr>
                <w:rFonts w:hAnsi="宋体"/>
                <w:bCs/>
              </w:rPr>
            </w:pPr>
          </w:p>
        </w:tc>
        <w:tc>
          <w:tcPr>
            <w:tcW w:w="1134" w:type="dxa"/>
            <w:vAlign w:val="center"/>
          </w:tcPr>
          <w:p w14:paraId="60513788" w14:textId="77777777" w:rsidR="00803277" w:rsidRPr="00AE7660" w:rsidRDefault="00AB4307">
            <w:pPr>
              <w:pStyle w:val="ab"/>
              <w:jc w:val="center"/>
              <w:rPr>
                <w:rFonts w:hAnsi="宋体"/>
                <w:bCs/>
              </w:rPr>
            </w:pPr>
            <w:r w:rsidRPr="00AE7660">
              <w:rPr>
                <w:rFonts w:hAnsi="宋体" w:hint="eastAsia"/>
                <w:bCs/>
              </w:rPr>
              <w:t>职称</w:t>
            </w:r>
          </w:p>
        </w:tc>
        <w:tc>
          <w:tcPr>
            <w:tcW w:w="1843" w:type="dxa"/>
            <w:vAlign w:val="center"/>
          </w:tcPr>
          <w:p w14:paraId="26CC593D" w14:textId="77777777" w:rsidR="00803277" w:rsidRPr="00AE7660" w:rsidRDefault="00803277">
            <w:pPr>
              <w:pStyle w:val="ab"/>
              <w:jc w:val="center"/>
              <w:rPr>
                <w:rFonts w:hAnsi="宋体"/>
                <w:bCs/>
              </w:rPr>
            </w:pPr>
          </w:p>
        </w:tc>
        <w:tc>
          <w:tcPr>
            <w:tcW w:w="1417" w:type="dxa"/>
            <w:vAlign w:val="center"/>
          </w:tcPr>
          <w:p w14:paraId="0888442B" w14:textId="77777777" w:rsidR="00803277" w:rsidRPr="00AE7660" w:rsidRDefault="00AB4307">
            <w:pPr>
              <w:pStyle w:val="ab"/>
              <w:jc w:val="center"/>
              <w:rPr>
                <w:rFonts w:hAnsi="宋体"/>
                <w:bCs/>
              </w:rPr>
            </w:pPr>
            <w:r w:rsidRPr="00AE7660">
              <w:rPr>
                <w:rFonts w:hAnsi="宋体" w:hint="eastAsia"/>
                <w:bCs/>
              </w:rPr>
              <w:t>学历</w:t>
            </w:r>
          </w:p>
        </w:tc>
        <w:tc>
          <w:tcPr>
            <w:tcW w:w="1445" w:type="dxa"/>
            <w:vAlign w:val="center"/>
          </w:tcPr>
          <w:p w14:paraId="6EABD247" w14:textId="77777777" w:rsidR="00803277" w:rsidRPr="00AE7660" w:rsidRDefault="00803277">
            <w:pPr>
              <w:pStyle w:val="ab"/>
              <w:jc w:val="center"/>
              <w:rPr>
                <w:rFonts w:hAnsi="宋体"/>
                <w:bCs/>
              </w:rPr>
            </w:pPr>
          </w:p>
        </w:tc>
      </w:tr>
      <w:tr w:rsidR="00803277" w:rsidRPr="00AE7660" w14:paraId="173D1501" w14:textId="77777777">
        <w:trPr>
          <w:trHeight w:val="610"/>
          <w:jc w:val="center"/>
        </w:trPr>
        <w:tc>
          <w:tcPr>
            <w:tcW w:w="1946" w:type="dxa"/>
            <w:gridSpan w:val="2"/>
            <w:vAlign w:val="center"/>
          </w:tcPr>
          <w:p w14:paraId="5DA8D287" w14:textId="77777777" w:rsidR="00803277" w:rsidRPr="00AE7660" w:rsidRDefault="00AB4307">
            <w:pPr>
              <w:pStyle w:val="ab"/>
              <w:jc w:val="center"/>
              <w:rPr>
                <w:rFonts w:hAnsi="宋体"/>
                <w:bCs/>
              </w:rPr>
            </w:pPr>
            <w:r w:rsidRPr="00AE7660">
              <w:rPr>
                <w:rFonts w:hAnsi="宋体" w:hint="eastAsia"/>
                <w:bCs/>
              </w:rPr>
              <w:t>参加工作时间</w:t>
            </w:r>
          </w:p>
        </w:tc>
        <w:tc>
          <w:tcPr>
            <w:tcW w:w="2869" w:type="dxa"/>
            <w:gridSpan w:val="2"/>
            <w:vAlign w:val="center"/>
          </w:tcPr>
          <w:p w14:paraId="30A15E82" w14:textId="77777777" w:rsidR="00803277" w:rsidRPr="00AE7660" w:rsidRDefault="00803277">
            <w:pPr>
              <w:pStyle w:val="ab"/>
              <w:jc w:val="center"/>
              <w:rPr>
                <w:rFonts w:hAnsi="宋体"/>
                <w:bCs/>
              </w:rPr>
            </w:pPr>
          </w:p>
        </w:tc>
        <w:tc>
          <w:tcPr>
            <w:tcW w:w="3260" w:type="dxa"/>
            <w:gridSpan w:val="2"/>
            <w:vAlign w:val="center"/>
          </w:tcPr>
          <w:p w14:paraId="39B3766C" w14:textId="77777777" w:rsidR="00803277" w:rsidRPr="00AE7660" w:rsidRDefault="00AB4307">
            <w:pPr>
              <w:pStyle w:val="ab"/>
              <w:jc w:val="center"/>
              <w:rPr>
                <w:rFonts w:hAnsi="宋体"/>
                <w:bCs/>
              </w:rPr>
            </w:pPr>
            <w:r w:rsidRPr="00AE7660">
              <w:rPr>
                <w:rFonts w:hAnsi="宋体" w:hint="eastAsia"/>
                <w:bCs/>
              </w:rPr>
              <w:t>从业年限</w:t>
            </w:r>
          </w:p>
        </w:tc>
        <w:tc>
          <w:tcPr>
            <w:tcW w:w="1445" w:type="dxa"/>
            <w:vAlign w:val="center"/>
          </w:tcPr>
          <w:p w14:paraId="34D2D4DE" w14:textId="77777777" w:rsidR="00803277" w:rsidRPr="00AE7660" w:rsidRDefault="00803277">
            <w:pPr>
              <w:pStyle w:val="ab"/>
              <w:jc w:val="center"/>
              <w:rPr>
                <w:rFonts w:hAnsi="宋体"/>
                <w:bCs/>
              </w:rPr>
            </w:pPr>
          </w:p>
        </w:tc>
      </w:tr>
      <w:tr w:rsidR="00803277" w:rsidRPr="00AE7660" w14:paraId="5A0B75B3" w14:textId="77777777">
        <w:trPr>
          <w:trHeight w:val="650"/>
          <w:jc w:val="center"/>
        </w:trPr>
        <w:tc>
          <w:tcPr>
            <w:tcW w:w="9520" w:type="dxa"/>
            <w:gridSpan w:val="7"/>
            <w:vAlign w:val="center"/>
          </w:tcPr>
          <w:p w14:paraId="1D5B7E5D" w14:textId="77777777" w:rsidR="00803277" w:rsidRPr="00AE7660" w:rsidRDefault="00AB4307">
            <w:pPr>
              <w:pStyle w:val="ab"/>
              <w:jc w:val="center"/>
              <w:rPr>
                <w:rFonts w:hAnsi="宋体"/>
                <w:bCs/>
              </w:rPr>
            </w:pPr>
            <w:r w:rsidRPr="00AE7660">
              <w:rPr>
                <w:rFonts w:hAnsi="宋体" w:hint="eastAsia"/>
                <w:bCs/>
              </w:rPr>
              <w:t>主要工作经历</w:t>
            </w:r>
          </w:p>
        </w:tc>
      </w:tr>
      <w:tr w:rsidR="00803277" w:rsidRPr="00AE7660" w14:paraId="1C12FE81" w14:textId="77777777">
        <w:trPr>
          <w:trHeight w:val="638"/>
          <w:jc w:val="center"/>
        </w:trPr>
        <w:tc>
          <w:tcPr>
            <w:tcW w:w="1138" w:type="dxa"/>
            <w:vAlign w:val="center"/>
          </w:tcPr>
          <w:p w14:paraId="04AF2B8C" w14:textId="77777777" w:rsidR="00803277" w:rsidRPr="00AE7660" w:rsidRDefault="00AB4307">
            <w:pPr>
              <w:pStyle w:val="ab"/>
              <w:jc w:val="center"/>
              <w:rPr>
                <w:rFonts w:hAnsi="宋体"/>
                <w:bCs/>
              </w:rPr>
            </w:pPr>
            <w:r w:rsidRPr="00AE7660">
              <w:rPr>
                <w:rFonts w:hAnsi="宋体" w:hint="eastAsia"/>
                <w:bCs/>
              </w:rPr>
              <w:t>时间</w:t>
            </w:r>
          </w:p>
        </w:tc>
        <w:tc>
          <w:tcPr>
            <w:tcW w:w="3677" w:type="dxa"/>
            <w:gridSpan w:val="3"/>
            <w:vAlign w:val="center"/>
          </w:tcPr>
          <w:p w14:paraId="4F265354" w14:textId="77777777" w:rsidR="00803277" w:rsidRPr="00AE7660" w:rsidRDefault="00AB4307">
            <w:pPr>
              <w:pStyle w:val="ab"/>
              <w:jc w:val="center"/>
              <w:rPr>
                <w:rFonts w:hAnsi="宋体"/>
                <w:bCs/>
              </w:rPr>
            </w:pPr>
            <w:r w:rsidRPr="00AE7660">
              <w:rPr>
                <w:rFonts w:hAnsi="宋体" w:hint="eastAsia"/>
                <w:bCs/>
              </w:rPr>
              <w:t>参加过的类似项目</w:t>
            </w:r>
          </w:p>
        </w:tc>
        <w:tc>
          <w:tcPr>
            <w:tcW w:w="1843" w:type="dxa"/>
            <w:vAlign w:val="center"/>
          </w:tcPr>
          <w:p w14:paraId="0C57A392" w14:textId="77777777" w:rsidR="00803277" w:rsidRPr="00AE7660" w:rsidRDefault="00AB4307">
            <w:pPr>
              <w:pStyle w:val="ab"/>
              <w:jc w:val="center"/>
              <w:rPr>
                <w:rFonts w:hAnsi="宋体"/>
                <w:bCs/>
              </w:rPr>
            </w:pPr>
            <w:r w:rsidRPr="00AE7660">
              <w:rPr>
                <w:rFonts w:hAnsi="宋体" w:hint="eastAsia"/>
                <w:bCs/>
              </w:rPr>
              <w:t>担任职务</w:t>
            </w:r>
          </w:p>
        </w:tc>
        <w:tc>
          <w:tcPr>
            <w:tcW w:w="2862" w:type="dxa"/>
            <w:gridSpan w:val="2"/>
            <w:vAlign w:val="center"/>
          </w:tcPr>
          <w:p w14:paraId="192ADAA7" w14:textId="77777777" w:rsidR="00803277" w:rsidRPr="00AE7660" w:rsidRDefault="00AB4307">
            <w:pPr>
              <w:pStyle w:val="ab"/>
              <w:jc w:val="center"/>
              <w:rPr>
                <w:rFonts w:hAnsi="宋体"/>
                <w:bCs/>
              </w:rPr>
            </w:pPr>
            <w:r w:rsidRPr="00AE7660">
              <w:rPr>
                <w:rFonts w:hAnsi="宋体" w:hint="eastAsia"/>
                <w:bCs/>
              </w:rPr>
              <w:t>合同对方联系人及联系电话</w:t>
            </w:r>
          </w:p>
        </w:tc>
      </w:tr>
      <w:tr w:rsidR="00803277" w:rsidRPr="00AE7660" w14:paraId="704FC755" w14:textId="77777777">
        <w:trPr>
          <w:trHeight w:val="610"/>
          <w:jc w:val="center"/>
        </w:trPr>
        <w:tc>
          <w:tcPr>
            <w:tcW w:w="1138" w:type="dxa"/>
            <w:vAlign w:val="center"/>
          </w:tcPr>
          <w:p w14:paraId="1FBA596E" w14:textId="77777777" w:rsidR="00803277" w:rsidRPr="00AE7660" w:rsidRDefault="00803277">
            <w:pPr>
              <w:pStyle w:val="ab"/>
              <w:jc w:val="center"/>
              <w:rPr>
                <w:rFonts w:hAnsi="宋体"/>
                <w:bCs/>
              </w:rPr>
            </w:pPr>
          </w:p>
        </w:tc>
        <w:tc>
          <w:tcPr>
            <w:tcW w:w="3677" w:type="dxa"/>
            <w:gridSpan w:val="3"/>
            <w:vAlign w:val="center"/>
          </w:tcPr>
          <w:p w14:paraId="4B059E23" w14:textId="77777777" w:rsidR="00803277" w:rsidRPr="00AE7660" w:rsidRDefault="00803277">
            <w:pPr>
              <w:pStyle w:val="ab"/>
              <w:jc w:val="center"/>
              <w:rPr>
                <w:rFonts w:hAnsi="宋体"/>
                <w:bCs/>
              </w:rPr>
            </w:pPr>
          </w:p>
        </w:tc>
        <w:tc>
          <w:tcPr>
            <w:tcW w:w="1843" w:type="dxa"/>
            <w:vAlign w:val="center"/>
          </w:tcPr>
          <w:p w14:paraId="31908200" w14:textId="77777777" w:rsidR="00803277" w:rsidRPr="00AE7660" w:rsidRDefault="00803277">
            <w:pPr>
              <w:pStyle w:val="ab"/>
              <w:jc w:val="center"/>
              <w:rPr>
                <w:rFonts w:hAnsi="宋体"/>
                <w:bCs/>
              </w:rPr>
            </w:pPr>
          </w:p>
        </w:tc>
        <w:tc>
          <w:tcPr>
            <w:tcW w:w="2862" w:type="dxa"/>
            <w:gridSpan w:val="2"/>
            <w:vAlign w:val="center"/>
          </w:tcPr>
          <w:p w14:paraId="0FD81950" w14:textId="77777777" w:rsidR="00803277" w:rsidRPr="00AE7660" w:rsidRDefault="00803277">
            <w:pPr>
              <w:pStyle w:val="ab"/>
              <w:jc w:val="center"/>
              <w:rPr>
                <w:rFonts w:hAnsi="宋体"/>
                <w:bCs/>
              </w:rPr>
            </w:pPr>
          </w:p>
        </w:tc>
      </w:tr>
      <w:tr w:rsidR="00803277" w:rsidRPr="00AE7660" w14:paraId="0A421400" w14:textId="77777777">
        <w:trPr>
          <w:trHeight w:val="638"/>
          <w:jc w:val="center"/>
        </w:trPr>
        <w:tc>
          <w:tcPr>
            <w:tcW w:w="1138" w:type="dxa"/>
            <w:vAlign w:val="center"/>
          </w:tcPr>
          <w:p w14:paraId="3F9F0DB4" w14:textId="77777777" w:rsidR="00803277" w:rsidRPr="00AE7660" w:rsidRDefault="00803277">
            <w:pPr>
              <w:pStyle w:val="ab"/>
              <w:jc w:val="center"/>
              <w:rPr>
                <w:rFonts w:hAnsi="宋体"/>
                <w:bCs/>
              </w:rPr>
            </w:pPr>
          </w:p>
        </w:tc>
        <w:tc>
          <w:tcPr>
            <w:tcW w:w="3677" w:type="dxa"/>
            <w:gridSpan w:val="3"/>
            <w:vAlign w:val="center"/>
          </w:tcPr>
          <w:p w14:paraId="53DD75C0" w14:textId="77777777" w:rsidR="00803277" w:rsidRPr="00AE7660" w:rsidRDefault="00803277">
            <w:pPr>
              <w:pStyle w:val="ab"/>
              <w:jc w:val="center"/>
              <w:rPr>
                <w:rFonts w:hAnsi="宋体"/>
                <w:bCs/>
              </w:rPr>
            </w:pPr>
          </w:p>
        </w:tc>
        <w:tc>
          <w:tcPr>
            <w:tcW w:w="1843" w:type="dxa"/>
            <w:vAlign w:val="center"/>
          </w:tcPr>
          <w:p w14:paraId="71FB2BE7" w14:textId="77777777" w:rsidR="00803277" w:rsidRPr="00AE7660" w:rsidRDefault="00803277">
            <w:pPr>
              <w:pStyle w:val="ab"/>
              <w:jc w:val="center"/>
              <w:rPr>
                <w:rFonts w:hAnsi="宋体"/>
                <w:bCs/>
              </w:rPr>
            </w:pPr>
          </w:p>
        </w:tc>
        <w:tc>
          <w:tcPr>
            <w:tcW w:w="2862" w:type="dxa"/>
            <w:gridSpan w:val="2"/>
            <w:vAlign w:val="center"/>
          </w:tcPr>
          <w:p w14:paraId="4BD01F00" w14:textId="77777777" w:rsidR="00803277" w:rsidRPr="00AE7660" w:rsidRDefault="00803277">
            <w:pPr>
              <w:pStyle w:val="ab"/>
              <w:jc w:val="center"/>
              <w:rPr>
                <w:rFonts w:hAnsi="宋体"/>
                <w:bCs/>
              </w:rPr>
            </w:pPr>
          </w:p>
        </w:tc>
      </w:tr>
      <w:tr w:rsidR="00803277" w:rsidRPr="00AE7660" w14:paraId="3BBDB517" w14:textId="77777777">
        <w:trPr>
          <w:trHeight w:val="683"/>
          <w:jc w:val="center"/>
        </w:trPr>
        <w:tc>
          <w:tcPr>
            <w:tcW w:w="1138" w:type="dxa"/>
            <w:vAlign w:val="center"/>
          </w:tcPr>
          <w:p w14:paraId="2406050A" w14:textId="77777777" w:rsidR="00803277" w:rsidRPr="00AE7660" w:rsidRDefault="00803277">
            <w:pPr>
              <w:pStyle w:val="ab"/>
              <w:jc w:val="center"/>
              <w:rPr>
                <w:rFonts w:hAnsi="宋体"/>
                <w:bCs/>
              </w:rPr>
            </w:pPr>
          </w:p>
        </w:tc>
        <w:tc>
          <w:tcPr>
            <w:tcW w:w="3677" w:type="dxa"/>
            <w:gridSpan w:val="3"/>
            <w:vAlign w:val="center"/>
          </w:tcPr>
          <w:p w14:paraId="15FC1D96" w14:textId="77777777" w:rsidR="00803277" w:rsidRPr="00AE7660" w:rsidRDefault="00803277">
            <w:pPr>
              <w:pStyle w:val="ab"/>
              <w:jc w:val="center"/>
              <w:rPr>
                <w:rFonts w:hAnsi="宋体"/>
                <w:bCs/>
              </w:rPr>
            </w:pPr>
          </w:p>
        </w:tc>
        <w:tc>
          <w:tcPr>
            <w:tcW w:w="1843" w:type="dxa"/>
            <w:vAlign w:val="center"/>
          </w:tcPr>
          <w:p w14:paraId="0407CBE0" w14:textId="77777777" w:rsidR="00803277" w:rsidRPr="00AE7660" w:rsidRDefault="00803277">
            <w:pPr>
              <w:pStyle w:val="ab"/>
              <w:jc w:val="center"/>
              <w:rPr>
                <w:rFonts w:hAnsi="宋体"/>
                <w:bCs/>
              </w:rPr>
            </w:pPr>
          </w:p>
        </w:tc>
        <w:tc>
          <w:tcPr>
            <w:tcW w:w="2862" w:type="dxa"/>
            <w:gridSpan w:val="2"/>
            <w:vAlign w:val="center"/>
          </w:tcPr>
          <w:p w14:paraId="3A2515AF" w14:textId="77777777" w:rsidR="00803277" w:rsidRPr="00AE7660" w:rsidRDefault="00803277">
            <w:pPr>
              <w:pStyle w:val="ab"/>
              <w:jc w:val="center"/>
              <w:rPr>
                <w:rFonts w:hAnsi="宋体"/>
                <w:bCs/>
              </w:rPr>
            </w:pPr>
          </w:p>
        </w:tc>
      </w:tr>
    </w:tbl>
    <w:p w14:paraId="77D8F703" w14:textId="77777777" w:rsidR="00803277" w:rsidRPr="00AE7660" w:rsidRDefault="00803277">
      <w:pPr>
        <w:spacing w:line="360" w:lineRule="auto"/>
        <w:rPr>
          <w:rFonts w:ascii="宋体" w:hAnsi="宋体"/>
        </w:rPr>
      </w:pPr>
    </w:p>
    <w:p w14:paraId="59892F1D" w14:textId="77777777" w:rsidR="00803277" w:rsidRPr="00AE7660" w:rsidRDefault="00AB4307">
      <w:pPr>
        <w:adjustRightInd w:val="0"/>
        <w:spacing w:before="240" w:line="360" w:lineRule="auto"/>
        <w:rPr>
          <w:rFonts w:ascii="宋体" w:hAnsi="宋体" w:cs="宋体"/>
          <w:b/>
          <w:bCs/>
          <w:szCs w:val="21"/>
        </w:rPr>
      </w:pPr>
      <w:r w:rsidRPr="00AE7660">
        <w:rPr>
          <w:rFonts w:ascii="宋体" w:hAnsi="宋体" w:cs="宋体" w:hint="eastAsia"/>
          <w:b/>
          <w:bCs/>
          <w:szCs w:val="21"/>
        </w:rPr>
        <w:t>注：1、附身份证、执业证、职称证等相关证书的复印件。</w:t>
      </w:r>
    </w:p>
    <w:p w14:paraId="7EE163A4" w14:textId="77777777" w:rsidR="00803277" w:rsidRPr="00AE7660" w:rsidRDefault="00AB4307">
      <w:pPr>
        <w:spacing w:before="240" w:line="360" w:lineRule="auto"/>
        <w:rPr>
          <w:rFonts w:ascii="宋体" w:hAnsi="宋体" w:cs="宋体"/>
          <w:b/>
          <w:bCs/>
          <w:szCs w:val="21"/>
        </w:rPr>
      </w:pPr>
      <w:r w:rsidRPr="00AE7660">
        <w:rPr>
          <w:rFonts w:ascii="宋体" w:hAnsi="宋体" w:cs="宋体" w:hint="eastAsia"/>
          <w:b/>
          <w:bCs/>
          <w:szCs w:val="21"/>
        </w:rPr>
        <w:t>2、业绩证明材料提供中标（选）通知书或合同或委托方证明材料等相关印证材料复印件并加盖比选申请人单位公章。</w:t>
      </w:r>
    </w:p>
    <w:p w14:paraId="27B8914D" w14:textId="77777777" w:rsidR="00803277" w:rsidRPr="00AE7660" w:rsidRDefault="00803277">
      <w:pPr>
        <w:spacing w:line="360" w:lineRule="auto"/>
        <w:ind w:leftChars="1755" w:left="3685" w:firstLineChars="200" w:firstLine="420"/>
        <w:contextualSpacing/>
        <w:rPr>
          <w:rFonts w:ascii="宋体" w:hAnsi="宋体"/>
          <w:bCs/>
          <w:szCs w:val="21"/>
        </w:rPr>
      </w:pPr>
    </w:p>
    <w:p w14:paraId="6EAB0139"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比选申请人：</w:t>
      </w:r>
      <w:r w:rsidRPr="00AE7660">
        <w:rPr>
          <w:rFonts w:ascii="宋体" w:hAnsi="宋体" w:cstheme="minorEastAsia"/>
          <w:szCs w:val="21"/>
          <w:u w:val="single"/>
        </w:rPr>
        <w:t xml:space="preserve">                 </w:t>
      </w:r>
      <w:r w:rsidRPr="00AE7660">
        <w:rPr>
          <w:rFonts w:ascii="宋体" w:hAnsi="宋体" w:cstheme="minorEastAsia" w:hint="eastAsia"/>
          <w:szCs w:val="21"/>
        </w:rPr>
        <w:t>（盖单位公章）</w:t>
      </w:r>
    </w:p>
    <w:p w14:paraId="315AE823"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宋体" w:hint="eastAsia"/>
          <w:szCs w:val="21"/>
        </w:rPr>
        <w:t>法定代表人</w:t>
      </w:r>
      <w:r w:rsidRPr="00AE7660">
        <w:rPr>
          <w:rFonts w:ascii="宋体" w:hAnsi="宋体" w:cs="宋体"/>
          <w:szCs w:val="21"/>
        </w:rPr>
        <w:t>或其授权委托代理人</w:t>
      </w:r>
      <w:r w:rsidRPr="00AE7660">
        <w:rPr>
          <w:rFonts w:ascii="宋体" w:hAnsi="宋体" w:cstheme="minorEastAsia" w:hint="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（签字）</w:t>
      </w:r>
    </w:p>
    <w:p w14:paraId="07884715"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日</w:t>
      </w:r>
      <w:r w:rsidRPr="00AE7660">
        <w:rPr>
          <w:rFonts w:ascii="宋体" w:hAnsi="宋体" w:cstheme="minorEastAsia"/>
          <w:szCs w:val="21"/>
        </w:rPr>
        <w:t xml:space="preserve"> </w:t>
      </w:r>
      <w:r w:rsidRPr="00AE7660">
        <w:rPr>
          <w:rFonts w:ascii="宋体" w:hAnsi="宋体" w:cstheme="minorEastAsia" w:hint="eastAsia"/>
          <w:szCs w:val="21"/>
        </w:rPr>
        <w:t>期</w:t>
      </w:r>
      <w:r w:rsidRPr="00AE7660">
        <w:rPr>
          <w:rFonts w:ascii="宋体" w:hAnsi="宋体" w:cstheme="minor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年</w:t>
      </w:r>
      <w:r w:rsidRPr="00AE7660">
        <w:rPr>
          <w:rFonts w:ascii="宋体" w:hAnsi="宋体" w:cstheme="minorEastAsia"/>
          <w:szCs w:val="21"/>
          <w:u w:val="single"/>
        </w:rPr>
        <w:t xml:space="preserve">    </w:t>
      </w:r>
      <w:r w:rsidRPr="00AE7660">
        <w:rPr>
          <w:rFonts w:ascii="宋体" w:hAnsi="宋体" w:cstheme="minorEastAsia" w:hint="eastAsia"/>
          <w:szCs w:val="21"/>
        </w:rPr>
        <w:t>月</w:t>
      </w:r>
      <w:r w:rsidRPr="00AE7660">
        <w:rPr>
          <w:rFonts w:ascii="宋体" w:hAnsi="宋体" w:cstheme="minorEastAsia"/>
          <w:szCs w:val="21"/>
          <w:u w:val="single"/>
        </w:rPr>
        <w:t xml:space="preserve">    </w:t>
      </w:r>
      <w:r w:rsidRPr="00AE7660">
        <w:rPr>
          <w:rFonts w:ascii="宋体" w:hAnsi="宋体" w:cstheme="minorEastAsia" w:hint="eastAsia"/>
          <w:szCs w:val="21"/>
        </w:rPr>
        <w:t>日</w:t>
      </w:r>
    </w:p>
    <w:p w14:paraId="121BA53B" w14:textId="77777777" w:rsidR="00803277" w:rsidRPr="00AE7660" w:rsidRDefault="00AB4307">
      <w:pPr>
        <w:rPr>
          <w:rFonts w:cs="宋体"/>
          <w:sz w:val="28"/>
          <w:szCs w:val="28"/>
        </w:rPr>
      </w:pPr>
      <w:r w:rsidRPr="00AE7660">
        <w:rPr>
          <w:rFonts w:cs="宋体" w:hint="eastAsia"/>
          <w:sz w:val="28"/>
          <w:szCs w:val="28"/>
        </w:rPr>
        <w:br w:type="page"/>
      </w:r>
    </w:p>
    <w:p w14:paraId="499E8F8A" w14:textId="77777777" w:rsidR="00803277" w:rsidRPr="00AE7660" w:rsidRDefault="00AB4307">
      <w:pPr>
        <w:pStyle w:val="2"/>
        <w:tabs>
          <w:tab w:val="left" w:pos="0"/>
        </w:tabs>
        <w:spacing w:line="360" w:lineRule="auto"/>
        <w:jc w:val="center"/>
        <w:rPr>
          <w:rFonts w:cs="宋体"/>
        </w:rPr>
      </w:pPr>
      <w:r w:rsidRPr="00AE7660">
        <w:rPr>
          <w:rFonts w:cs="宋体" w:hint="eastAsia"/>
          <w:sz w:val="28"/>
          <w:szCs w:val="28"/>
        </w:rPr>
        <w:t>七、业绩证明材料</w:t>
      </w:r>
    </w:p>
    <w:p w14:paraId="62F5896E" w14:textId="77777777" w:rsidR="00803277" w:rsidRPr="00AE7660" w:rsidRDefault="00803277">
      <w:pPr>
        <w:adjustRightInd w:val="0"/>
        <w:spacing w:line="360" w:lineRule="auto"/>
        <w:jc w:val="center"/>
        <w:rPr>
          <w:rFonts w:ascii="宋体" w:hAnsi="宋体" w:cs="宋体"/>
          <w:b/>
          <w:bCs/>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665"/>
        <w:gridCol w:w="1179"/>
        <w:gridCol w:w="1837"/>
        <w:gridCol w:w="1452"/>
        <w:gridCol w:w="1022"/>
        <w:gridCol w:w="1651"/>
        <w:gridCol w:w="1403"/>
        <w:gridCol w:w="709"/>
      </w:tblGrid>
      <w:tr w:rsidR="00803277" w:rsidRPr="00AE7660" w14:paraId="242F3B7B" w14:textId="77777777">
        <w:trPr>
          <w:cantSplit/>
          <w:trHeight w:val="747"/>
          <w:jc w:val="center"/>
        </w:trPr>
        <w:tc>
          <w:tcPr>
            <w:tcW w:w="665" w:type="dxa"/>
            <w:vAlign w:val="center"/>
          </w:tcPr>
          <w:p w14:paraId="00A63B2C" w14:textId="77777777" w:rsidR="00803277" w:rsidRPr="00AE7660" w:rsidRDefault="00AB4307">
            <w:pPr>
              <w:spacing w:line="360" w:lineRule="auto"/>
              <w:ind w:firstLineChars="50" w:firstLine="105"/>
              <w:jc w:val="center"/>
              <w:rPr>
                <w:rFonts w:ascii="宋体" w:hAnsi="宋体" w:cs="宋体"/>
                <w:b/>
                <w:szCs w:val="21"/>
              </w:rPr>
            </w:pPr>
            <w:r w:rsidRPr="00AE7660">
              <w:rPr>
                <w:rFonts w:ascii="宋体" w:hAnsi="宋体" w:cs="宋体" w:hint="eastAsia"/>
                <w:b/>
                <w:szCs w:val="21"/>
              </w:rPr>
              <w:t>序号</w:t>
            </w:r>
          </w:p>
        </w:tc>
        <w:tc>
          <w:tcPr>
            <w:tcW w:w="1179" w:type="dxa"/>
            <w:vAlign w:val="center"/>
          </w:tcPr>
          <w:p w14:paraId="0438C448"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委托方名称</w:t>
            </w:r>
          </w:p>
        </w:tc>
        <w:tc>
          <w:tcPr>
            <w:tcW w:w="1837" w:type="dxa"/>
            <w:vAlign w:val="center"/>
          </w:tcPr>
          <w:p w14:paraId="10CEA19A"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项目名称</w:t>
            </w:r>
          </w:p>
        </w:tc>
        <w:tc>
          <w:tcPr>
            <w:tcW w:w="1452" w:type="dxa"/>
            <w:vAlign w:val="center"/>
          </w:tcPr>
          <w:p w14:paraId="621A4CB2"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项目地点</w:t>
            </w:r>
          </w:p>
        </w:tc>
        <w:tc>
          <w:tcPr>
            <w:tcW w:w="1022" w:type="dxa"/>
            <w:vAlign w:val="center"/>
          </w:tcPr>
          <w:p w14:paraId="25FD28A1"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技术参数</w:t>
            </w:r>
          </w:p>
        </w:tc>
        <w:tc>
          <w:tcPr>
            <w:tcW w:w="1651" w:type="dxa"/>
            <w:vAlign w:val="center"/>
          </w:tcPr>
          <w:p w14:paraId="7C0C7DFA"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交货时间</w:t>
            </w:r>
          </w:p>
        </w:tc>
        <w:tc>
          <w:tcPr>
            <w:tcW w:w="1403" w:type="dxa"/>
            <w:vAlign w:val="center"/>
          </w:tcPr>
          <w:p w14:paraId="0649E9B1"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合同签订时间</w:t>
            </w:r>
          </w:p>
        </w:tc>
        <w:tc>
          <w:tcPr>
            <w:tcW w:w="709" w:type="dxa"/>
            <w:vAlign w:val="center"/>
          </w:tcPr>
          <w:p w14:paraId="5C96E72B" w14:textId="77777777" w:rsidR="00803277" w:rsidRPr="00AE7660" w:rsidRDefault="00AB4307">
            <w:pPr>
              <w:spacing w:line="360" w:lineRule="auto"/>
              <w:jc w:val="center"/>
              <w:rPr>
                <w:rFonts w:ascii="宋体" w:hAnsi="宋体" w:cs="宋体"/>
                <w:b/>
                <w:szCs w:val="21"/>
              </w:rPr>
            </w:pPr>
            <w:r w:rsidRPr="00AE7660">
              <w:rPr>
                <w:rFonts w:ascii="宋体" w:hAnsi="宋体" w:cs="宋体" w:hint="eastAsia"/>
                <w:b/>
                <w:szCs w:val="21"/>
              </w:rPr>
              <w:t>备注</w:t>
            </w:r>
          </w:p>
        </w:tc>
      </w:tr>
      <w:tr w:rsidR="00803277" w:rsidRPr="00AE7660" w14:paraId="2B2D3A3E" w14:textId="77777777">
        <w:trPr>
          <w:cantSplit/>
          <w:trHeight w:val="704"/>
          <w:jc w:val="center"/>
        </w:trPr>
        <w:tc>
          <w:tcPr>
            <w:tcW w:w="665" w:type="dxa"/>
            <w:vAlign w:val="center"/>
          </w:tcPr>
          <w:p w14:paraId="4309B5E0" w14:textId="77777777" w:rsidR="00803277" w:rsidRPr="00AE7660" w:rsidRDefault="00803277">
            <w:pPr>
              <w:spacing w:line="360" w:lineRule="auto"/>
              <w:jc w:val="center"/>
              <w:rPr>
                <w:rFonts w:ascii="宋体" w:hAnsi="宋体" w:cs="宋体"/>
                <w:szCs w:val="21"/>
              </w:rPr>
            </w:pPr>
          </w:p>
        </w:tc>
        <w:tc>
          <w:tcPr>
            <w:tcW w:w="1179" w:type="dxa"/>
            <w:vAlign w:val="center"/>
          </w:tcPr>
          <w:p w14:paraId="66932432" w14:textId="77777777" w:rsidR="00803277" w:rsidRPr="00AE7660" w:rsidRDefault="00803277">
            <w:pPr>
              <w:spacing w:line="360" w:lineRule="auto"/>
              <w:jc w:val="center"/>
              <w:rPr>
                <w:rFonts w:ascii="宋体" w:hAnsi="宋体" w:cs="宋体"/>
                <w:szCs w:val="21"/>
              </w:rPr>
            </w:pPr>
          </w:p>
        </w:tc>
        <w:tc>
          <w:tcPr>
            <w:tcW w:w="1837" w:type="dxa"/>
            <w:vAlign w:val="center"/>
          </w:tcPr>
          <w:p w14:paraId="35E0797E" w14:textId="77777777" w:rsidR="00803277" w:rsidRPr="00AE7660" w:rsidRDefault="00803277">
            <w:pPr>
              <w:spacing w:line="360" w:lineRule="auto"/>
              <w:rPr>
                <w:rFonts w:ascii="宋体" w:hAnsi="宋体" w:cs="宋体"/>
                <w:b/>
                <w:szCs w:val="21"/>
              </w:rPr>
            </w:pPr>
          </w:p>
        </w:tc>
        <w:tc>
          <w:tcPr>
            <w:tcW w:w="1452" w:type="dxa"/>
            <w:vAlign w:val="center"/>
          </w:tcPr>
          <w:p w14:paraId="7FA19CC1" w14:textId="77777777" w:rsidR="00803277" w:rsidRPr="00AE7660" w:rsidRDefault="00803277">
            <w:pPr>
              <w:spacing w:line="360" w:lineRule="auto"/>
              <w:rPr>
                <w:rFonts w:ascii="宋体" w:hAnsi="宋体" w:cs="宋体"/>
                <w:b/>
                <w:szCs w:val="21"/>
              </w:rPr>
            </w:pPr>
          </w:p>
        </w:tc>
        <w:tc>
          <w:tcPr>
            <w:tcW w:w="1022" w:type="dxa"/>
            <w:vAlign w:val="center"/>
          </w:tcPr>
          <w:p w14:paraId="76078AFA" w14:textId="77777777" w:rsidR="00803277" w:rsidRPr="00AE7660" w:rsidRDefault="00803277">
            <w:pPr>
              <w:spacing w:line="360" w:lineRule="auto"/>
              <w:jc w:val="center"/>
              <w:rPr>
                <w:rFonts w:ascii="宋体" w:hAnsi="宋体" w:cs="宋体"/>
                <w:szCs w:val="21"/>
              </w:rPr>
            </w:pPr>
          </w:p>
        </w:tc>
        <w:tc>
          <w:tcPr>
            <w:tcW w:w="1651" w:type="dxa"/>
            <w:vAlign w:val="center"/>
          </w:tcPr>
          <w:p w14:paraId="1A6B8432" w14:textId="77777777" w:rsidR="00803277" w:rsidRPr="00AE7660" w:rsidRDefault="00803277">
            <w:pPr>
              <w:spacing w:line="360" w:lineRule="auto"/>
              <w:jc w:val="center"/>
              <w:rPr>
                <w:rFonts w:ascii="宋体" w:hAnsi="宋体" w:cs="宋体"/>
                <w:szCs w:val="21"/>
              </w:rPr>
            </w:pPr>
          </w:p>
        </w:tc>
        <w:tc>
          <w:tcPr>
            <w:tcW w:w="1403" w:type="dxa"/>
            <w:vAlign w:val="center"/>
          </w:tcPr>
          <w:p w14:paraId="29BB30E1" w14:textId="77777777" w:rsidR="00803277" w:rsidRPr="00AE7660" w:rsidRDefault="00803277">
            <w:pPr>
              <w:spacing w:line="360" w:lineRule="auto"/>
              <w:jc w:val="center"/>
              <w:rPr>
                <w:rFonts w:ascii="宋体" w:hAnsi="宋体" w:cs="宋体"/>
                <w:szCs w:val="21"/>
              </w:rPr>
            </w:pPr>
          </w:p>
        </w:tc>
        <w:tc>
          <w:tcPr>
            <w:tcW w:w="709" w:type="dxa"/>
            <w:vAlign w:val="center"/>
          </w:tcPr>
          <w:p w14:paraId="0D4F02DB" w14:textId="77777777" w:rsidR="00803277" w:rsidRPr="00AE7660" w:rsidRDefault="00803277">
            <w:pPr>
              <w:spacing w:line="360" w:lineRule="auto"/>
              <w:jc w:val="center"/>
              <w:rPr>
                <w:rFonts w:ascii="宋体" w:hAnsi="宋体" w:cs="宋体"/>
                <w:szCs w:val="21"/>
              </w:rPr>
            </w:pPr>
          </w:p>
        </w:tc>
      </w:tr>
      <w:tr w:rsidR="00803277" w:rsidRPr="00AE7660" w14:paraId="6BF15254" w14:textId="77777777">
        <w:trPr>
          <w:cantSplit/>
          <w:trHeight w:val="704"/>
          <w:jc w:val="center"/>
        </w:trPr>
        <w:tc>
          <w:tcPr>
            <w:tcW w:w="665" w:type="dxa"/>
            <w:vAlign w:val="center"/>
          </w:tcPr>
          <w:p w14:paraId="01201639" w14:textId="77777777" w:rsidR="00803277" w:rsidRPr="00AE7660" w:rsidRDefault="00803277">
            <w:pPr>
              <w:spacing w:line="360" w:lineRule="auto"/>
              <w:jc w:val="center"/>
              <w:rPr>
                <w:rFonts w:ascii="宋体" w:hAnsi="宋体" w:cs="宋体"/>
                <w:szCs w:val="21"/>
              </w:rPr>
            </w:pPr>
          </w:p>
        </w:tc>
        <w:tc>
          <w:tcPr>
            <w:tcW w:w="1179" w:type="dxa"/>
            <w:vAlign w:val="center"/>
          </w:tcPr>
          <w:p w14:paraId="470136F0" w14:textId="77777777" w:rsidR="00803277" w:rsidRPr="00AE7660" w:rsidRDefault="00803277">
            <w:pPr>
              <w:spacing w:line="360" w:lineRule="auto"/>
              <w:jc w:val="center"/>
              <w:rPr>
                <w:rFonts w:ascii="宋体" w:hAnsi="宋体" w:cs="宋体"/>
                <w:szCs w:val="21"/>
              </w:rPr>
            </w:pPr>
          </w:p>
        </w:tc>
        <w:tc>
          <w:tcPr>
            <w:tcW w:w="1837" w:type="dxa"/>
            <w:vAlign w:val="center"/>
          </w:tcPr>
          <w:p w14:paraId="14A571CE" w14:textId="77777777" w:rsidR="00803277" w:rsidRPr="00AE7660" w:rsidRDefault="00803277">
            <w:pPr>
              <w:spacing w:line="360" w:lineRule="auto"/>
              <w:rPr>
                <w:rFonts w:ascii="宋体" w:hAnsi="宋体" w:cs="宋体"/>
                <w:b/>
                <w:szCs w:val="21"/>
              </w:rPr>
            </w:pPr>
          </w:p>
        </w:tc>
        <w:tc>
          <w:tcPr>
            <w:tcW w:w="1452" w:type="dxa"/>
            <w:vAlign w:val="center"/>
          </w:tcPr>
          <w:p w14:paraId="2A0B97E5" w14:textId="77777777" w:rsidR="00803277" w:rsidRPr="00AE7660" w:rsidRDefault="00803277">
            <w:pPr>
              <w:spacing w:line="360" w:lineRule="auto"/>
              <w:rPr>
                <w:rFonts w:ascii="宋体" w:hAnsi="宋体" w:cs="宋体"/>
                <w:b/>
                <w:szCs w:val="21"/>
              </w:rPr>
            </w:pPr>
          </w:p>
        </w:tc>
        <w:tc>
          <w:tcPr>
            <w:tcW w:w="1022" w:type="dxa"/>
            <w:vAlign w:val="center"/>
          </w:tcPr>
          <w:p w14:paraId="19CEFE8A" w14:textId="77777777" w:rsidR="00803277" w:rsidRPr="00AE7660" w:rsidRDefault="00803277">
            <w:pPr>
              <w:spacing w:line="360" w:lineRule="auto"/>
              <w:jc w:val="center"/>
              <w:rPr>
                <w:rFonts w:ascii="宋体" w:hAnsi="宋体" w:cs="宋体"/>
                <w:szCs w:val="21"/>
              </w:rPr>
            </w:pPr>
          </w:p>
        </w:tc>
        <w:tc>
          <w:tcPr>
            <w:tcW w:w="1651" w:type="dxa"/>
            <w:vAlign w:val="center"/>
          </w:tcPr>
          <w:p w14:paraId="3507BF83" w14:textId="77777777" w:rsidR="00803277" w:rsidRPr="00AE7660" w:rsidRDefault="00803277">
            <w:pPr>
              <w:spacing w:line="360" w:lineRule="auto"/>
              <w:jc w:val="center"/>
              <w:rPr>
                <w:rFonts w:ascii="宋体" w:hAnsi="宋体" w:cs="宋体"/>
                <w:szCs w:val="21"/>
              </w:rPr>
            </w:pPr>
          </w:p>
        </w:tc>
        <w:tc>
          <w:tcPr>
            <w:tcW w:w="1403" w:type="dxa"/>
            <w:vAlign w:val="center"/>
          </w:tcPr>
          <w:p w14:paraId="054AD418" w14:textId="77777777" w:rsidR="00803277" w:rsidRPr="00AE7660" w:rsidRDefault="00803277">
            <w:pPr>
              <w:spacing w:line="360" w:lineRule="auto"/>
              <w:jc w:val="center"/>
              <w:rPr>
                <w:rFonts w:ascii="宋体" w:hAnsi="宋体" w:cs="宋体"/>
                <w:szCs w:val="21"/>
              </w:rPr>
            </w:pPr>
          </w:p>
        </w:tc>
        <w:tc>
          <w:tcPr>
            <w:tcW w:w="709" w:type="dxa"/>
            <w:vAlign w:val="center"/>
          </w:tcPr>
          <w:p w14:paraId="22B7457B" w14:textId="77777777" w:rsidR="00803277" w:rsidRPr="00AE7660" w:rsidRDefault="00803277">
            <w:pPr>
              <w:spacing w:line="360" w:lineRule="auto"/>
              <w:jc w:val="center"/>
              <w:rPr>
                <w:rFonts w:ascii="宋体" w:hAnsi="宋体" w:cs="宋体"/>
                <w:szCs w:val="21"/>
              </w:rPr>
            </w:pPr>
          </w:p>
        </w:tc>
      </w:tr>
      <w:tr w:rsidR="00803277" w:rsidRPr="00AE7660" w14:paraId="2719070E" w14:textId="77777777">
        <w:trPr>
          <w:cantSplit/>
          <w:trHeight w:val="704"/>
          <w:jc w:val="center"/>
        </w:trPr>
        <w:tc>
          <w:tcPr>
            <w:tcW w:w="665" w:type="dxa"/>
            <w:vAlign w:val="center"/>
          </w:tcPr>
          <w:p w14:paraId="23F047C5" w14:textId="77777777" w:rsidR="00803277" w:rsidRPr="00AE7660" w:rsidRDefault="00803277">
            <w:pPr>
              <w:spacing w:line="360" w:lineRule="auto"/>
              <w:jc w:val="center"/>
              <w:rPr>
                <w:rFonts w:ascii="宋体" w:hAnsi="宋体" w:cs="宋体"/>
                <w:szCs w:val="21"/>
              </w:rPr>
            </w:pPr>
          </w:p>
        </w:tc>
        <w:tc>
          <w:tcPr>
            <w:tcW w:w="1179" w:type="dxa"/>
            <w:vAlign w:val="center"/>
          </w:tcPr>
          <w:p w14:paraId="53FE0FBB" w14:textId="77777777" w:rsidR="00803277" w:rsidRPr="00AE7660" w:rsidRDefault="00803277">
            <w:pPr>
              <w:spacing w:line="360" w:lineRule="auto"/>
              <w:jc w:val="center"/>
              <w:rPr>
                <w:rFonts w:ascii="宋体" w:hAnsi="宋体" w:cs="宋体"/>
                <w:szCs w:val="21"/>
              </w:rPr>
            </w:pPr>
          </w:p>
        </w:tc>
        <w:tc>
          <w:tcPr>
            <w:tcW w:w="1837" w:type="dxa"/>
            <w:vAlign w:val="center"/>
          </w:tcPr>
          <w:p w14:paraId="54AE577E" w14:textId="77777777" w:rsidR="00803277" w:rsidRPr="00AE7660" w:rsidRDefault="00803277">
            <w:pPr>
              <w:spacing w:line="360" w:lineRule="auto"/>
              <w:rPr>
                <w:rFonts w:ascii="宋体" w:hAnsi="宋体" w:cs="宋体"/>
                <w:b/>
                <w:szCs w:val="21"/>
              </w:rPr>
            </w:pPr>
          </w:p>
        </w:tc>
        <w:tc>
          <w:tcPr>
            <w:tcW w:w="1452" w:type="dxa"/>
            <w:vAlign w:val="center"/>
          </w:tcPr>
          <w:p w14:paraId="3F5F5F74" w14:textId="77777777" w:rsidR="00803277" w:rsidRPr="00AE7660" w:rsidRDefault="00803277">
            <w:pPr>
              <w:spacing w:line="360" w:lineRule="auto"/>
              <w:rPr>
                <w:rFonts w:ascii="宋体" w:hAnsi="宋体" w:cs="宋体"/>
                <w:b/>
                <w:szCs w:val="21"/>
              </w:rPr>
            </w:pPr>
          </w:p>
        </w:tc>
        <w:tc>
          <w:tcPr>
            <w:tcW w:w="1022" w:type="dxa"/>
            <w:vAlign w:val="center"/>
          </w:tcPr>
          <w:p w14:paraId="48DDC772" w14:textId="77777777" w:rsidR="00803277" w:rsidRPr="00AE7660" w:rsidRDefault="00803277">
            <w:pPr>
              <w:spacing w:line="360" w:lineRule="auto"/>
              <w:jc w:val="center"/>
              <w:rPr>
                <w:rFonts w:ascii="宋体" w:hAnsi="宋体" w:cs="宋体"/>
                <w:szCs w:val="21"/>
              </w:rPr>
            </w:pPr>
          </w:p>
        </w:tc>
        <w:tc>
          <w:tcPr>
            <w:tcW w:w="1651" w:type="dxa"/>
            <w:vAlign w:val="center"/>
          </w:tcPr>
          <w:p w14:paraId="7F39463D" w14:textId="77777777" w:rsidR="00803277" w:rsidRPr="00AE7660" w:rsidRDefault="00803277">
            <w:pPr>
              <w:spacing w:line="360" w:lineRule="auto"/>
              <w:jc w:val="center"/>
              <w:rPr>
                <w:rFonts w:ascii="宋体" w:hAnsi="宋体" w:cs="宋体"/>
                <w:szCs w:val="21"/>
              </w:rPr>
            </w:pPr>
          </w:p>
        </w:tc>
        <w:tc>
          <w:tcPr>
            <w:tcW w:w="1403" w:type="dxa"/>
            <w:vAlign w:val="center"/>
          </w:tcPr>
          <w:p w14:paraId="53488C98" w14:textId="77777777" w:rsidR="00803277" w:rsidRPr="00AE7660" w:rsidRDefault="00803277">
            <w:pPr>
              <w:spacing w:line="360" w:lineRule="auto"/>
              <w:jc w:val="center"/>
              <w:rPr>
                <w:rFonts w:ascii="宋体" w:hAnsi="宋体" w:cs="宋体"/>
                <w:szCs w:val="21"/>
              </w:rPr>
            </w:pPr>
          </w:p>
        </w:tc>
        <w:tc>
          <w:tcPr>
            <w:tcW w:w="709" w:type="dxa"/>
            <w:vAlign w:val="center"/>
          </w:tcPr>
          <w:p w14:paraId="21467591" w14:textId="77777777" w:rsidR="00803277" w:rsidRPr="00AE7660" w:rsidRDefault="00803277">
            <w:pPr>
              <w:spacing w:line="360" w:lineRule="auto"/>
              <w:jc w:val="center"/>
              <w:rPr>
                <w:rFonts w:ascii="宋体" w:hAnsi="宋体" w:cs="宋体"/>
                <w:szCs w:val="21"/>
              </w:rPr>
            </w:pPr>
          </w:p>
        </w:tc>
      </w:tr>
      <w:tr w:rsidR="00803277" w:rsidRPr="00AE7660" w14:paraId="18675E95" w14:textId="77777777">
        <w:trPr>
          <w:cantSplit/>
          <w:trHeight w:val="770"/>
          <w:jc w:val="center"/>
        </w:trPr>
        <w:tc>
          <w:tcPr>
            <w:tcW w:w="665" w:type="dxa"/>
            <w:vAlign w:val="center"/>
          </w:tcPr>
          <w:p w14:paraId="06307397" w14:textId="77777777" w:rsidR="00803277" w:rsidRPr="00AE7660" w:rsidRDefault="00803277">
            <w:pPr>
              <w:spacing w:line="360" w:lineRule="auto"/>
              <w:jc w:val="center"/>
              <w:rPr>
                <w:rFonts w:ascii="宋体" w:hAnsi="宋体" w:cs="宋体"/>
                <w:szCs w:val="21"/>
              </w:rPr>
            </w:pPr>
          </w:p>
        </w:tc>
        <w:tc>
          <w:tcPr>
            <w:tcW w:w="1179" w:type="dxa"/>
            <w:vAlign w:val="center"/>
          </w:tcPr>
          <w:p w14:paraId="0BCF109F" w14:textId="77777777" w:rsidR="00803277" w:rsidRPr="00AE7660" w:rsidRDefault="00803277">
            <w:pPr>
              <w:spacing w:line="360" w:lineRule="auto"/>
              <w:jc w:val="center"/>
              <w:rPr>
                <w:rFonts w:ascii="宋体" w:hAnsi="宋体" w:cs="宋体"/>
                <w:szCs w:val="21"/>
              </w:rPr>
            </w:pPr>
          </w:p>
        </w:tc>
        <w:tc>
          <w:tcPr>
            <w:tcW w:w="1837" w:type="dxa"/>
            <w:vAlign w:val="center"/>
          </w:tcPr>
          <w:p w14:paraId="21BD500C" w14:textId="77777777" w:rsidR="00803277" w:rsidRPr="00AE7660" w:rsidRDefault="00803277">
            <w:pPr>
              <w:spacing w:line="360" w:lineRule="auto"/>
              <w:rPr>
                <w:rFonts w:ascii="宋体" w:hAnsi="宋体" w:cs="宋体"/>
                <w:b/>
                <w:szCs w:val="21"/>
              </w:rPr>
            </w:pPr>
          </w:p>
        </w:tc>
        <w:tc>
          <w:tcPr>
            <w:tcW w:w="1452" w:type="dxa"/>
            <w:vAlign w:val="center"/>
          </w:tcPr>
          <w:p w14:paraId="76B49D3F" w14:textId="77777777" w:rsidR="00803277" w:rsidRPr="00AE7660" w:rsidRDefault="00803277">
            <w:pPr>
              <w:spacing w:line="360" w:lineRule="auto"/>
              <w:rPr>
                <w:rFonts w:ascii="宋体" w:hAnsi="宋体" w:cs="宋体"/>
                <w:b/>
                <w:szCs w:val="21"/>
              </w:rPr>
            </w:pPr>
          </w:p>
        </w:tc>
        <w:tc>
          <w:tcPr>
            <w:tcW w:w="1022" w:type="dxa"/>
            <w:vAlign w:val="center"/>
          </w:tcPr>
          <w:p w14:paraId="0A015F45" w14:textId="77777777" w:rsidR="00803277" w:rsidRPr="00AE7660" w:rsidRDefault="00803277">
            <w:pPr>
              <w:spacing w:line="360" w:lineRule="auto"/>
              <w:jc w:val="center"/>
              <w:rPr>
                <w:rFonts w:ascii="宋体" w:hAnsi="宋体" w:cs="宋体"/>
                <w:szCs w:val="21"/>
              </w:rPr>
            </w:pPr>
          </w:p>
        </w:tc>
        <w:tc>
          <w:tcPr>
            <w:tcW w:w="1651" w:type="dxa"/>
            <w:vAlign w:val="center"/>
          </w:tcPr>
          <w:p w14:paraId="71B08466" w14:textId="77777777" w:rsidR="00803277" w:rsidRPr="00AE7660" w:rsidRDefault="00803277">
            <w:pPr>
              <w:spacing w:line="360" w:lineRule="auto"/>
              <w:jc w:val="center"/>
              <w:rPr>
                <w:rFonts w:ascii="宋体" w:hAnsi="宋体" w:cs="宋体"/>
                <w:szCs w:val="21"/>
              </w:rPr>
            </w:pPr>
          </w:p>
        </w:tc>
        <w:tc>
          <w:tcPr>
            <w:tcW w:w="1403" w:type="dxa"/>
            <w:vAlign w:val="center"/>
          </w:tcPr>
          <w:p w14:paraId="1BD42EF3" w14:textId="77777777" w:rsidR="00803277" w:rsidRPr="00AE7660" w:rsidRDefault="00803277">
            <w:pPr>
              <w:spacing w:line="360" w:lineRule="auto"/>
              <w:jc w:val="center"/>
              <w:rPr>
                <w:rFonts w:ascii="宋体" w:hAnsi="宋体" w:cs="宋体"/>
                <w:szCs w:val="21"/>
              </w:rPr>
            </w:pPr>
          </w:p>
        </w:tc>
        <w:tc>
          <w:tcPr>
            <w:tcW w:w="709" w:type="dxa"/>
            <w:vAlign w:val="center"/>
          </w:tcPr>
          <w:p w14:paraId="3619D75A" w14:textId="77777777" w:rsidR="00803277" w:rsidRPr="00AE7660" w:rsidRDefault="00803277">
            <w:pPr>
              <w:spacing w:line="360" w:lineRule="auto"/>
              <w:jc w:val="center"/>
              <w:rPr>
                <w:rFonts w:ascii="宋体" w:hAnsi="宋体" w:cs="宋体"/>
                <w:szCs w:val="21"/>
              </w:rPr>
            </w:pPr>
          </w:p>
        </w:tc>
      </w:tr>
      <w:tr w:rsidR="00803277" w:rsidRPr="00AE7660" w14:paraId="1FC0587F" w14:textId="77777777">
        <w:trPr>
          <w:cantSplit/>
          <w:trHeight w:val="770"/>
          <w:jc w:val="center"/>
        </w:trPr>
        <w:tc>
          <w:tcPr>
            <w:tcW w:w="665" w:type="dxa"/>
            <w:vAlign w:val="center"/>
          </w:tcPr>
          <w:p w14:paraId="50A42729" w14:textId="77777777" w:rsidR="00803277" w:rsidRPr="00AE7660" w:rsidRDefault="00803277">
            <w:pPr>
              <w:spacing w:line="360" w:lineRule="auto"/>
              <w:jc w:val="center"/>
              <w:rPr>
                <w:rFonts w:ascii="宋体" w:hAnsi="宋体" w:cs="宋体"/>
                <w:szCs w:val="21"/>
              </w:rPr>
            </w:pPr>
          </w:p>
        </w:tc>
        <w:tc>
          <w:tcPr>
            <w:tcW w:w="1179" w:type="dxa"/>
            <w:vAlign w:val="center"/>
          </w:tcPr>
          <w:p w14:paraId="447F301A" w14:textId="77777777" w:rsidR="00803277" w:rsidRPr="00AE7660" w:rsidRDefault="00803277">
            <w:pPr>
              <w:spacing w:line="360" w:lineRule="auto"/>
              <w:jc w:val="center"/>
              <w:rPr>
                <w:rFonts w:ascii="宋体" w:hAnsi="宋体" w:cs="宋体"/>
                <w:szCs w:val="21"/>
              </w:rPr>
            </w:pPr>
          </w:p>
        </w:tc>
        <w:tc>
          <w:tcPr>
            <w:tcW w:w="1837" w:type="dxa"/>
            <w:vAlign w:val="center"/>
          </w:tcPr>
          <w:p w14:paraId="5E6537F9" w14:textId="77777777" w:rsidR="00803277" w:rsidRPr="00AE7660" w:rsidRDefault="00803277">
            <w:pPr>
              <w:spacing w:line="360" w:lineRule="auto"/>
              <w:rPr>
                <w:rFonts w:ascii="宋体" w:hAnsi="宋体" w:cs="宋体"/>
                <w:b/>
                <w:szCs w:val="21"/>
              </w:rPr>
            </w:pPr>
          </w:p>
        </w:tc>
        <w:tc>
          <w:tcPr>
            <w:tcW w:w="1452" w:type="dxa"/>
            <w:vAlign w:val="center"/>
          </w:tcPr>
          <w:p w14:paraId="6C214630" w14:textId="77777777" w:rsidR="00803277" w:rsidRPr="00AE7660" w:rsidRDefault="00803277">
            <w:pPr>
              <w:spacing w:line="360" w:lineRule="auto"/>
              <w:rPr>
                <w:rFonts w:ascii="宋体" w:hAnsi="宋体" w:cs="宋体"/>
                <w:b/>
                <w:szCs w:val="21"/>
              </w:rPr>
            </w:pPr>
          </w:p>
        </w:tc>
        <w:tc>
          <w:tcPr>
            <w:tcW w:w="1022" w:type="dxa"/>
            <w:vAlign w:val="center"/>
          </w:tcPr>
          <w:p w14:paraId="538E8D82" w14:textId="77777777" w:rsidR="00803277" w:rsidRPr="00AE7660" w:rsidRDefault="00803277">
            <w:pPr>
              <w:spacing w:line="360" w:lineRule="auto"/>
              <w:jc w:val="center"/>
              <w:rPr>
                <w:rFonts w:ascii="宋体" w:hAnsi="宋体" w:cs="宋体"/>
                <w:szCs w:val="21"/>
              </w:rPr>
            </w:pPr>
          </w:p>
        </w:tc>
        <w:tc>
          <w:tcPr>
            <w:tcW w:w="1651" w:type="dxa"/>
            <w:vAlign w:val="center"/>
          </w:tcPr>
          <w:p w14:paraId="1ED787A0" w14:textId="77777777" w:rsidR="00803277" w:rsidRPr="00AE7660" w:rsidRDefault="00803277">
            <w:pPr>
              <w:spacing w:line="360" w:lineRule="auto"/>
              <w:jc w:val="center"/>
              <w:rPr>
                <w:rFonts w:ascii="宋体" w:hAnsi="宋体" w:cs="宋体"/>
                <w:szCs w:val="21"/>
              </w:rPr>
            </w:pPr>
          </w:p>
        </w:tc>
        <w:tc>
          <w:tcPr>
            <w:tcW w:w="1403" w:type="dxa"/>
            <w:vAlign w:val="center"/>
          </w:tcPr>
          <w:p w14:paraId="4D7ABEF8" w14:textId="77777777" w:rsidR="00803277" w:rsidRPr="00AE7660" w:rsidRDefault="00803277">
            <w:pPr>
              <w:spacing w:line="360" w:lineRule="auto"/>
              <w:jc w:val="center"/>
              <w:rPr>
                <w:rFonts w:ascii="宋体" w:hAnsi="宋体" w:cs="宋体"/>
                <w:szCs w:val="21"/>
              </w:rPr>
            </w:pPr>
          </w:p>
        </w:tc>
        <w:tc>
          <w:tcPr>
            <w:tcW w:w="709" w:type="dxa"/>
            <w:vAlign w:val="center"/>
          </w:tcPr>
          <w:p w14:paraId="78FD129F" w14:textId="77777777" w:rsidR="00803277" w:rsidRPr="00AE7660" w:rsidRDefault="00803277">
            <w:pPr>
              <w:spacing w:line="360" w:lineRule="auto"/>
              <w:jc w:val="center"/>
              <w:rPr>
                <w:rFonts w:ascii="宋体" w:hAnsi="宋体" w:cs="宋体"/>
                <w:szCs w:val="21"/>
              </w:rPr>
            </w:pPr>
          </w:p>
        </w:tc>
      </w:tr>
    </w:tbl>
    <w:p w14:paraId="310FC7FF" w14:textId="77777777" w:rsidR="00803277" w:rsidRPr="00AE7660" w:rsidRDefault="00803277">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315"/>
        <w:rPr>
          <w:rFonts w:ascii="宋体" w:hAnsi="宋体" w:cs="宋体"/>
          <w:szCs w:val="21"/>
        </w:rPr>
      </w:pPr>
    </w:p>
    <w:p w14:paraId="45783C88" w14:textId="77777777" w:rsidR="00803277" w:rsidRPr="00AE7660" w:rsidRDefault="00AB4307">
      <w:pPr>
        <w:spacing w:before="240" w:line="360" w:lineRule="auto"/>
        <w:rPr>
          <w:rFonts w:ascii="宋体" w:hAnsi="宋体" w:cs="宋体"/>
          <w:szCs w:val="21"/>
        </w:rPr>
      </w:pPr>
      <w:r w:rsidRPr="00AE7660">
        <w:rPr>
          <w:rFonts w:ascii="宋体" w:hAnsi="宋体" w:cs="宋体" w:hint="eastAsia"/>
          <w:b/>
          <w:szCs w:val="21"/>
        </w:rPr>
        <w:t>注：</w:t>
      </w:r>
      <w:r w:rsidRPr="00AE7660">
        <w:rPr>
          <w:rFonts w:ascii="宋体" w:hAnsi="宋体" w:cs="宋体" w:hint="eastAsia"/>
          <w:b/>
          <w:bCs/>
          <w:szCs w:val="21"/>
        </w:rPr>
        <w:t>业绩证明材料需提供中标（选）通知书或合同协议书或委托方证明材料等相关印证材料复印件并加盖比选申请人单位公章。</w:t>
      </w:r>
    </w:p>
    <w:p w14:paraId="30B6FE68" w14:textId="77777777" w:rsidR="00803277" w:rsidRPr="00AE7660" w:rsidRDefault="00803277">
      <w:pPr>
        <w:spacing w:line="360" w:lineRule="auto"/>
        <w:ind w:left="360"/>
        <w:jc w:val="center"/>
        <w:rPr>
          <w:rFonts w:ascii="宋体" w:hAnsi="宋体" w:cs="宋体"/>
          <w:szCs w:val="21"/>
        </w:rPr>
      </w:pPr>
    </w:p>
    <w:p w14:paraId="774A9CD1"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比选申请人：</w:t>
      </w:r>
      <w:r w:rsidRPr="00AE7660">
        <w:rPr>
          <w:rFonts w:ascii="宋体" w:hAnsi="宋体" w:cstheme="minorEastAsia"/>
          <w:szCs w:val="21"/>
          <w:u w:val="single"/>
        </w:rPr>
        <w:t xml:space="preserve">                 </w:t>
      </w:r>
      <w:r w:rsidRPr="00AE7660">
        <w:rPr>
          <w:rFonts w:ascii="宋体" w:hAnsi="宋体" w:cstheme="minorEastAsia" w:hint="eastAsia"/>
          <w:szCs w:val="21"/>
        </w:rPr>
        <w:t>（盖单位公章）</w:t>
      </w:r>
    </w:p>
    <w:p w14:paraId="046EF13F"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宋体" w:hint="eastAsia"/>
          <w:szCs w:val="21"/>
        </w:rPr>
        <w:t>法定代表人</w:t>
      </w:r>
      <w:r w:rsidRPr="00AE7660">
        <w:rPr>
          <w:rFonts w:ascii="宋体" w:hAnsi="宋体" w:cs="宋体"/>
          <w:szCs w:val="21"/>
        </w:rPr>
        <w:t>或其授权委托代理人</w:t>
      </w:r>
      <w:r w:rsidRPr="00AE7660">
        <w:rPr>
          <w:rFonts w:ascii="宋体" w:hAnsi="宋体" w:cstheme="minorEastAsia" w:hint="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（签字）</w:t>
      </w:r>
    </w:p>
    <w:p w14:paraId="2F299FFB" w14:textId="77777777" w:rsidR="00803277" w:rsidRPr="00AE7660" w:rsidRDefault="00AB4307">
      <w:pPr>
        <w:adjustRightInd w:val="0"/>
        <w:spacing w:line="360" w:lineRule="auto"/>
        <w:ind w:firstLineChars="1900" w:firstLine="3990"/>
        <w:rPr>
          <w:rFonts w:ascii="宋体" w:hAnsi="宋体" w:cstheme="minorEastAsia"/>
          <w:szCs w:val="21"/>
        </w:rPr>
      </w:pPr>
      <w:r w:rsidRPr="00AE7660">
        <w:rPr>
          <w:rFonts w:ascii="宋体" w:hAnsi="宋体" w:cstheme="minorEastAsia" w:hint="eastAsia"/>
          <w:szCs w:val="21"/>
        </w:rPr>
        <w:t>日</w:t>
      </w:r>
      <w:r w:rsidRPr="00AE7660">
        <w:rPr>
          <w:rFonts w:ascii="宋体" w:hAnsi="宋体" w:cstheme="minorEastAsia"/>
          <w:szCs w:val="21"/>
        </w:rPr>
        <w:t xml:space="preserve"> </w:t>
      </w:r>
      <w:r w:rsidRPr="00AE7660">
        <w:rPr>
          <w:rFonts w:ascii="宋体" w:hAnsi="宋体" w:cstheme="minorEastAsia" w:hint="eastAsia"/>
          <w:szCs w:val="21"/>
        </w:rPr>
        <w:t>期</w:t>
      </w:r>
      <w:r w:rsidRPr="00AE7660">
        <w:rPr>
          <w:rFonts w:ascii="宋体" w:hAnsi="宋体" w:cstheme="minorEastAsia"/>
          <w:szCs w:val="21"/>
        </w:rPr>
        <w:t>:</w:t>
      </w:r>
      <w:r w:rsidRPr="00AE7660">
        <w:rPr>
          <w:rFonts w:ascii="宋体" w:hAnsi="宋体" w:cstheme="minorEastAsia"/>
          <w:szCs w:val="21"/>
          <w:u w:val="single"/>
        </w:rPr>
        <w:t xml:space="preserve">      </w:t>
      </w:r>
      <w:r w:rsidRPr="00AE7660">
        <w:rPr>
          <w:rFonts w:ascii="宋体" w:hAnsi="宋体" w:cstheme="minorEastAsia" w:hint="eastAsia"/>
          <w:szCs w:val="21"/>
        </w:rPr>
        <w:t>年</w:t>
      </w:r>
      <w:r w:rsidRPr="00AE7660">
        <w:rPr>
          <w:rFonts w:ascii="宋体" w:hAnsi="宋体" w:cstheme="minorEastAsia"/>
          <w:szCs w:val="21"/>
          <w:u w:val="single"/>
        </w:rPr>
        <w:t xml:space="preserve">    </w:t>
      </w:r>
      <w:r w:rsidRPr="00AE7660">
        <w:rPr>
          <w:rFonts w:ascii="宋体" w:hAnsi="宋体" w:cstheme="minorEastAsia" w:hint="eastAsia"/>
          <w:szCs w:val="21"/>
        </w:rPr>
        <w:t>月</w:t>
      </w:r>
      <w:r w:rsidRPr="00AE7660">
        <w:rPr>
          <w:rFonts w:ascii="宋体" w:hAnsi="宋体" w:cstheme="minorEastAsia"/>
          <w:szCs w:val="21"/>
          <w:u w:val="single"/>
        </w:rPr>
        <w:t xml:space="preserve">    </w:t>
      </w:r>
      <w:r w:rsidRPr="00AE7660">
        <w:rPr>
          <w:rFonts w:ascii="宋体" w:hAnsi="宋体" w:cstheme="minorEastAsia" w:hint="eastAsia"/>
          <w:szCs w:val="21"/>
        </w:rPr>
        <w:t>日</w:t>
      </w:r>
    </w:p>
    <w:p w14:paraId="6AEB2C75" w14:textId="77777777" w:rsidR="00803277" w:rsidRPr="00AE7660" w:rsidRDefault="00803277">
      <w:pPr>
        <w:adjustRightInd w:val="0"/>
        <w:spacing w:line="360" w:lineRule="auto"/>
        <w:rPr>
          <w:rFonts w:ascii="宋体" w:hAnsi="宋体" w:cs="宋体"/>
          <w:kern w:val="0"/>
          <w:position w:val="-30"/>
          <w:sz w:val="24"/>
          <w:szCs w:val="24"/>
        </w:rPr>
      </w:pPr>
      <w:bookmarkStart w:id="136" w:name="_Toc185047520"/>
      <w:bookmarkStart w:id="137" w:name="_Toc365878702"/>
      <w:bookmarkStart w:id="138" w:name="_Toc361252258"/>
      <w:bookmarkEnd w:id="134"/>
    </w:p>
    <w:bookmarkEnd w:id="136"/>
    <w:p w14:paraId="5B158142" w14:textId="77777777" w:rsidR="00803277" w:rsidRPr="00AE7660" w:rsidRDefault="00803277">
      <w:pPr>
        <w:widowControl/>
        <w:spacing w:line="360" w:lineRule="auto"/>
        <w:jc w:val="left"/>
        <w:rPr>
          <w:rFonts w:ascii="宋体" w:hAnsi="宋体" w:cs="宋体"/>
          <w:sz w:val="28"/>
          <w:szCs w:val="28"/>
        </w:rPr>
      </w:pPr>
    </w:p>
    <w:p w14:paraId="630CAB73" w14:textId="77777777" w:rsidR="00803277" w:rsidRPr="00AE7660" w:rsidRDefault="00803277">
      <w:pPr>
        <w:widowControl/>
        <w:spacing w:line="360" w:lineRule="auto"/>
        <w:jc w:val="left"/>
      </w:pPr>
    </w:p>
    <w:p w14:paraId="781A38E2" w14:textId="77777777" w:rsidR="00803277" w:rsidRPr="00AE7660" w:rsidRDefault="00AB4307">
      <w:pPr>
        <w:rPr>
          <w:rFonts w:cs="宋体"/>
          <w:sz w:val="28"/>
          <w:szCs w:val="28"/>
        </w:rPr>
      </w:pPr>
      <w:r w:rsidRPr="00AE7660">
        <w:rPr>
          <w:rFonts w:cs="宋体" w:hint="eastAsia"/>
          <w:sz w:val="28"/>
          <w:szCs w:val="28"/>
        </w:rPr>
        <w:br w:type="page"/>
      </w:r>
    </w:p>
    <w:p w14:paraId="21053BB3" w14:textId="77777777" w:rsidR="00803277" w:rsidRPr="00AE7660" w:rsidRDefault="00AB4307">
      <w:pPr>
        <w:pStyle w:val="2"/>
        <w:tabs>
          <w:tab w:val="left" w:pos="0"/>
        </w:tabs>
        <w:spacing w:line="360" w:lineRule="auto"/>
        <w:jc w:val="center"/>
      </w:pPr>
      <w:r w:rsidRPr="00AE7660">
        <w:rPr>
          <w:rFonts w:cs="宋体" w:hint="eastAsia"/>
          <w:sz w:val="28"/>
          <w:szCs w:val="28"/>
        </w:rPr>
        <w:t>八、技术方案</w:t>
      </w:r>
    </w:p>
    <w:p w14:paraId="60D016C5" w14:textId="77777777" w:rsidR="00803277" w:rsidRPr="00AE7660" w:rsidRDefault="00AB4307">
      <w:pPr>
        <w:suppressAutoHyphens/>
        <w:spacing w:line="360" w:lineRule="auto"/>
        <w:ind w:firstLineChars="200" w:firstLine="420"/>
        <w:rPr>
          <w:rFonts w:ascii="宋体" w:hAnsi="宋体" w:cs="宋体"/>
          <w:szCs w:val="21"/>
        </w:rPr>
      </w:pPr>
      <w:r w:rsidRPr="00AE7660">
        <w:rPr>
          <w:rFonts w:ascii="宋体" w:hAnsi="宋体" w:cs="宋体" w:hint="eastAsia"/>
          <w:bCs/>
          <w:szCs w:val="32"/>
        </w:rPr>
        <w:t>格式自拟。</w:t>
      </w:r>
    </w:p>
    <w:p w14:paraId="2A066E1E" w14:textId="77777777" w:rsidR="00803277" w:rsidRPr="00AE7660" w:rsidRDefault="00803277">
      <w:pPr>
        <w:spacing w:line="360" w:lineRule="auto"/>
        <w:rPr>
          <w:rFonts w:ascii="宋体" w:hAnsi="宋体" w:cs="宋体"/>
          <w:bCs/>
          <w:szCs w:val="21"/>
        </w:rPr>
      </w:pPr>
    </w:p>
    <w:p w14:paraId="53BB339D" w14:textId="77777777" w:rsidR="00803277" w:rsidRPr="00AE7660" w:rsidRDefault="00803277">
      <w:pPr>
        <w:pStyle w:val="Default"/>
        <w:rPr>
          <w:rFonts w:hAnsi="宋体"/>
          <w:color w:val="auto"/>
        </w:rPr>
      </w:pPr>
    </w:p>
    <w:p w14:paraId="4FB7E926" w14:textId="77777777" w:rsidR="00803277" w:rsidRPr="00AE7660" w:rsidRDefault="00803277">
      <w:pPr>
        <w:pStyle w:val="Default"/>
        <w:rPr>
          <w:rFonts w:hAnsi="宋体"/>
          <w:color w:val="auto"/>
        </w:rPr>
      </w:pPr>
    </w:p>
    <w:p w14:paraId="5D782BD9" w14:textId="77777777" w:rsidR="00803277" w:rsidRPr="00AE7660" w:rsidRDefault="00803277">
      <w:pPr>
        <w:pStyle w:val="Default"/>
        <w:rPr>
          <w:rFonts w:hAnsi="宋体"/>
          <w:color w:val="auto"/>
        </w:rPr>
      </w:pPr>
    </w:p>
    <w:p w14:paraId="663703E3" w14:textId="77777777" w:rsidR="00803277" w:rsidRPr="00AE7660" w:rsidRDefault="00AB4307">
      <w:pPr>
        <w:pStyle w:val="2"/>
        <w:tabs>
          <w:tab w:val="left" w:pos="0"/>
        </w:tabs>
        <w:spacing w:line="360" w:lineRule="auto"/>
        <w:jc w:val="center"/>
      </w:pPr>
      <w:r w:rsidRPr="00AE7660">
        <w:rPr>
          <w:rFonts w:cs="宋体" w:hint="eastAsia"/>
          <w:sz w:val="28"/>
          <w:szCs w:val="28"/>
        </w:rPr>
        <w:t>九、商务承诺</w:t>
      </w:r>
    </w:p>
    <w:p w14:paraId="679D166C" w14:textId="77777777" w:rsidR="00803277" w:rsidRPr="00AE7660" w:rsidRDefault="00AB4307">
      <w:pPr>
        <w:suppressAutoHyphens/>
        <w:spacing w:line="360" w:lineRule="auto"/>
        <w:ind w:firstLineChars="200" w:firstLine="420"/>
        <w:rPr>
          <w:rFonts w:ascii="宋体" w:hAnsi="宋体" w:cs="宋体"/>
          <w:szCs w:val="21"/>
        </w:rPr>
      </w:pPr>
      <w:r w:rsidRPr="00AE7660">
        <w:rPr>
          <w:rFonts w:ascii="宋体" w:hAnsi="宋体" w:cs="宋体" w:hint="eastAsia"/>
          <w:bCs/>
          <w:szCs w:val="32"/>
        </w:rPr>
        <w:t>格式自拟。</w:t>
      </w:r>
    </w:p>
    <w:p w14:paraId="107209D9" w14:textId="77777777" w:rsidR="00803277" w:rsidRPr="00AE7660" w:rsidRDefault="00803277">
      <w:pPr>
        <w:pStyle w:val="Default"/>
        <w:rPr>
          <w:rFonts w:hAnsi="宋体"/>
          <w:color w:val="auto"/>
        </w:rPr>
      </w:pPr>
    </w:p>
    <w:p w14:paraId="01F090CB" w14:textId="77777777" w:rsidR="00803277" w:rsidRPr="00AE7660" w:rsidRDefault="00803277">
      <w:pPr>
        <w:pStyle w:val="Default"/>
        <w:rPr>
          <w:rFonts w:hAnsi="宋体"/>
          <w:color w:val="auto"/>
        </w:rPr>
      </w:pPr>
    </w:p>
    <w:p w14:paraId="04EF6FC0" w14:textId="77777777" w:rsidR="00803277" w:rsidRPr="00AE7660" w:rsidRDefault="00803277">
      <w:pPr>
        <w:pStyle w:val="Default"/>
        <w:rPr>
          <w:rFonts w:hAnsi="宋体"/>
          <w:color w:val="auto"/>
        </w:rPr>
      </w:pPr>
    </w:p>
    <w:p w14:paraId="709ECE79" w14:textId="77777777" w:rsidR="00803277" w:rsidRPr="00AE7660" w:rsidRDefault="00803277">
      <w:pPr>
        <w:pStyle w:val="Default"/>
        <w:rPr>
          <w:rFonts w:hAnsi="宋体"/>
          <w:color w:val="auto"/>
        </w:rPr>
      </w:pPr>
    </w:p>
    <w:p w14:paraId="1763F1DC" w14:textId="77777777" w:rsidR="00803277" w:rsidRPr="00AE7660" w:rsidRDefault="00803277">
      <w:pPr>
        <w:pStyle w:val="Default"/>
        <w:rPr>
          <w:rFonts w:hAnsi="宋体"/>
          <w:color w:val="auto"/>
        </w:rPr>
      </w:pPr>
    </w:p>
    <w:p w14:paraId="70423D7D" w14:textId="77777777" w:rsidR="00803277" w:rsidRPr="00AE7660" w:rsidRDefault="00AB4307">
      <w:pPr>
        <w:pStyle w:val="2"/>
        <w:tabs>
          <w:tab w:val="left" w:pos="0"/>
        </w:tabs>
        <w:spacing w:line="360" w:lineRule="auto"/>
        <w:jc w:val="center"/>
        <w:rPr>
          <w:rFonts w:cs="宋体"/>
          <w:sz w:val="28"/>
          <w:szCs w:val="28"/>
        </w:rPr>
      </w:pPr>
      <w:r w:rsidRPr="00AE7660">
        <w:rPr>
          <w:rFonts w:cs="宋体" w:hint="eastAsia"/>
          <w:sz w:val="28"/>
          <w:szCs w:val="28"/>
        </w:rPr>
        <w:t>十、比选申请人认为需提供的其他材料</w:t>
      </w:r>
    </w:p>
    <w:p w14:paraId="383DE9EF" w14:textId="77777777" w:rsidR="00803277" w:rsidRPr="00AE7660" w:rsidRDefault="00AB4307">
      <w:pPr>
        <w:spacing w:line="360" w:lineRule="auto"/>
        <w:ind w:firstLineChars="200" w:firstLine="420"/>
        <w:rPr>
          <w:rFonts w:ascii="宋体" w:hAnsi="宋体" w:cs="宋体"/>
          <w:bCs/>
          <w:szCs w:val="32"/>
        </w:rPr>
      </w:pPr>
      <w:r w:rsidRPr="00AE7660">
        <w:rPr>
          <w:rFonts w:ascii="宋体" w:hAnsi="宋体" w:cs="宋体" w:hint="eastAsia"/>
          <w:bCs/>
          <w:szCs w:val="32"/>
        </w:rPr>
        <w:t>此部分为比选申请人认为需要对比选申请文件做辅助说明的证明材料及比选申请文件的扩展。</w:t>
      </w:r>
    </w:p>
    <w:bookmarkEnd w:id="137"/>
    <w:bookmarkEnd w:id="138"/>
    <w:p w14:paraId="3A4443AD" w14:textId="77777777" w:rsidR="00803277" w:rsidRPr="00AE7660" w:rsidRDefault="00803277">
      <w:pPr>
        <w:pStyle w:val="p0"/>
        <w:spacing w:line="360" w:lineRule="auto"/>
        <w:rPr>
          <w:rFonts w:ascii="宋体" w:hAnsi="宋体" w:cs="宋体"/>
        </w:rPr>
      </w:pPr>
    </w:p>
    <w:p w14:paraId="67E5131F" w14:textId="77777777" w:rsidR="00803277" w:rsidRPr="00AE7660" w:rsidRDefault="00803277">
      <w:pPr>
        <w:spacing w:line="360" w:lineRule="auto"/>
        <w:rPr>
          <w:rFonts w:ascii="宋体" w:hAnsi="宋体" w:cs="宋体"/>
        </w:rPr>
      </w:pPr>
    </w:p>
    <w:sectPr w:rsidR="00803277" w:rsidRPr="00AE7660">
      <w:footerReference w:type="default" r:id="rId111"/>
      <w:pgSz w:w="11906" w:h="16838"/>
      <w:pgMar w:top="1247" w:right="1134" w:bottom="1134" w:left="1247" w:header="851" w:footer="851"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A7A6F" w16cid:durableId="2427FCE0"/>
  <w16cid:commentId w16cid:paraId="030A7010" w16cid:durableId="2427FCE1"/>
  <w16cid:commentId w16cid:paraId="4FF0304A" w16cid:durableId="2427FCE2"/>
  <w16cid:commentId w16cid:paraId="467E536E" w16cid:durableId="2427FCE4"/>
  <w16cid:commentId w16cid:paraId="18806CAA" w16cid:durableId="2427FCE5"/>
  <w16cid:commentId w16cid:paraId="515B249C" w16cid:durableId="2427FCE6"/>
  <w16cid:commentId w16cid:paraId="5C6A1817" w16cid:durableId="2427FC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1AD64" w14:textId="77777777" w:rsidR="000838C0" w:rsidRDefault="000838C0">
      <w:r>
        <w:separator/>
      </w:r>
    </w:p>
  </w:endnote>
  <w:endnote w:type="continuationSeparator" w:id="0">
    <w:p w14:paraId="424D74DF" w14:textId="77777777" w:rsidR="000838C0" w:rsidRDefault="0008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mercialPi BT">
    <w:altName w:val="宋体"/>
    <w:charset w:val="02"/>
    <w:family w:val="roman"/>
    <w:pitch w:val="default"/>
    <w:sig w:usb0="00000000" w:usb1="00000000" w:usb2="00000000" w:usb3="00000000" w:csb0="80000000" w:csb1="00000000"/>
  </w:font>
  <w:font w:name="Arail">
    <w:altName w:val="Courier New"/>
    <w:charset w:val="00"/>
    <w:family w:val="auto"/>
    <w:pitch w:val="default"/>
    <w:sig w:usb0="00000000" w:usb1="00000000" w:usb2="0000000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44EA" w14:textId="77777777" w:rsidR="00366FEA" w:rsidRDefault="00366FEA">
    <w:pPr>
      <w:pStyle w:val="ae"/>
      <w:framePr w:wrap="around" w:vAnchor="text" w:hAnchor="margin" w:xAlign="center" w:y="1"/>
      <w:rPr>
        <w:rStyle w:val="af6"/>
      </w:rPr>
    </w:pPr>
    <w:r>
      <w:fldChar w:fldCharType="begin"/>
    </w:r>
    <w:r>
      <w:rPr>
        <w:rStyle w:val="af6"/>
      </w:rPr>
      <w:instrText xml:space="preserve">PAGE  </w:instrText>
    </w:r>
    <w:r>
      <w:fldChar w:fldCharType="separate"/>
    </w:r>
    <w:r>
      <w:rPr>
        <w:rStyle w:val="af6"/>
      </w:rPr>
      <w:t>- 0 -</w:t>
    </w:r>
    <w:r>
      <w:fldChar w:fldCharType="end"/>
    </w:r>
  </w:p>
  <w:p w14:paraId="301DB374" w14:textId="77777777" w:rsidR="00366FEA" w:rsidRDefault="00366FE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883E" w14:textId="77777777" w:rsidR="00366FEA" w:rsidRDefault="00366FEA">
    <w:pPr>
      <w:pStyle w:val="ae"/>
      <w:framePr w:wrap="around" w:vAnchor="text" w:hAnchor="margin" w:xAlign="center" w:y="1"/>
      <w:rPr>
        <w:rStyle w:val="af6"/>
      </w:rPr>
    </w:pPr>
    <w:r>
      <w:fldChar w:fldCharType="begin"/>
    </w:r>
    <w:r>
      <w:rPr>
        <w:rStyle w:val="af6"/>
      </w:rPr>
      <w:instrText xml:space="preserve">PAGE  </w:instrText>
    </w:r>
    <w:r>
      <w:fldChar w:fldCharType="separate"/>
    </w:r>
    <w:r w:rsidR="004C6A47">
      <w:rPr>
        <w:rStyle w:val="af6"/>
        <w:noProof/>
      </w:rPr>
      <w:t>20</w:t>
    </w:r>
    <w:r>
      <w:fldChar w:fldCharType="end"/>
    </w:r>
  </w:p>
  <w:p w14:paraId="64708278" w14:textId="77777777" w:rsidR="00366FEA" w:rsidRDefault="00366FEA">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D682" w14:textId="77777777" w:rsidR="00366FEA" w:rsidRDefault="00366FE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3F62" w14:textId="77777777" w:rsidR="00366FEA" w:rsidRDefault="00366FEA">
    <w:pPr>
      <w:pStyle w:val="ae"/>
      <w:rPr>
        <w:rStyle w:val="af6"/>
      </w:rPr>
    </w:pPr>
    <w:r>
      <w:fldChar w:fldCharType="begin"/>
    </w:r>
    <w:r>
      <w:rPr>
        <w:rStyle w:val="af6"/>
      </w:rPr>
      <w:instrText xml:space="preserve">PAGE  </w:instrText>
    </w:r>
    <w:r>
      <w:fldChar w:fldCharType="separate"/>
    </w:r>
    <w:r>
      <w:rPr>
        <w:rStyle w:val="af6"/>
      </w:rPr>
      <w:t>- 14 -</w:t>
    </w:r>
    <w:r>
      <w:fldChar w:fldCharType="end"/>
    </w:r>
  </w:p>
  <w:p w14:paraId="7873610C" w14:textId="77777777" w:rsidR="00366FEA" w:rsidRDefault="00366FEA">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797A" w14:textId="77777777" w:rsidR="00366FEA" w:rsidRDefault="00366FEA">
    <w:pPr>
      <w:pStyle w:val="ae"/>
      <w:framePr w:wrap="around" w:vAnchor="text" w:hAnchor="margin" w:xAlign="center" w:y="1"/>
      <w:rPr>
        <w:rStyle w:val="af6"/>
      </w:rPr>
    </w:pPr>
    <w:r>
      <w:fldChar w:fldCharType="begin"/>
    </w:r>
    <w:r>
      <w:rPr>
        <w:rStyle w:val="af6"/>
      </w:rPr>
      <w:instrText xml:space="preserve">PAGE  </w:instrText>
    </w:r>
    <w:r>
      <w:fldChar w:fldCharType="separate"/>
    </w:r>
    <w:r w:rsidR="004C6A47">
      <w:rPr>
        <w:rStyle w:val="af6"/>
        <w:noProof/>
      </w:rPr>
      <w:t>32</w:t>
    </w:r>
    <w:r>
      <w:fldChar w:fldCharType="end"/>
    </w:r>
  </w:p>
  <w:p w14:paraId="43E02373" w14:textId="77777777" w:rsidR="00366FEA" w:rsidRDefault="00366F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B65F5" w14:textId="77777777" w:rsidR="000838C0" w:rsidRDefault="000838C0">
      <w:r>
        <w:separator/>
      </w:r>
    </w:p>
  </w:footnote>
  <w:footnote w:type="continuationSeparator" w:id="0">
    <w:p w14:paraId="6773C90E" w14:textId="77777777" w:rsidR="000838C0" w:rsidRDefault="0008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D153" w14:textId="77777777" w:rsidR="00366FEA" w:rsidRDefault="00366FE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72D0D" w14:textId="77777777" w:rsidR="00366FEA" w:rsidRDefault="00366FEA">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7925" w14:textId="77777777" w:rsidR="00366FEA" w:rsidRDefault="00366FEA">
    <w:pPr>
      <w:pStyle w:val="af"/>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D651" w14:textId="77777777" w:rsidR="00366FEA" w:rsidRDefault="00366FEA">
    <w:pPr>
      <w:pStyle w:val="af"/>
      <w:pBdr>
        <w:bottom w:val="none" w:sz="0" w:space="0" w:color="auto"/>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3CB2DE"/>
    <w:multiLevelType w:val="singleLevel"/>
    <w:tmpl w:val="F23CB2DE"/>
    <w:lvl w:ilvl="0">
      <w:start w:val="1"/>
      <w:numFmt w:val="decimal"/>
      <w:lvlText w:val="%1."/>
      <w:lvlJc w:val="left"/>
      <w:pPr>
        <w:ind w:left="425" w:hanging="425"/>
      </w:pPr>
      <w:rPr>
        <w:rFonts w:hint="default"/>
      </w:rPr>
    </w:lvl>
  </w:abstractNum>
  <w:abstractNum w:abstractNumId="1" w15:restartNumberingAfterBreak="0">
    <w:nsid w:val="00000003"/>
    <w:multiLevelType w:val="singleLevel"/>
    <w:tmpl w:val="00000003"/>
    <w:lvl w:ilvl="0">
      <w:start w:val="1"/>
      <w:numFmt w:val="decimal"/>
      <w:lvlText w:val="（%1）"/>
      <w:lvlJc w:val="left"/>
      <w:pPr>
        <w:tabs>
          <w:tab w:val="left" w:pos="987"/>
        </w:tabs>
        <w:ind w:left="992" w:hanging="425"/>
      </w:pPr>
      <w:rPr>
        <w:rFonts w:hint="default"/>
        <w:lang w:val="en-US"/>
      </w:rPr>
    </w:lvl>
  </w:abstractNum>
  <w:abstractNum w:abstractNumId="2" w15:restartNumberingAfterBreak="0">
    <w:nsid w:val="00000004"/>
    <w:multiLevelType w:val="multilevel"/>
    <w:tmpl w:val="00000004"/>
    <w:lvl w:ilvl="0">
      <w:start w:val="1"/>
      <w:numFmt w:val="chineseCounting"/>
      <w:suff w:val="nothing"/>
      <w:lvlText w:val="%1、"/>
      <w:lvlJc w:val="left"/>
      <w:pPr>
        <w:ind w:left="0" w:firstLine="420"/>
      </w:pPr>
      <w:rPr>
        <w:rFonts w:hint="eastAsia"/>
      </w:rPr>
    </w:lvl>
    <w:lvl w:ilvl="1">
      <w:start w:val="1"/>
      <w:numFmt w:val="decimal"/>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06"/>
    <w:multiLevelType w:val="multilevel"/>
    <w:tmpl w:val="00000006"/>
    <w:lvl w:ilvl="0">
      <w:start w:val="1"/>
      <w:numFmt w:val="japaneseCounting"/>
      <w:pStyle w:val="a"/>
      <w:lvlText w:val="%1、"/>
      <w:lvlJc w:val="left"/>
      <w:pPr>
        <w:tabs>
          <w:tab w:val="left" w:pos="851"/>
        </w:tabs>
        <w:ind w:left="851" w:hanging="570"/>
      </w:pPr>
      <w:rPr>
        <w:rFonts w:hint="default"/>
      </w:rPr>
    </w:lvl>
    <w:lvl w:ilvl="1">
      <w:start w:val="1"/>
      <w:numFmt w:val="lowerLetter"/>
      <w:lvlText w:val="%2)"/>
      <w:lvlJc w:val="left"/>
      <w:pPr>
        <w:tabs>
          <w:tab w:val="left" w:pos="1121"/>
        </w:tabs>
        <w:ind w:left="1121" w:hanging="420"/>
      </w:pPr>
    </w:lvl>
    <w:lvl w:ilvl="2">
      <w:start w:val="1"/>
      <w:numFmt w:val="lowerRoman"/>
      <w:lvlText w:val="%3."/>
      <w:lvlJc w:val="right"/>
      <w:pPr>
        <w:tabs>
          <w:tab w:val="left" w:pos="1541"/>
        </w:tabs>
        <w:ind w:left="1541" w:hanging="420"/>
      </w:pPr>
    </w:lvl>
    <w:lvl w:ilvl="3">
      <w:start w:val="1"/>
      <w:numFmt w:val="decimal"/>
      <w:lvlText w:val="%4."/>
      <w:lvlJc w:val="left"/>
      <w:pPr>
        <w:tabs>
          <w:tab w:val="left" w:pos="1961"/>
        </w:tabs>
        <w:ind w:left="1961" w:hanging="420"/>
      </w:pPr>
    </w:lvl>
    <w:lvl w:ilvl="4">
      <w:start w:val="1"/>
      <w:numFmt w:val="lowerLetter"/>
      <w:lvlText w:val="%5)"/>
      <w:lvlJc w:val="left"/>
      <w:pPr>
        <w:tabs>
          <w:tab w:val="left" w:pos="2381"/>
        </w:tabs>
        <w:ind w:left="2381" w:hanging="420"/>
      </w:pPr>
    </w:lvl>
    <w:lvl w:ilvl="5">
      <w:start w:val="1"/>
      <w:numFmt w:val="lowerRoman"/>
      <w:lvlText w:val="%6."/>
      <w:lvlJc w:val="right"/>
      <w:pPr>
        <w:tabs>
          <w:tab w:val="left" w:pos="2801"/>
        </w:tabs>
        <w:ind w:left="2801" w:hanging="420"/>
      </w:pPr>
    </w:lvl>
    <w:lvl w:ilvl="6">
      <w:start w:val="1"/>
      <w:numFmt w:val="decimal"/>
      <w:lvlText w:val="%7."/>
      <w:lvlJc w:val="left"/>
      <w:pPr>
        <w:tabs>
          <w:tab w:val="left" w:pos="3221"/>
        </w:tabs>
        <w:ind w:left="3221" w:hanging="420"/>
      </w:pPr>
    </w:lvl>
    <w:lvl w:ilvl="7">
      <w:start w:val="1"/>
      <w:numFmt w:val="lowerLetter"/>
      <w:lvlText w:val="%8)"/>
      <w:lvlJc w:val="left"/>
      <w:pPr>
        <w:tabs>
          <w:tab w:val="left" w:pos="3641"/>
        </w:tabs>
        <w:ind w:left="3641" w:hanging="420"/>
      </w:pPr>
    </w:lvl>
    <w:lvl w:ilvl="8">
      <w:start w:val="1"/>
      <w:numFmt w:val="lowerRoman"/>
      <w:lvlText w:val="%9."/>
      <w:lvlJc w:val="right"/>
      <w:pPr>
        <w:tabs>
          <w:tab w:val="left" w:pos="4061"/>
        </w:tabs>
        <w:ind w:left="4061" w:hanging="420"/>
      </w:pPr>
    </w:lvl>
  </w:abstractNum>
  <w:abstractNum w:abstractNumId="4" w15:restartNumberingAfterBreak="0">
    <w:nsid w:val="0000000A"/>
    <w:multiLevelType w:val="multilevel"/>
    <w:tmpl w:val="0000000A"/>
    <w:lvl w:ilvl="0">
      <w:start w:val="1"/>
      <w:numFmt w:val="japaneseCounting"/>
      <w:lvlText w:val="%1、"/>
      <w:lvlJc w:val="left"/>
      <w:pPr>
        <w:tabs>
          <w:tab w:val="left" w:pos="851"/>
        </w:tabs>
        <w:ind w:left="851" w:hanging="570"/>
      </w:pPr>
      <w:rPr>
        <w:rFonts w:hint="default"/>
      </w:rPr>
    </w:lvl>
    <w:lvl w:ilvl="1">
      <w:start w:val="1"/>
      <w:numFmt w:val="lowerLetter"/>
      <w:lvlText w:val="%2)"/>
      <w:lvlJc w:val="left"/>
      <w:pPr>
        <w:tabs>
          <w:tab w:val="left" w:pos="1121"/>
        </w:tabs>
        <w:ind w:left="1121" w:hanging="420"/>
      </w:pPr>
    </w:lvl>
    <w:lvl w:ilvl="2">
      <w:start w:val="1"/>
      <w:numFmt w:val="lowerRoman"/>
      <w:lvlText w:val="%3."/>
      <w:lvlJc w:val="right"/>
      <w:pPr>
        <w:tabs>
          <w:tab w:val="left" w:pos="1541"/>
        </w:tabs>
        <w:ind w:left="1541" w:hanging="420"/>
      </w:pPr>
    </w:lvl>
    <w:lvl w:ilvl="3">
      <w:start w:val="1"/>
      <w:numFmt w:val="decimal"/>
      <w:lvlText w:val="%4."/>
      <w:lvlJc w:val="left"/>
      <w:pPr>
        <w:tabs>
          <w:tab w:val="left" w:pos="1961"/>
        </w:tabs>
        <w:ind w:left="1961" w:hanging="420"/>
      </w:pPr>
    </w:lvl>
    <w:lvl w:ilvl="4">
      <w:start w:val="1"/>
      <w:numFmt w:val="lowerLetter"/>
      <w:lvlText w:val="%5)"/>
      <w:lvlJc w:val="left"/>
      <w:pPr>
        <w:tabs>
          <w:tab w:val="left" w:pos="2381"/>
        </w:tabs>
        <w:ind w:left="2381" w:hanging="420"/>
      </w:pPr>
    </w:lvl>
    <w:lvl w:ilvl="5">
      <w:start w:val="1"/>
      <w:numFmt w:val="lowerRoman"/>
      <w:pStyle w:val="6"/>
      <w:lvlText w:val="%6."/>
      <w:lvlJc w:val="right"/>
      <w:pPr>
        <w:tabs>
          <w:tab w:val="left" w:pos="2801"/>
        </w:tabs>
        <w:ind w:left="2801" w:hanging="420"/>
      </w:pPr>
    </w:lvl>
    <w:lvl w:ilvl="6">
      <w:start w:val="1"/>
      <w:numFmt w:val="decimal"/>
      <w:pStyle w:val="7"/>
      <w:lvlText w:val="%7."/>
      <w:lvlJc w:val="left"/>
      <w:pPr>
        <w:tabs>
          <w:tab w:val="left" w:pos="3221"/>
        </w:tabs>
        <w:ind w:left="3221" w:hanging="420"/>
      </w:pPr>
    </w:lvl>
    <w:lvl w:ilvl="7">
      <w:start w:val="1"/>
      <w:numFmt w:val="lowerLetter"/>
      <w:pStyle w:val="8"/>
      <w:lvlText w:val="%8)"/>
      <w:lvlJc w:val="left"/>
      <w:pPr>
        <w:tabs>
          <w:tab w:val="left" w:pos="3641"/>
        </w:tabs>
        <w:ind w:left="3641" w:hanging="420"/>
      </w:pPr>
    </w:lvl>
    <w:lvl w:ilvl="8">
      <w:start w:val="1"/>
      <w:numFmt w:val="lowerRoman"/>
      <w:pStyle w:val="9"/>
      <w:lvlText w:val="%9."/>
      <w:lvlJc w:val="right"/>
      <w:pPr>
        <w:tabs>
          <w:tab w:val="left" w:pos="4061"/>
        </w:tabs>
        <w:ind w:left="4061" w:hanging="420"/>
      </w:pPr>
    </w:lvl>
  </w:abstractNum>
  <w:abstractNum w:abstractNumId="5"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5642483"/>
    <w:multiLevelType w:val="multilevel"/>
    <w:tmpl w:val="55642483"/>
    <w:lvl w:ilvl="0">
      <w:start w:val="1"/>
      <w:numFmt w:val="decimal"/>
      <w:lvlText w:val="%1"/>
      <w:lvlJc w:val="center"/>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8452FD"/>
    <w:multiLevelType w:val="multilevel"/>
    <w:tmpl w:val="568452FD"/>
    <w:lvl w:ilvl="0">
      <w:start w:val="1"/>
      <w:numFmt w:val="japaneseCounting"/>
      <w:lvlText w:val="%1、"/>
      <w:lvlJc w:val="left"/>
      <w:pPr>
        <w:ind w:left="1293" w:hanging="450"/>
      </w:pPr>
      <w:rPr>
        <w:rFonts w:hint="default"/>
      </w:rPr>
    </w:lvl>
    <w:lvl w:ilvl="1">
      <w:start w:val="1"/>
      <w:numFmt w:val="lowerLetter"/>
      <w:lvlText w:val="%2)"/>
      <w:lvlJc w:val="left"/>
      <w:pPr>
        <w:ind w:left="1683" w:hanging="420"/>
      </w:pPr>
    </w:lvl>
    <w:lvl w:ilvl="2">
      <w:start w:val="1"/>
      <w:numFmt w:val="lowerRoman"/>
      <w:lvlText w:val="%3."/>
      <w:lvlJc w:val="right"/>
      <w:pPr>
        <w:ind w:left="2103" w:hanging="420"/>
      </w:pPr>
    </w:lvl>
    <w:lvl w:ilvl="3">
      <w:start w:val="1"/>
      <w:numFmt w:val="decimal"/>
      <w:lvlText w:val="%4."/>
      <w:lvlJc w:val="left"/>
      <w:pPr>
        <w:ind w:left="2523" w:hanging="420"/>
      </w:pPr>
    </w:lvl>
    <w:lvl w:ilvl="4">
      <w:start w:val="1"/>
      <w:numFmt w:val="lowerLetter"/>
      <w:lvlText w:val="%5)"/>
      <w:lvlJc w:val="left"/>
      <w:pPr>
        <w:ind w:left="2943" w:hanging="420"/>
      </w:pPr>
    </w:lvl>
    <w:lvl w:ilvl="5">
      <w:start w:val="1"/>
      <w:numFmt w:val="lowerRoman"/>
      <w:lvlText w:val="%6."/>
      <w:lvlJc w:val="right"/>
      <w:pPr>
        <w:ind w:left="3363" w:hanging="420"/>
      </w:pPr>
    </w:lvl>
    <w:lvl w:ilvl="6">
      <w:start w:val="1"/>
      <w:numFmt w:val="decimal"/>
      <w:lvlText w:val="%7."/>
      <w:lvlJc w:val="left"/>
      <w:pPr>
        <w:ind w:left="3783" w:hanging="420"/>
      </w:pPr>
    </w:lvl>
    <w:lvl w:ilvl="7">
      <w:start w:val="1"/>
      <w:numFmt w:val="lowerLetter"/>
      <w:lvlText w:val="%8)"/>
      <w:lvlJc w:val="left"/>
      <w:pPr>
        <w:ind w:left="4203" w:hanging="420"/>
      </w:pPr>
    </w:lvl>
    <w:lvl w:ilvl="8">
      <w:start w:val="1"/>
      <w:numFmt w:val="lowerRoman"/>
      <w:lvlText w:val="%9."/>
      <w:lvlJc w:val="right"/>
      <w:pPr>
        <w:ind w:left="4623" w:hanging="420"/>
      </w:pPr>
    </w:lvl>
  </w:abstractNum>
  <w:abstractNum w:abstractNumId="8" w15:restartNumberingAfterBreak="0">
    <w:nsid w:val="7DEE7719"/>
    <w:multiLevelType w:val="multilevel"/>
    <w:tmpl w:val="7DEE7719"/>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4"/>
  </w:num>
  <w:num w:numId="2">
    <w:abstractNumId w:val="3"/>
  </w:num>
  <w:num w:numId="3">
    <w:abstractNumId w:val="5"/>
  </w:num>
  <w:num w:numId="4">
    <w:abstractNumId w:val="2"/>
  </w:num>
  <w:num w:numId="5">
    <w:abstractNumId w:val="1"/>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04D"/>
    <w:rsid w:val="00001068"/>
    <w:rsid w:val="0000194D"/>
    <w:rsid w:val="00002BE7"/>
    <w:rsid w:val="0001226C"/>
    <w:rsid w:val="00016193"/>
    <w:rsid w:val="000163A0"/>
    <w:rsid w:val="0001736A"/>
    <w:rsid w:val="0002068D"/>
    <w:rsid w:val="00021EC8"/>
    <w:rsid w:val="000233C1"/>
    <w:rsid w:val="00025DD8"/>
    <w:rsid w:val="0002762C"/>
    <w:rsid w:val="00035B69"/>
    <w:rsid w:val="000422F0"/>
    <w:rsid w:val="00046037"/>
    <w:rsid w:val="000461EB"/>
    <w:rsid w:val="00052D1D"/>
    <w:rsid w:val="000551AD"/>
    <w:rsid w:val="00057E1D"/>
    <w:rsid w:val="0006427B"/>
    <w:rsid w:val="000649E7"/>
    <w:rsid w:val="00064CB8"/>
    <w:rsid w:val="00071E4E"/>
    <w:rsid w:val="00072910"/>
    <w:rsid w:val="00074262"/>
    <w:rsid w:val="0007631F"/>
    <w:rsid w:val="00077DFA"/>
    <w:rsid w:val="000813D8"/>
    <w:rsid w:val="000838C0"/>
    <w:rsid w:val="0008463A"/>
    <w:rsid w:val="000876E6"/>
    <w:rsid w:val="00095088"/>
    <w:rsid w:val="000A0340"/>
    <w:rsid w:val="000A2C38"/>
    <w:rsid w:val="000B1F5D"/>
    <w:rsid w:val="000B2081"/>
    <w:rsid w:val="000B5FD7"/>
    <w:rsid w:val="000B6494"/>
    <w:rsid w:val="000C10BD"/>
    <w:rsid w:val="000C1586"/>
    <w:rsid w:val="000C2A9B"/>
    <w:rsid w:val="000C6CDF"/>
    <w:rsid w:val="000D067B"/>
    <w:rsid w:val="000D204D"/>
    <w:rsid w:val="000D22FA"/>
    <w:rsid w:val="000E10D8"/>
    <w:rsid w:val="000E4063"/>
    <w:rsid w:val="000E5743"/>
    <w:rsid w:val="000E5FEA"/>
    <w:rsid w:val="000E6931"/>
    <w:rsid w:val="000E6944"/>
    <w:rsid w:val="000E6C78"/>
    <w:rsid w:val="000F0750"/>
    <w:rsid w:val="000F4377"/>
    <w:rsid w:val="000F48D0"/>
    <w:rsid w:val="000F6CD2"/>
    <w:rsid w:val="000F74FC"/>
    <w:rsid w:val="00107860"/>
    <w:rsid w:val="00111C69"/>
    <w:rsid w:val="0011280A"/>
    <w:rsid w:val="001141EE"/>
    <w:rsid w:val="00114BC2"/>
    <w:rsid w:val="00115FF9"/>
    <w:rsid w:val="0011672E"/>
    <w:rsid w:val="00116FF2"/>
    <w:rsid w:val="00121754"/>
    <w:rsid w:val="00121B1F"/>
    <w:rsid w:val="0012304D"/>
    <w:rsid w:val="00124C49"/>
    <w:rsid w:val="00127EF2"/>
    <w:rsid w:val="00130189"/>
    <w:rsid w:val="00133E5A"/>
    <w:rsid w:val="0013529B"/>
    <w:rsid w:val="001365C8"/>
    <w:rsid w:val="00137C19"/>
    <w:rsid w:val="001411C4"/>
    <w:rsid w:val="001451B0"/>
    <w:rsid w:val="00145AE0"/>
    <w:rsid w:val="00145CD8"/>
    <w:rsid w:val="00146AE4"/>
    <w:rsid w:val="00153128"/>
    <w:rsid w:val="001542D4"/>
    <w:rsid w:val="00155980"/>
    <w:rsid w:val="001565C0"/>
    <w:rsid w:val="00164D7A"/>
    <w:rsid w:val="0017216A"/>
    <w:rsid w:val="0017437E"/>
    <w:rsid w:val="00180A84"/>
    <w:rsid w:val="00186992"/>
    <w:rsid w:val="001904A0"/>
    <w:rsid w:val="00191479"/>
    <w:rsid w:val="0019451A"/>
    <w:rsid w:val="00196B00"/>
    <w:rsid w:val="001A5611"/>
    <w:rsid w:val="001A61BF"/>
    <w:rsid w:val="001B40DF"/>
    <w:rsid w:val="001B6AB4"/>
    <w:rsid w:val="001B7E28"/>
    <w:rsid w:val="001C32A1"/>
    <w:rsid w:val="001C32D3"/>
    <w:rsid w:val="001E036C"/>
    <w:rsid w:val="001E0BE1"/>
    <w:rsid w:val="001E134E"/>
    <w:rsid w:val="001E44C2"/>
    <w:rsid w:val="001E4D3C"/>
    <w:rsid w:val="001E5339"/>
    <w:rsid w:val="001E535D"/>
    <w:rsid w:val="001E7193"/>
    <w:rsid w:val="001F4A9F"/>
    <w:rsid w:val="0020067D"/>
    <w:rsid w:val="002019BE"/>
    <w:rsid w:val="00203D04"/>
    <w:rsid w:val="002162D9"/>
    <w:rsid w:val="00216A13"/>
    <w:rsid w:val="002177AF"/>
    <w:rsid w:val="00225ACA"/>
    <w:rsid w:val="00231065"/>
    <w:rsid w:val="002324D7"/>
    <w:rsid w:val="0023322C"/>
    <w:rsid w:val="002338BC"/>
    <w:rsid w:val="00235C31"/>
    <w:rsid w:val="00240054"/>
    <w:rsid w:val="00242B27"/>
    <w:rsid w:val="002503C8"/>
    <w:rsid w:val="00250492"/>
    <w:rsid w:val="002550F0"/>
    <w:rsid w:val="00256235"/>
    <w:rsid w:val="00256406"/>
    <w:rsid w:val="00257A55"/>
    <w:rsid w:val="00260169"/>
    <w:rsid w:val="0026168D"/>
    <w:rsid w:val="0027609E"/>
    <w:rsid w:val="0028295A"/>
    <w:rsid w:val="0028296E"/>
    <w:rsid w:val="00283940"/>
    <w:rsid w:val="00285278"/>
    <w:rsid w:val="00292A0C"/>
    <w:rsid w:val="002A17B2"/>
    <w:rsid w:val="002A3834"/>
    <w:rsid w:val="002A5070"/>
    <w:rsid w:val="002A6D00"/>
    <w:rsid w:val="002B080C"/>
    <w:rsid w:val="002B0C59"/>
    <w:rsid w:val="002B6780"/>
    <w:rsid w:val="002B74C0"/>
    <w:rsid w:val="002C4A0F"/>
    <w:rsid w:val="002C58B0"/>
    <w:rsid w:val="002C6A1D"/>
    <w:rsid w:val="002D2A23"/>
    <w:rsid w:val="002D3886"/>
    <w:rsid w:val="002D61A1"/>
    <w:rsid w:val="002D7149"/>
    <w:rsid w:val="002E4F3F"/>
    <w:rsid w:val="002E75F8"/>
    <w:rsid w:val="002F15EF"/>
    <w:rsid w:val="002F2A69"/>
    <w:rsid w:val="002F59A0"/>
    <w:rsid w:val="002F6B9F"/>
    <w:rsid w:val="0030203D"/>
    <w:rsid w:val="003057C2"/>
    <w:rsid w:val="00307203"/>
    <w:rsid w:val="00307889"/>
    <w:rsid w:val="00311D72"/>
    <w:rsid w:val="00312E35"/>
    <w:rsid w:val="00313DCD"/>
    <w:rsid w:val="0031476E"/>
    <w:rsid w:val="00317F60"/>
    <w:rsid w:val="00317FA9"/>
    <w:rsid w:val="00320BF0"/>
    <w:rsid w:val="003210AA"/>
    <w:rsid w:val="0032464C"/>
    <w:rsid w:val="00326463"/>
    <w:rsid w:val="00331900"/>
    <w:rsid w:val="003340F3"/>
    <w:rsid w:val="0033576C"/>
    <w:rsid w:val="00336A04"/>
    <w:rsid w:val="003370C0"/>
    <w:rsid w:val="00343524"/>
    <w:rsid w:val="00347169"/>
    <w:rsid w:val="00357182"/>
    <w:rsid w:val="00357E73"/>
    <w:rsid w:val="0036254B"/>
    <w:rsid w:val="0036399A"/>
    <w:rsid w:val="003656D4"/>
    <w:rsid w:val="00365AE4"/>
    <w:rsid w:val="00365F10"/>
    <w:rsid w:val="00366FEA"/>
    <w:rsid w:val="00370C75"/>
    <w:rsid w:val="003720B7"/>
    <w:rsid w:val="00375406"/>
    <w:rsid w:val="00375925"/>
    <w:rsid w:val="00385323"/>
    <w:rsid w:val="00385684"/>
    <w:rsid w:val="00390151"/>
    <w:rsid w:val="003957EE"/>
    <w:rsid w:val="00395D9B"/>
    <w:rsid w:val="00397672"/>
    <w:rsid w:val="003977C2"/>
    <w:rsid w:val="003A1407"/>
    <w:rsid w:val="003A2E04"/>
    <w:rsid w:val="003A4B93"/>
    <w:rsid w:val="003B0F3D"/>
    <w:rsid w:val="003B1F2A"/>
    <w:rsid w:val="003C15E2"/>
    <w:rsid w:val="003C25FC"/>
    <w:rsid w:val="003C2C77"/>
    <w:rsid w:val="003D3547"/>
    <w:rsid w:val="003D4464"/>
    <w:rsid w:val="003D5074"/>
    <w:rsid w:val="003D52C9"/>
    <w:rsid w:val="003D6ABE"/>
    <w:rsid w:val="003E4FAE"/>
    <w:rsid w:val="003E552F"/>
    <w:rsid w:val="003F0D3A"/>
    <w:rsid w:val="003F0EA0"/>
    <w:rsid w:val="00401881"/>
    <w:rsid w:val="00401CDE"/>
    <w:rsid w:val="00403239"/>
    <w:rsid w:val="00403E30"/>
    <w:rsid w:val="00404001"/>
    <w:rsid w:val="004057F7"/>
    <w:rsid w:val="00405FFF"/>
    <w:rsid w:val="0041011E"/>
    <w:rsid w:val="004106B3"/>
    <w:rsid w:val="004116A1"/>
    <w:rsid w:val="004118BB"/>
    <w:rsid w:val="00411F5D"/>
    <w:rsid w:val="00415FF8"/>
    <w:rsid w:val="00421AB4"/>
    <w:rsid w:val="004224C5"/>
    <w:rsid w:val="004257A0"/>
    <w:rsid w:val="00430FB5"/>
    <w:rsid w:val="0043178F"/>
    <w:rsid w:val="0043540D"/>
    <w:rsid w:val="0044222A"/>
    <w:rsid w:val="00443452"/>
    <w:rsid w:val="004458CD"/>
    <w:rsid w:val="00453250"/>
    <w:rsid w:val="004603E0"/>
    <w:rsid w:val="0046170E"/>
    <w:rsid w:val="00466608"/>
    <w:rsid w:val="00471DC6"/>
    <w:rsid w:val="00472F18"/>
    <w:rsid w:val="00477267"/>
    <w:rsid w:val="00480354"/>
    <w:rsid w:val="00494D0A"/>
    <w:rsid w:val="00495C2C"/>
    <w:rsid w:val="004965C9"/>
    <w:rsid w:val="004A71D7"/>
    <w:rsid w:val="004B24B2"/>
    <w:rsid w:val="004B327C"/>
    <w:rsid w:val="004B3312"/>
    <w:rsid w:val="004B558F"/>
    <w:rsid w:val="004B5A51"/>
    <w:rsid w:val="004C1005"/>
    <w:rsid w:val="004C6A47"/>
    <w:rsid w:val="004C6A57"/>
    <w:rsid w:val="004D2794"/>
    <w:rsid w:val="004E1957"/>
    <w:rsid w:val="004E215D"/>
    <w:rsid w:val="004E5EB3"/>
    <w:rsid w:val="004F16C3"/>
    <w:rsid w:val="004F7893"/>
    <w:rsid w:val="00504C3B"/>
    <w:rsid w:val="00507B59"/>
    <w:rsid w:val="00507F67"/>
    <w:rsid w:val="00512B96"/>
    <w:rsid w:val="0051342D"/>
    <w:rsid w:val="005166AA"/>
    <w:rsid w:val="00520612"/>
    <w:rsid w:val="00520E83"/>
    <w:rsid w:val="005244A2"/>
    <w:rsid w:val="0052465D"/>
    <w:rsid w:val="00525F3A"/>
    <w:rsid w:val="00532874"/>
    <w:rsid w:val="0053409B"/>
    <w:rsid w:val="00541FFD"/>
    <w:rsid w:val="0054736D"/>
    <w:rsid w:val="005508C2"/>
    <w:rsid w:val="00552259"/>
    <w:rsid w:val="00552B2A"/>
    <w:rsid w:val="00553967"/>
    <w:rsid w:val="005566C2"/>
    <w:rsid w:val="00560900"/>
    <w:rsid w:val="00566485"/>
    <w:rsid w:val="00567AE7"/>
    <w:rsid w:val="005746EA"/>
    <w:rsid w:val="00574FE2"/>
    <w:rsid w:val="005772A2"/>
    <w:rsid w:val="00581503"/>
    <w:rsid w:val="0058199F"/>
    <w:rsid w:val="00583765"/>
    <w:rsid w:val="0058457A"/>
    <w:rsid w:val="005902A6"/>
    <w:rsid w:val="00590692"/>
    <w:rsid w:val="00592189"/>
    <w:rsid w:val="00593653"/>
    <w:rsid w:val="00595B33"/>
    <w:rsid w:val="005A2426"/>
    <w:rsid w:val="005A272F"/>
    <w:rsid w:val="005A3985"/>
    <w:rsid w:val="005A4366"/>
    <w:rsid w:val="005A4561"/>
    <w:rsid w:val="005A50C1"/>
    <w:rsid w:val="005A5277"/>
    <w:rsid w:val="005B1DA5"/>
    <w:rsid w:val="005B5301"/>
    <w:rsid w:val="005B5401"/>
    <w:rsid w:val="005B56F2"/>
    <w:rsid w:val="005B6297"/>
    <w:rsid w:val="005C7DA3"/>
    <w:rsid w:val="005D10AE"/>
    <w:rsid w:val="005D2C33"/>
    <w:rsid w:val="005D47C6"/>
    <w:rsid w:val="005E4AD0"/>
    <w:rsid w:val="00601B07"/>
    <w:rsid w:val="0060220D"/>
    <w:rsid w:val="00606D51"/>
    <w:rsid w:val="00610293"/>
    <w:rsid w:val="00611BDB"/>
    <w:rsid w:val="00614008"/>
    <w:rsid w:val="00614973"/>
    <w:rsid w:val="00621994"/>
    <w:rsid w:val="006260C2"/>
    <w:rsid w:val="00626574"/>
    <w:rsid w:val="0063555E"/>
    <w:rsid w:val="00637008"/>
    <w:rsid w:val="006374FD"/>
    <w:rsid w:val="00642201"/>
    <w:rsid w:val="00645090"/>
    <w:rsid w:val="00645462"/>
    <w:rsid w:val="006464BD"/>
    <w:rsid w:val="00651005"/>
    <w:rsid w:val="006549AE"/>
    <w:rsid w:val="00655B1E"/>
    <w:rsid w:val="00661F37"/>
    <w:rsid w:val="0066309F"/>
    <w:rsid w:val="00663FCB"/>
    <w:rsid w:val="006654F3"/>
    <w:rsid w:val="00670D4C"/>
    <w:rsid w:val="00672A2B"/>
    <w:rsid w:val="00672CAB"/>
    <w:rsid w:val="0067382F"/>
    <w:rsid w:val="00673FFB"/>
    <w:rsid w:val="006762AB"/>
    <w:rsid w:val="006814B3"/>
    <w:rsid w:val="00682FC8"/>
    <w:rsid w:val="00683448"/>
    <w:rsid w:val="00684BAA"/>
    <w:rsid w:val="00686974"/>
    <w:rsid w:val="00693DE5"/>
    <w:rsid w:val="0069433B"/>
    <w:rsid w:val="006A0DE8"/>
    <w:rsid w:val="006A5BCF"/>
    <w:rsid w:val="006A60B7"/>
    <w:rsid w:val="006A6AAD"/>
    <w:rsid w:val="006A7D42"/>
    <w:rsid w:val="006B0375"/>
    <w:rsid w:val="006B07C8"/>
    <w:rsid w:val="006B1136"/>
    <w:rsid w:val="006B1B90"/>
    <w:rsid w:val="006B3A57"/>
    <w:rsid w:val="006B3CFB"/>
    <w:rsid w:val="006B401D"/>
    <w:rsid w:val="006B77AD"/>
    <w:rsid w:val="006C179E"/>
    <w:rsid w:val="006C53D9"/>
    <w:rsid w:val="006D0AD6"/>
    <w:rsid w:val="006D0D7B"/>
    <w:rsid w:val="006D382E"/>
    <w:rsid w:val="006D4BA2"/>
    <w:rsid w:val="006D523D"/>
    <w:rsid w:val="006D575D"/>
    <w:rsid w:val="006D7660"/>
    <w:rsid w:val="006E1ECB"/>
    <w:rsid w:val="006E4233"/>
    <w:rsid w:val="006E555B"/>
    <w:rsid w:val="006F1939"/>
    <w:rsid w:val="006F2BA8"/>
    <w:rsid w:val="006F5ADD"/>
    <w:rsid w:val="006F7DD1"/>
    <w:rsid w:val="00701A74"/>
    <w:rsid w:val="00702CEA"/>
    <w:rsid w:val="00704AFB"/>
    <w:rsid w:val="00705A64"/>
    <w:rsid w:val="00706E15"/>
    <w:rsid w:val="00710F29"/>
    <w:rsid w:val="007118C4"/>
    <w:rsid w:val="00720657"/>
    <w:rsid w:val="00720FD2"/>
    <w:rsid w:val="007214D4"/>
    <w:rsid w:val="00723D1C"/>
    <w:rsid w:val="007255A7"/>
    <w:rsid w:val="007273D2"/>
    <w:rsid w:val="007307E4"/>
    <w:rsid w:val="00730944"/>
    <w:rsid w:val="007347CA"/>
    <w:rsid w:val="00735E1A"/>
    <w:rsid w:val="00745E4D"/>
    <w:rsid w:val="007464D6"/>
    <w:rsid w:val="00746711"/>
    <w:rsid w:val="00746BF5"/>
    <w:rsid w:val="00750433"/>
    <w:rsid w:val="00755214"/>
    <w:rsid w:val="00760327"/>
    <w:rsid w:val="00760BBF"/>
    <w:rsid w:val="0076250F"/>
    <w:rsid w:val="0076419A"/>
    <w:rsid w:val="00767978"/>
    <w:rsid w:val="00772BD5"/>
    <w:rsid w:val="0077742E"/>
    <w:rsid w:val="00791F76"/>
    <w:rsid w:val="00795AFC"/>
    <w:rsid w:val="0079767F"/>
    <w:rsid w:val="007A03D1"/>
    <w:rsid w:val="007A30B1"/>
    <w:rsid w:val="007A3E5D"/>
    <w:rsid w:val="007A482A"/>
    <w:rsid w:val="007A4B91"/>
    <w:rsid w:val="007B12A2"/>
    <w:rsid w:val="007B4863"/>
    <w:rsid w:val="007B4D00"/>
    <w:rsid w:val="007C0496"/>
    <w:rsid w:val="007C120F"/>
    <w:rsid w:val="007C26BE"/>
    <w:rsid w:val="007D1DBE"/>
    <w:rsid w:val="007D354E"/>
    <w:rsid w:val="007D597B"/>
    <w:rsid w:val="007D64AA"/>
    <w:rsid w:val="007D65DA"/>
    <w:rsid w:val="007D7593"/>
    <w:rsid w:val="007E2734"/>
    <w:rsid w:val="007F1371"/>
    <w:rsid w:val="007F7535"/>
    <w:rsid w:val="00803277"/>
    <w:rsid w:val="0080578D"/>
    <w:rsid w:val="0081222E"/>
    <w:rsid w:val="008131C6"/>
    <w:rsid w:val="00814D1D"/>
    <w:rsid w:val="00821551"/>
    <w:rsid w:val="008216F5"/>
    <w:rsid w:val="00821779"/>
    <w:rsid w:val="00822660"/>
    <w:rsid w:val="00835A99"/>
    <w:rsid w:val="00841331"/>
    <w:rsid w:val="0084135C"/>
    <w:rsid w:val="0084191C"/>
    <w:rsid w:val="0084320C"/>
    <w:rsid w:val="0084406B"/>
    <w:rsid w:val="00844CDA"/>
    <w:rsid w:val="00845B2C"/>
    <w:rsid w:val="0085701C"/>
    <w:rsid w:val="0085787B"/>
    <w:rsid w:val="008626C2"/>
    <w:rsid w:val="008640BC"/>
    <w:rsid w:val="0086685B"/>
    <w:rsid w:val="0086690F"/>
    <w:rsid w:val="0086769E"/>
    <w:rsid w:val="00870EE0"/>
    <w:rsid w:val="0087147B"/>
    <w:rsid w:val="00871E41"/>
    <w:rsid w:val="008736E3"/>
    <w:rsid w:val="00873727"/>
    <w:rsid w:val="00873B71"/>
    <w:rsid w:val="00877EC3"/>
    <w:rsid w:val="00883436"/>
    <w:rsid w:val="008839CD"/>
    <w:rsid w:val="0088496B"/>
    <w:rsid w:val="00886685"/>
    <w:rsid w:val="00890F14"/>
    <w:rsid w:val="00892DE0"/>
    <w:rsid w:val="00892F14"/>
    <w:rsid w:val="008A28A3"/>
    <w:rsid w:val="008A5E25"/>
    <w:rsid w:val="008A7639"/>
    <w:rsid w:val="008B271D"/>
    <w:rsid w:val="008B74BC"/>
    <w:rsid w:val="008C03CC"/>
    <w:rsid w:val="008C07BF"/>
    <w:rsid w:val="008D1452"/>
    <w:rsid w:val="008D68EE"/>
    <w:rsid w:val="008E461E"/>
    <w:rsid w:val="008E5209"/>
    <w:rsid w:val="008E520F"/>
    <w:rsid w:val="008F1B61"/>
    <w:rsid w:val="008F31B6"/>
    <w:rsid w:val="008F360E"/>
    <w:rsid w:val="008F3B98"/>
    <w:rsid w:val="00904203"/>
    <w:rsid w:val="00911587"/>
    <w:rsid w:val="009144FE"/>
    <w:rsid w:val="00914D7D"/>
    <w:rsid w:val="009164D3"/>
    <w:rsid w:val="00916626"/>
    <w:rsid w:val="00923F4A"/>
    <w:rsid w:val="00931471"/>
    <w:rsid w:val="0093153C"/>
    <w:rsid w:val="00933DD5"/>
    <w:rsid w:val="00942287"/>
    <w:rsid w:val="0094375A"/>
    <w:rsid w:val="009472DF"/>
    <w:rsid w:val="00954576"/>
    <w:rsid w:val="009633A3"/>
    <w:rsid w:val="009634C8"/>
    <w:rsid w:val="009645A2"/>
    <w:rsid w:val="00967E6A"/>
    <w:rsid w:val="00972556"/>
    <w:rsid w:val="00975241"/>
    <w:rsid w:val="009801FE"/>
    <w:rsid w:val="00983FD8"/>
    <w:rsid w:val="00984863"/>
    <w:rsid w:val="00986A96"/>
    <w:rsid w:val="00992700"/>
    <w:rsid w:val="009936A1"/>
    <w:rsid w:val="00994994"/>
    <w:rsid w:val="00996CCB"/>
    <w:rsid w:val="0099762E"/>
    <w:rsid w:val="009A612E"/>
    <w:rsid w:val="009A7C8E"/>
    <w:rsid w:val="009B54AA"/>
    <w:rsid w:val="009B782B"/>
    <w:rsid w:val="009C51E5"/>
    <w:rsid w:val="009C6AF6"/>
    <w:rsid w:val="009C73D1"/>
    <w:rsid w:val="009D1CBF"/>
    <w:rsid w:val="009D35E6"/>
    <w:rsid w:val="009D4A43"/>
    <w:rsid w:val="009D5BF8"/>
    <w:rsid w:val="009D74CC"/>
    <w:rsid w:val="009E1750"/>
    <w:rsid w:val="009E1C42"/>
    <w:rsid w:val="009E7025"/>
    <w:rsid w:val="009E7649"/>
    <w:rsid w:val="009F4F4C"/>
    <w:rsid w:val="00A01D62"/>
    <w:rsid w:val="00A047D6"/>
    <w:rsid w:val="00A056B0"/>
    <w:rsid w:val="00A1076F"/>
    <w:rsid w:val="00A12FC8"/>
    <w:rsid w:val="00A141F8"/>
    <w:rsid w:val="00A14DEC"/>
    <w:rsid w:val="00A16E05"/>
    <w:rsid w:val="00A17A6C"/>
    <w:rsid w:val="00A20434"/>
    <w:rsid w:val="00A24FDC"/>
    <w:rsid w:val="00A25D80"/>
    <w:rsid w:val="00A2612B"/>
    <w:rsid w:val="00A3160C"/>
    <w:rsid w:val="00A4432A"/>
    <w:rsid w:val="00A46BCC"/>
    <w:rsid w:val="00A46BD8"/>
    <w:rsid w:val="00A474B7"/>
    <w:rsid w:val="00A47FB5"/>
    <w:rsid w:val="00A56878"/>
    <w:rsid w:val="00A57ACA"/>
    <w:rsid w:val="00A6380D"/>
    <w:rsid w:val="00A705AA"/>
    <w:rsid w:val="00A714A4"/>
    <w:rsid w:val="00A748D4"/>
    <w:rsid w:val="00A74E59"/>
    <w:rsid w:val="00A76B48"/>
    <w:rsid w:val="00A83A0D"/>
    <w:rsid w:val="00A84A72"/>
    <w:rsid w:val="00A8542D"/>
    <w:rsid w:val="00A865D4"/>
    <w:rsid w:val="00A86F61"/>
    <w:rsid w:val="00A87921"/>
    <w:rsid w:val="00A9140D"/>
    <w:rsid w:val="00A976E6"/>
    <w:rsid w:val="00AA75CF"/>
    <w:rsid w:val="00AB278F"/>
    <w:rsid w:val="00AB4307"/>
    <w:rsid w:val="00AB452E"/>
    <w:rsid w:val="00AB5E04"/>
    <w:rsid w:val="00AB7973"/>
    <w:rsid w:val="00AC2080"/>
    <w:rsid w:val="00AC2EA6"/>
    <w:rsid w:val="00AC7317"/>
    <w:rsid w:val="00AD04A5"/>
    <w:rsid w:val="00AD30AC"/>
    <w:rsid w:val="00AE7660"/>
    <w:rsid w:val="00AE76F7"/>
    <w:rsid w:val="00AF1363"/>
    <w:rsid w:val="00AF77C1"/>
    <w:rsid w:val="00B01663"/>
    <w:rsid w:val="00B03721"/>
    <w:rsid w:val="00B03A12"/>
    <w:rsid w:val="00B07D54"/>
    <w:rsid w:val="00B07DAD"/>
    <w:rsid w:val="00B101F9"/>
    <w:rsid w:val="00B107A9"/>
    <w:rsid w:val="00B116F0"/>
    <w:rsid w:val="00B145F6"/>
    <w:rsid w:val="00B20261"/>
    <w:rsid w:val="00B22395"/>
    <w:rsid w:val="00B23EA4"/>
    <w:rsid w:val="00B25F55"/>
    <w:rsid w:val="00B36D82"/>
    <w:rsid w:val="00B430EC"/>
    <w:rsid w:val="00B43981"/>
    <w:rsid w:val="00B44557"/>
    <w:rsid w:val="00B51DA7"/>
    <w:rsid w:val="00B62D66"/>
    <w:rsid w:val="00B64C9E"/>
    <w:rsid w:val="00B71D86"/>
    <w:rsid w:val="00B74434"/>
    <w:rsid w:val="00B74998"/>
    <w:rsid w:val="00B74ADC"/>
    <w:rsid w:val="00B76F37"/>
    <w:rsid w:val="00B77234"/>
    <w:rsid w:val="00B808E3"/>
    <w:rsid w:val="00B83395"/>
    <w:rsid w:val="00B86EEE"/>
    <w:rsid w:val="00B90E85"/>
    <w:rsid w:val="00B9191A"/>
    <w:rsid w:val="00BA4CE2"/>
    <w:rsid w:val="00BB00D6"/>
    <w:rsid w:val="00BB0AC7"/>
    <w:rsid w:val="00BB2BA5"/>
    <w:rsid w:val="00BB30A9"/>
    <w:rsid w:val="00BC17A3"/>
    <w:rsid w:val="00BC2523"/>
    <w:rsid w:val="00BC4B92"/>
    <w:rsid w:val="00BD5D4A"/>
    <w:rsid w:val="00BD69FB"/>
    <w:rsid w:val="00BD7D11"/>
    <w:rsid w:val="00BE1548"/>
    <w:rsid w:val="00BE3F42"/>
    <w:rsid w:val="00BE673F"/>
    <w:rsid w:val="00BE7283"/>
    <w:rsid w:val="00BE7572"/>
    <w:rsid w:val="00BE7BC0"/>
    <w:rsid w:val="00BF0012"/>
    <w:rsid w:val="00BF16D7"/>
    <w:rsid w:val="00BF2E39"/>
    <w:rsid w:val="00BF6139"/>
    <w:rsid w:val="00BF6BE2"/>
    <w:rsid w:val="00BF6C22"/>
    <w:rsid w:val="00C03DA3"/>
    <w:rsid w:val="00C04B40"/>
    <w:rsid w:val="00C04BF0"/>
    <w:rsid w:val="00C15735"/>
    <w:rsid w:val="00C15A16"/>
    <w:rsid w:val="00C167EA"/>
    <w:rsid w:val="00C17D19"/>
    <w:rsid w:val="00C17EA8"/>
    <w:rsid w:val="00C20021"/>
    <w:rsid w:val="00C20CBE"/>
    <w:rsid w:val="00C21A25"/>
    <w:rsid w:val="00C223DE"/>
    <w:rsid w:val="00C24135"/>
    <w:rsid w:val="00C25FE1"/>
    <w:rsid w:val="00C26CCC"/>
    <w:rsid w:val="00C277F6"/>
    <w:rsid w:val="00C30B7F"/>
    <w:rsid w:val="00C31D39"/>
    <w:rsid w:val="00C372B7"/>
    <w:rsid w:val="00C430BE"/>
    <w:rsid w:val="00C43C19"/>
    <w:rsid w:val="00C4401C"/>
    <w:rsid w:val="00C463EE"/>
    <w:rsid w:val="00C56378"/>
    <w:rsid w:val="00C575F6"/>
    <w:rsid w:val="00C63FF7"/>
    <w:rsid w:val="00C64F1E"/>
    <w:rsid w:val="00C64F9C"/>
    <w:rsid w:val="00C67C38"/>
    <w:rsid w:val="00C7078A"/>
    <w:rsid w:val="00C754B7"/>
    <w:rsid w:val="00C774E1"/>
    <w:rsid w:val="00C83966"/>
    <w:rsid w:val="00C8714C"/>
    <w:rsid w:val="00C875B6"/>
    <w:rsid w:val="00C911C3"/>
    <w:rsid w:val="00C954DF"/>
    <w:rsid w:val="00C95AC3"/>
    <w:rsid w:val="00CA05CC"/>
    <w:rsid w:val="00CA16B3"/>
    <w:rsid w:val="00CA2B18"/>
    <w:rsid w:val="00CA498B"/>
    <w:rsid w:val="00CA5EC5"/>
    <w:rsid w:val="00CB21B7"/>
    <w:rsid w:val="00CB3EB8"/>
    <w:rsid w:val="00CB3F06"/>
    <w:rsid w:val="00CB4553"/>
    <w:rsid w:val="00CB5B9A"/>
    <w:rsid w:val="00CC2642"/>
    <w:rsid w:val="00CC3460"/>
    <w:rsid w:val="00CC351C"/>
    <w:rsid w:val="00CC3B9C"/>
    <w:rsid w:val="00CC41C2"/>
    <w:rsid w:val="00CC70D6"/>
    <w:rsid w:val="00CD75CE"/>
    <w:rsid w:val="00CE77E1"/>
    <w:rsid w:val="00CF0128"/>
    <w:rsid w:val="00CF2AD2"/>
    <w:rsid w:val="00CF3C9A"/>
    <w:rsid w:val="00CF3D8C"/>
    <w:rsid w:val="00CF64A9"/>
    <w:rsid w:val="00D00076"/>
    <w:rsid w:val="00D05715"/>
    <w:rsid w:val="00D07F76"/>
    <w:rsid w:val="00D11CA4"/>
    <w:rsid w:val="00D13855"/>
    <w:rsid w:val="00D3001A"/>
    <w:rsid w:val="00D30393"/>
    <w:rsid w:val="00D30992"/>
    <w:rsid w:val="00D31AF9"/>
    <w:rsid w:val="00D32D9B"/>
    <w:rsid w:val="00D40CB7"/>
    <w:rsid w:val="00D41053"/>
    <w:rsid w:val="00D41688"/>
    <w:rsid w:val="00D42092"/>
    <w:rsid w:val="00D441EE"/>
    <w:rsid w:val="00D522AC"/>
    <w:rsid w:val="00D52ADB"/>
    <w:rsid w:val="00D62C05"/>
    <w:rsid w:val="00D65CB3"/>
    <w:rsid w:val="00D67171"/>
    <w:rsid w:val="00D71A8A"/>
    <w:rsid w:val="00D73AE7"/>
    <w:rsid w:val="00D73D46"/>
    <w:rsid w:val="00D80DDA"/>
    <w:rsid w:val="00D82F67"/>
    <w:rsid w:val="00D82F6F"/>
    <w:rsid w:val="00D86C5C"/>
    <w:rsid w:val="00D94AFA"/>
    <w:rsid w:val="00DA0852"/>
    <w:rsid w:val="00DA298D"/>
    <w:rsid w:val="00DA4A49"/>
    <w:rsid w:val="00DA51CC"/>
    <w:rsid w:val="00DA68D7"/>
    <w:rsid w:val="00DA7129"/>
    <w:rsid w:val="00DB023E"/>
    <w:rsid w:val="00DC1C65"/>
    <w:rsid w:val="00DC59FE"/>
    <w:rsid w:val="00DD50AD"/>
    <w:rsid w:val="00DD5AC2"/>
    <w:rsid w:val="00DD6B57"/>
    <w:rsid w:val="00DD7924"/>
    <w:rsid w:val="00DE1061"/>
    <w:rsid w:val="00DE69B5"/>
    <w:rsid w:val="00DF2BD3"/>
    <w:rsid w:val="00DF3E0A"/>
    <w:rsid w:val="00DF4022"/>
    <w:rsid w:val="00DF565C"/>
    <w:rsid w:val="00DF64FD"/>
    <w:rsid w:val="00DF7842"/>
    <w:rsid w:val="00E019C9"/>
    <w:rsid w:val="00E01EA6"/>
    <w:rsid w:val="00E05533"/>
    <w:rsid w:val="00E1091C"/>
    <w:rsid w:val="00E11FFC"/>
    <w:rsid w:val="00E134EE"/>
    <w:rsid w:val="00E13A6E"/>
    <w:rsid w:val="00E1613B"/>
    <w:rsid w:val="00E27056"/>
    <w:rsid w:val="00E31853"/>
    <w:rsid w:val="00E341AD"/>
    <w:rsid w:val="00E366DC"/>
    <w:rsid w:val="00E40B8F"/>
    <w:rsid w:val="00E40C21"/>
    <w:rsid w:val="00E40DC5"/>
    <w:rsid w:val="00E43F0B"/>
    <w:rsid w:val="00E457BD"/>
    <w:rsid w:val="00E5239F"/>
    <w:rsid w:val="00E52887"/>
    <w:rsid w:val="00E56468"/>
    <w:rsid w:val="00E6328F"/>
    <w:rsid w:val="00E70AB6"/>
    <w:rsid w:val="00E70B9C"/>
    <w:rsid w:val="00E74456"/>
    <w:rsid w:val="00E75D10"/>
    <w:rsid w:val="00E7715A"/>
    <w:rsid w:val="00E777C1"/>
    <w:rsid w:val="00E8201F"/>
    <w:rsid w:val="00E82C22"/>
    <w:rsid w:val="00E845CF"/>
    <w:rsid w:val="00E86046"/>
    <w:rsid w:val="00E86899"/>
    <w:rsid w:val="00E87059"/>
    <w:rsid w:val="00E94453"/>
    <w:rsid w:val="00E95D22"/>
    <w:rsid w:val="00E97D32"/>
    <w:rsid w:val="00EA0593"/>
    <w:rsid w:val="00EA4985"/>
    <w:rsid w:val="00EB70C7"/>
    <w:rsid w:val="00EC49BB"/>
    <w:rsid w:val="00EC6AEA"/>
    <w:rsid w:val="00EC758A"/>
    <w:rsid w:val="00ED04F3"/>
    <w:rsid w:val="00EE0850"/>
    <w:rsid w:val="00EE1025"/>
    <w:rsid w:val="00EE3851"/>
    <w:rsid w:val="00EF5A94"/>
    <w:rsid w:val="00F05BB6"/>
    <w:rsid w:val="00F06EAD"/>
    <w:rsid w:val="00F17067"/>
    <w:rsid w:val="00F20BCD"/>
    <w:rsid w:val="00F22AA9"/>
    <w:rsid w:val="00F260B4"/>
    <w:rsid w:val="00F315F9"/>
    <w:rsid w:val="00F349BA"/>
    <w:rsid w:val="00F3666D"/>
    <w:rsid w:val="00F36FDA"/>
    <w:rsid w:val="00F42E4C"/>
    <w:rsid w:val="00F43269"/>
    <w:rsid w:val="00F444C7"/>
    <w:rsid w:val="00F4567F"/>
    <w:rsid w:val="00F45FDE"/>
    <w:rsid w:val="00F47022"/>
    <w:rsid w:val="00F5042F"/>
    <w:rsid w:val="00F515E7"/>
    <w:rsid w:val="00F55FCD"/>
    <w:rsid w:val="00F612AB"/>
    <w:rsid w:val="00F61848"/>
    <w:rsid w:val="00F61BA1"/>
    <w:rsid w:val="00F63422"/>
    <w:rsid w:val="00F637D5"/>
    <w:rsid w:val="00F63870"/>
    <w:rsid w:val="00F6519B"/>
    <w:rsid w:val="00F707E0"/>
    <w:rsid w:val="00F815CB"/>
    <w:rsid w:val="00F81766"/>
    <w:rsid w:val="00F8539D"/>
    <w:rsid w:val="00F866F2"/>
    <w:rsid w:val="00F90848"/>
    <w:rsid w:val="00F9245B"/>
    <w:rsid w:val="00F926D3"/>
    <w:rsid w:val="00F92E91"/>
    <w:rsid w:val="00F93762"/>
    <w:rsid w:val="00F963EF"/>
    <w:rsid w:val="00F97D1F"/>
    <w:rsid w:val="00FA07B5"/>
    <w:rsid w:val="00FA1CAB"/>
    <w:rsid w:val="00FA2003"/>
    <w:rsid w:val="00FA2831"/>
    <w:rsid w:val="00FA3E84"/>
    <w:rsid w:val="00FA61C1"/>
    <w:rsid w:val="00FA6349"/>
    <w:rsid w:val="00FB2765"/>
    <w:rsid w:val="00FB5C8A"/>
    <w:rsid w:val="00FC2409"/>
    <w:rsid w:val="00FC3B0C"/>
    <w:rsid w:val="00FC481A"/>
    <w:rsid w:val="00FC6EA6"/>
    <w:rsid w:val="00FD321F"/>
    <w:rsid w:val="00FD75A3"/>
    <w:rsid w:val="00FD7D49"/>
    <w:rsid w:val="00FE1ACD"/>
    <w:rsid w:val="00FE21E4"/>
    <w:rsid w:val="00FE3F54"/>
    <w:rsid w:val="00FF128E"/>
    <w:rsid w:val="0105753A"/>
    <w:rsid w:val="011708F9"/>
    <w:rsid w:val="011839FB"/>
    <w:rsid w:val="011D5193"/>
    <w:rsid w:val="011D6FD6"/>
    <w:rsid w:val="012520F0"/>
    <w:rsid w:val="012B57D6"/>
    <w:rsid w:val="01351E41"/>
    <w:rsid w:val="015328A6"/>
    <w:rsid w:val="016E6BC7"/>
    <w:rsid w:val="01784213"/>
    <w:rsid w:val="01992D75"/>
    <w:rsid w:val="01B00741"/>
    <w:rsid w:val="01CA0EF1"/>
    <w:rsid w:val="01CB5774"/>
    <w:rsid w:val="01D16704"/>
    <w:rsid w:val="01DC7452"/>
    <w:rsid w:val="01E75AD0"/>
    <w:rsid w:val="01E85D69"/>
    <w:rsid w:val="01F02BDE"/>
    <w:rsid w:val="01F141CF"/>
    <w:rsid w:val="0203225E"/>
    <w:rsid w:val="02082AF6"/>
    <w:rsid w:val="02085B5C"/>
    <w:rsid w:val="020A769F"/>
    <w:rsid w:val="022D181D"/>
    <w:rsid w:val="02305692"/>
    <w:rsid w:val="023D1E5C"/>
    <w:rsid w:val="02480859"/>
    <w:rsid w:val="024D37DD"/>
    <w:rsid w:val="024E142D"/>
    <w:rsid w:val="0254254B"/>
    <w:rsid w:val="025D064F"/>
    <w:rsid w:val="0260785B"/>
    <w:rsid w:val="02634BC3"/>
    <w:rsid w:val="0269702E"/>
    <w:rsid w:val="02740A54"/>
    <w:rsid w:val="02781E99"/>
    <w:rsid w:val="02881274"/>
    <w:rsid w:val="029A11BB"/>
    <w:rsid w:val="029F718E"/>
    <w:rsid w:val="02B1528E"/>
    <w:rsid w:val="02BD0122"/>
    <w:rsid w:val="02D1708E"/>
    <w:rsid w:val="02D40C43"/>
    <w:rsid w:val="02D53354"/>
    <w:rsid w:val="02E42204"/>
    <w:rsid w:val="02E60B6E"/>
    <w:rsid w:val="02EF471F"/>
    <w:rsid w:val="02FE7474"/>
    <w:rsid w:val="030265EA"/>
    <w:rsid w:val="03232EBE"/>
    <w:rsid w:val="03236D81"/>
    <w:rsid w:val="03375B87"/>
    <w:rsid w:val="0339071A"/>
    <w:rsid w:val="033A6042"/>
    <w:rsid w:val="03552247"/>
    <w:rsid w:val="036700E8"/>
    <w:rsid w:val="03682A87"/>
    <w:rsid w:val="03726104"/>
    <w:rsid w:val="03825DA7"/>
    <w:rsid w:val="038540AD"/>
    <w:rsid w:val="0387378F"/>
    <w:rsid w:val="039D0207"/>
    <w:rsid w:val="03A45469"/>
    <w:rsid w:val="03AB45AC"/>
    <w:rsid w:val="03B558AB"/>
    <w:rsid w:val="03CB75FB"/>
    <w:rsid w:val="03D2336C"/>
    <w:rsid w:val="03EF3DF3"/>
    <w:rsid w:val="03F05C61"/>
    <w:rsid w:val="03F41C1A"/>
    <w:rsid w:val="041B69E6"/>
    <w:rsid w:val="041D02DA"/>
    <w:rsid w:val="043A74B5"/>
    <w:rsid w:val="04406401"/>
    <w:rsid w:val="04784FD5"/>
    <w:rsid w:val="047B57AC"/>
    <w:rsid w:val="048708EB"/>
    <w:rsid w:val="048A64F9"/>
    <w:rsid w:val="048C1990"/>
    <w:rsid w:val="048F7845"/>
    <w:rsid w:val="04A20850"/>
    <w:rsid w:val="04B34586"/>
    <w:rsid w:val="04B74536"/>
    <w:rsid w:val="04C77C9A"/>
    <w:rsid w:val="04CE070F"/>
    <w:rsid w:val="04CF1778"/>
    <w:rsid w:val="04E42CA2"/>
    <w:rsid w:val="04E56356"/>
    <w:rsid w:val="04FC34B0"/>
    <w:rsid w:val="050200DD"/>
    <w:rsid w:val="050947DE"/>
    <w:rsid w:val="050A1AEE"/>
    <w:rsid w:val="0519142E"/>
    <w:rsid w:val="0521516E"/>
    <w:rsid w:val="05250DFA"/>
    <w:rsid w:val="05262113"/>
    <w:rsid w:val="052A6874"/>
    <w:rsid w:val="05482957"/>
    <w:rsid w:val="056B1FB4"/>
    <w:rsid w:val="05785A92"/>
    <w:rsid w:val="057B160C"/>
    <w:rsid w:val="057D6E84"/>
    <w:rsid w:val="05885E5D"/>
    <w:rsid w:val="058A3E35"/>
    <w:rsid w:val="05947A0B"/>
    <w:rsid w:val="05956F5B"/>
    <w:rsid w:val="05974F0C"/>
    <w:rsid w:val="05996050"/>
    <w:rsid w:val="059C78E5"/>
    <w:rsid w:val="059D10CE"/>
    <w:rsid w:val="05B44A9C"/>
    <w:rsid w:val="05C50231"/>
    <w:rsid w:val="05D17F33"/>
    <w:rsid w:val="05D7190F"/>
    <w:rsid w:val="05E41B77"/>
    <w:rsid w:val="05E62713"/>
    <w:rsid w:val="05EA0161"/>
    <w:rsid w:val="05FC3A27"/>
    <w:rsid w:val="0627140D"/>
    <w:rsid w:val="063908FD"/>
    <w:rsid w:val="063E627A"/>
    <w:rsid w:val="064E4AEB"/>
    <w:rsid w:val="06540D73"/>
    <w:rsid w:val="06547074"/>
    <w:rsid w:val="065744AC"/>
    <w:rsid w:val="066270E6"/>
    <w:rsid w:val="06761DAB"/>
    <w:rsid w:val="067B7540"/>
    <w:rsid w:val="069A42B0"/>
    <w:rsid w:val="06A477E8"/>
    <w:rsid w:val="06B05BDF"/>
    <w:rsid w:val="06C90395"/>
    <w:rsid w:val="06CC77DC"/>
    <w:rsid w:val="06F01D0D"/>
    <w:rsid w:val="06F519BB"/>
    <w:rsid w:val="06F633AF"/>
    <w:rsid w:val="070F3618"/>
    <w:rsid w:val="071866A8"/>
    <w:rsid w:val="07272965"/>
    <w:rsid w:val="0752547B"/>
    <w:rsid w:val="075F30BF"/>
    <w:rsid w:val="077047B0"/>
    <w:rsid w:val="0773771F"/>
    <w:rsid w:val="0775445D"/>
    <w:rsid w:val="077E1DB2"/>
    <w:rsid w:val="078C2F07"/>
    <w:rsid w:val="078D0CA5"/>
    <w:rsid w:val="07A840FD"/>
    <w:rsid w:val="07BE1E97"/>
    <w:rsid w:val="07C8383D"/>
    <w:rsid w:val="07D50534"/>
    <w:rsid w:val="07D60B85"/>
    <w:rsid w:val="07E9299C"/>
    <w:rsid w:val="082A378E"/>
    <w:rsid w:val="083D114C"/>
    <w:rsid w:val="0867671A"/>
    <w:rsid w:val="086A7E8C"/>
    <w:rsid w:val="088E3B8D"/>
    <w:rsid w:val="08916501"/>
    <w:rsid w:val="08971440"/>
    <w:rsid w:val="089A1EB0"/>
    <w:rsid w:val="089C78A2"/>
    <w:rsid w:val="08AE0F1F"/>
    <w:rsid w:val="08BE42C0"/>
    <w:rsid w:val="08C049F7"/>
    <w:rsid w:val="08C872F1"/>
    <w:rsid w:val="08D82016"/>
    <w:rsid w:val="08DA68AF"/>
    <w:rsid w:val="08DD7E6B"/>
    <w:rsid w:val="08E83ACD"/>
    <w:rsid w:val="08F7496A"/>
    <w:rsid w:val="090A0FDF"/>
    <w:rsid w:val="091F3164"/>
    <w:rsid w:val="09201A3C"/>
    <w:rsid w:val="09316379"/>
    <w:rsid w:val="093429AC"/>
    <w:rsid w:val="09393809"/>
    <w:rsid w:val="095842B7"/>
    <w:rsid w:val="09683983"/>
    <w:rsid w:val="096A4A9E"/>
    <w:rsid w:val="096B6CE8"/>
    <w:rsid w:val="096D7B31"/>
    <w:rsid w:val="09774AA5"/>
    <w:rsid w:val="097E6199"/>
    <w:rsid w:val="09825CF8"/>
    <w:rsid w:val="098A4DCB"/>
    <w:rsid w:val="09984CB4"/>
    <w:rsid w:val="09B60647"/>
    <w:rsid w:val="09B71A17"/>
    <w:rsid w:val="09C870E1"/>
    <w:rsid w:val="09CE616D"/>
    <w:rsid w:val="09DF0DA1"/>
    <w:rsid w:val="09E40B10"/>
    <w:rsid w:val="0A0579CC"/>
    <w:rsid w:val="0A12562E"/>
    <w:rsid w:val="0A41274F"/>
    <w:rsid w:val="0A697086"/>
    <w:rsid w:val="0A9E6E90"/>
    <w:rsid w:val="0AA456A8"/>
    <w:rsid w:val="0AAB5C6C"/>
    <w:rsid w:val="0ACF3ECD"/>
    <w:rsid w:val="0AD4298B"/>
    <w:rsid w:val="0AF1397A"/>
    <w:rsid w:val="0B1405D0"/>
    <w:rsid w:val="0B1632F1"/>
    <w:rsid w:val="0B1E1E1D"/>
    <w:rsid w:val="0B263F16"/>
    <w:rsid w:val="0B317CFA"/>
    <w:rsid w:val="0B4222DA"/>
    <w:rsid w:val="0B4B0974"/>
    <w:rsid w:val="0B500AF2"/>
    <w:rsid w:val="0B5071B8"/>
    <w:rsid w:val="0B520EBB"/>
    <w:rsid w:val="0B550DE4"/>
    <w:rsid w:val="0B585C18"/>
    <w:rsid w:val="0B592C40"/>
    <w:rsid w:val="0B5E0F96"/>
    <w:rsid w:val="0B776709"/>
    <w:rsid w:val="0B9B5C8F"/>
    <w:rsid w:val="0B9F4088"/>
    <w:rsid w:val="0BA06684"/>
    <w:rsid w:val="0BB4250E"/>
    <w:rsid w:val="0BC06E3C"/>
    <w:rsid w:val="0BCC40B4"/>
    <w:rsid w:val="0BDA56B7"/>
    <w:rsid w:val="0BE519B4"/>
    <w:rsid w:val="0BEA3B2F"/>
    <w:rsid w:val="0BFC42FF"/>
    <w:rsid w:val="0C002FC9"/>
    <w:rsid w:val="0C0B4DDA"/>
    <w:rsid w:val="0C277445"/>
    <w:rsid w:val="0C2E185A"/>
    <w:rsid w:val="0C3B4035"/>
    <w:rsid w:val="0C461FF7"/>
    <w:rsid w:val="0C5A0C2E"/>
    <w:rsid w:val="0C732947"/>
    <w:rsid w:val="0C75130A"/>
    <w:rsid w:val="0C77082A"/>
    <w:rsid w:val="0C8035CF"/>
    <w:rsid w:val="0C8E44C8"/>
    <w:rsid w:val="0C8E6AA3"/>
    <w:rsid w:val="0C914AA3"/>
    <w:rsid w:val="0C980D14"/>
    <w:rsid w:val="0C9B4879"/>
    <w:rsid w:val="0CAE36A6"/>
    <w:rsid w:val="0CB76B26"/>
    <w:rsid w:val="0CD22F59"/>
    <w:rsid w:val="0CE21ED9"/>
    <w:rsid w:val="0CF00898"/>
    <w:rsid w:val="0D0304BE"/>
    <w:rsid w:val="0D0A742D"/>
    <w:rsid w:val="0D0C1027"/>
    <w:rsid w:val="0D0E7D7C"/>
    <w:rsid w:val="0D202D9A"/>
    <w:rsid w:val="0D221D22"/>
    <w:rsid w:val="0D2D279E"/>
    <w:rsid w:val="0D337FA9"/>
    <w:rsid w:val="0D3746BF"/>
    <w:rsid w:val="0D496104"/>
    <w:rsid w:val="0D4F4160"/>
    <w:rsid w:val="0D506896"/>
    <w:rsid w:val="0D9F444C"/>
    <w:rsid w:val="0DA75EC8"/>
    <w:rsid w:val="0DB75F1F"/>
    <w:rsid w:val="0DC564D9"/>
    <w:rsid w:val="0DDA79D5"/>
    <w:rsid w:val="0DDD005A"/>
    <w:rsid w:val="0DED6FCC"/>
    <w:rsid w:val="0E081444"/>
    <w:rsid w:val="0E1917A5"/>
    <w:rsid w:val="0E222405"/>
    <w:rsid w:val="0E2B1DA7"/>
    <w:rsid w:val="0E4114F2"/>
    <w:rsid w:val="0E47024C"/>
    <w:rsid w:val="0E506598"/>
    <w:rsid w:val="0E612C07"/>
    <w:rsid w:val="0E672E47"/>
    <w:rsid w:val="0E6C7061"/>
    <w:rsid w:val="0E72770D"/>
    <w:rsid w:val="0E837D6B"/>
    <w:rsid w:val="0E8574F6"/>
    <w:rsid w:val="0E9469A4"/>
    <w:rsid w:val="0E9501A7"/>
    <w:rsid w:val="0EB67202"/>
    <w:rsid w:val="0EBA6358"/>
    <w:rsid w:val="0EC33DE1"/>
    <w:rsid w:val="0ECD5661"/>
    <w:rsid w:val="0ED97755"/>
    <w:rsid w:val="0EEB68A6"/>
    <w:rsid w:val="0EF64D4A"/>
    <w:rsid w:val="0F00599E"/>
    <w:rsid w:val="0F053F4B"/>
    <w:rsid w:val="0F1148F9"/>
    <w:rsid w:val="0F1464F4"/>
    <w:rsid w:val="0F182240"/>
    <w:rsid w:val="0F2156CA"/>
    <w:rsid w:val="0F2F0ECC"/>
    <w:rsid w:val="0F426802"/>
    <w:rsid w:val="0F451161"/>
    <w:rsid w:val="0F603812"/>
    <w:rsid w:val="0F684C3D"/>
    <w:rsid w:val="0F771D23"/>
    <w:rsid w:val="0F7B6901"/>
    <w:rsid w:val="0F8127BD"/>
    <w:rsid w:val="0F8A5B4A"/>
    <w:rsid w:val="0F9D4828"/>
    <w:rsid w:val="0FD65F73"/>
    <w:rsid w:val="0FD9203C"/>
    <w:rsid w:val="0FF97EF9"/>
    <w:rsid w:val="100A3D1B"/>
    <w:rsid w:val="100D3A37"/>
    <w:rsid w:val="101215F5"/>
    <w:rsid w:val="101A5887"/>
    <w:rsid w:val="1022788D"/>
    <w:rsid w:val="10303069"/>
    <w:rsid w:val="104941AF"/>
    <w:rsid w:val="10584412"/>
    <w:rsid w:val="105E12D2"/>
    <w:rsid w:val="10632DA1"/>
    <w:rsid w:val="10783F28"/>
    <w:rsid w:val="10A01026"/>
    <w:rsid w:val="10A0263A"/>
    <w:rsid w:val="10A24B20"/>
    <w:rsid w:val="10B36B1F"/>
    <w:rsid w:val="10B74DC0"/>
    <w:rsid w:val="10C24069"/>
    <w:rsid w:val="10C83E34"/>
    <w:rsid w:val="10D00707"/>
    <w:rsid w:val="10DB1906"/>
    <w:rsid w:val="10ED1A91"/>
    <w:rsid w:val="110532C2"/>
    <w:rsid w:val="11095440"/>
    <w:rsid w:val="110D51F8"/>
    <w:rsid w:val="11110DC5"/>
    <w:rsid w:val="111D0A69"/>
    <w:rsid w:val="11254B2F"/>
    <w:rsid w:val="11301F00"/>
    <w:rsid w:val="113E1964"/>
    <w:rsid w:val="11416CAC"/>
    <w:rsid w:val="114A6584"/>
    <w:rsid w:val="114C09C7"/>
    <w:rsid w:val="115F220E"/>
    <w:rsid w:val="117B12D3"/>
    <w:rsid w:val="117D6C26"/>
    <w:rsid w:val="119D50C6"/>
    <w:rsid w:val="11B130AF"/>
    <w:rsid w:val="11BB73B8"/>
    <w:rsid w:val="11C54A6E"/>
    <w:rsid w:val="11C95FEF"/>
    <w:rsid w:val="11CE2659"/>
    <w:rsid w:val="11D1363F"/>
    <w:rsid w:val="11DA666D"/>
    <w:rsid w:val="11E32277"/>
    <w:rsid w:val="11EB722D"/>
    <w:rsid w:val="11EC2321"/>
    <w:rsid w:val="11FD7EBC"/>
    <w:rsid w:val="1200418C"/>
    <w:rsid w:val="1203577A"/>
    <w:rsid w:val="12037D14"/>
    <w:rsid w:val="120E7C5D"/>
    <w:rsid w:val="122041A4"/>
    <w:rsid w:val="12252F7B"/>
    <w:rsid w:val="1235795E"/>
    <w:rsid w:val="12380023"/>
    <w:rsid w:val="12395D6D"/>
    <w:rsid w:val="123F29D9"/>
    <w:rsid w:val="12534C84"/>
    <w:rsid w:val="125567F0"/>
    <w:rsid w:val="12560426"/>
    <w:rsid w:val="12600393"/>
    <w:rsid w:val="128346CE"/>
    <w:rsid w:val="128B298B"/>
    <w:rsid w:val="129D7F11"/>
    <w:rsid w:val="12A0005D"/>
    <w:rsid w:val="12A27E55"/>
    <w:rsid w:val="12A3088D"/>
    <w:rsid w:val="12A32F75"/>
    <w:rsid w:val="12A760A8"/>
    <w:rsid w:val="12AC7ECA"/>
    <w:rsid w:val="12B71F1F"/>
    <w:rsid w:val="12C2538A"/>
    <w:rsid w:val="12DF0F5A"/>
    <w:rsid w:val="12E06D2A"/>
    <w:rsid w:val="130003F2"/>
    <w:rsid w:val="13003194"/>
    <w:rsid w:val="1303792D"/>
    <w:rsid w:val="13081F58"/>
    <w:rsid w:val="131F0BA7"/>
    <w:rsid w:val="131F5506"/>
    <w:rsid w:val="132557BD"/>
    <w:rsid w:val="13293302"/>
    <w:rsid w:val="13362BA4"/>
    <w:rsid w:val="133D2CB4"/>
    <w:rsid w:val="133E07E0"/>
    <w:rsid w:val="133F6B08"/>
    <w:rsid w:val="13410D35"/>
    <w:rsid w:val="13426E53"/>
    <w:rsid w:val="13444DF1"/>
    <w:rsid w:val="135E0452"/>
    <w:rsid w:val="137440B3"/>
    <w:rsid w:val="137827D4"/>
    <w:rsid w:val="137937BF"/>
    <w:rsid w:val="138172A3"/>
    <w:rsid w:val="13A83C4A"/>
    <w:rsid w:val="13AA16A6"/>
    <w:rsid w:val="13CC7EE9"/>
    <w:rsid w:val="13F13194"/>
    <w:rsid w:val="14126364"/>
    <w:rsid w:val="1413387A"/>
    <w:rsid w:val="141340FB"/>
    <w:rsid w:val="142C2952"/>
    <w:rsid w:val="142F4954"/>
    <w:rsid w:val="14433229"/>
    <w:rsid w:val="145D7088"/>
    <w:rsid w:val="146D659C"/>
    <w:rsid w:val="149157A9"/>
    <w:rsid w:val="149E4533"/>
    <w:rsid w:val="14A526BE"/>
    <w:rsid w:val="14A71446"/>
    <w:rsid w:val="14B3768F"/>
    <w:rsid w:val="14C82E2F"/>
    <w:rsid w:val="14D22DD5"/>
    <w:rsid w:val="14D73AC0"/>
    <w:rsid w:val="14E43589"/>
    <w:rsid w:val="14EF747D"/>
    <w:rsid w:val="14F57849"/>
    <w:rsid w:val="14FF1B11"/>
    <w:rsid w:val="150008FD"/>
    <w:rsid w:val="1514456E"/>
    <w:rsid w:val="15284CF9"/>
    <w:rsid w:val="152B0DA5"/>
    <w:rsid w:val="15392EC4"/>
    <w:rsid w:val="153D3B30"/>
    <w:rsid w:val="153E4991"/>
    <w:rsid w:val="15447410"/>
    <w:rsid w:val="15455287"/>
    <w:rsid w:val="154F2F11"/>
    <w:rsid w:val="155B2B5F"/>
    <w:rsid w:val="155B7DF6"/>
    <w:rsid w:val="159E7378"/>
    <w:rsid w:val="15B630A9"/>
    <w:rsid w:val="15BF00FC"/>
    <w:rsid w:val="15C82782"/>
    <w:rsid w:val="15CE09A3"/>
    <w:rsid w:val="15D25D04"/>
    <w:rsid w:val="15F345C2"/>
    <w:rsid w:val="15F5722F"/>
    <w:rsid w:val="15F71345"/>
    <w:rsid w:val="16092945"/>
    <w:rsid w:val="16122484"/>
    <w:rsid w:val="162B5374"/>
    <w:rsid w:val="163B3631"/>
    <w:rsid w:val="1647526B"/>
    <w:rsid w:val="164B5BF8"/>
    <w:rsid w:val="164C57E3"/>
    <w:rsid w:val="1653721A"/>
    <w:rsid w:val="16555A32"/>
    <w:rsid w:val="16575EDC"/>
    <w:rsid w:val="16661E57"/>
    <w:rsid w:val="16692458"/>
    <w:rsid w:val="16970145"/>
    <w:rsid w:val="16AB5D8C"/>
    <w:rsid w:val="16AF4AF1"/>
    <w:rsid w:val="16B76511"/>
    <w:rsid w:val="16E4261F"/>
    <w:rsid w:val="16E62F28"/>
    <w:rsid w:val="16EA7BFD"/>
    <w:rsid w:val="16F71E5A"/>
    <w:rsid w:val="171D2C69"/>
    <w:rsid w:val="17267853"/>
    <w:rsid w:val="174145DA"/>
    <w:rsid w:val="174C1ECA"/>
    <w:rsid w:val="17554356"/>
    <w:rsid w:val="175A6050"/>
    <w:rsid w:val="17713E5F"/>
    <w:rsid w:val="17795A4A"/>
    <w:rsid w:val="17864ABC"/>
    <w:rsid w:val="17874925"/>
    <w:rsid w:val="17A85F00"/>
    <w:rsid w:val="17B40FB0"/>
    <w:rsid w:val="17C1540A"/>
    <w:rsid w:val="17D2742C"/>
    <w:rsid w:val="17D40D5F"/>
    <w:rsid w:val="17D84B60"/>
    <w:rsid w:val="17E64197"/>
    <w:rsid w:val="17F858B5"/>
    <w:rsid w:val="18231DB2"/>
    <w:rsid w:val="182728C1"/>
    <w:rsid w:val="182A5BF5"/>
    <w:rsid w:val="18802DD9"/>
    <w:rsid w:val="189E499F"/>
    <w:rsid w:val="18A035B4"/>
    <w:rsid w:val="18BB331F"/>
    <w:rsid w:val="18CC1FCE"/>
    <w:rsid w:val="18D33569"/>
    <w:rsid w:val="18D57523"/>
    <w:rsid w:val="18DB3778"/>
    <w:rsid w:val="18E42C2A"/>
    <w:rsid w:val="191678E9"/>
    <w:rsid w:val="19253491"/>
    <w:rsid w:val="192A4488"/>
    <w:rsid w:val="192F03EB"/>
    <w:rsid w:val="196F25C0"/>
    <w:rsid w:val="19853C4A"/>
    <w:rsid w:val="19855942"/>
    <w:rsid w:val="19B70686"/>
    <w:rsid w:val="19B811F6"/>
    <w:rsid w:val="19BB1679"/>
    <w:rsid w:val="19BC64D6"/>
    <w:rsid w:val="19C206CB"/>
    <w:rsid w:val="19FA6F65"/>
    <w:rsid w:val="1A034416"/>
    <w:rsid w:val="1A067896"/>
    <w:rsid w:val="1A1F2C5D"/>
    <w:rsid w:val="1A2C4DB1"/>
    <w:rsid w:val="1A463848"/>
    <w:rsid w:val="1A4646CB"/>
    <w:rsid w:val="1A5369BB"/>
    <w:rsid w:val="1A5844E2"/>
    <w:rsid w:val="1A791489"/>
    <w:rsid w:val="1A91426F"/>
    <w:rsid w:val="1AA302D9"/>
    <w:rsid w:val="1ACD750F"/>
    <w:rsid w:val="1AD43B48"/>
    <w:rsid w:val="1AD95CD9"/>
    <w:rsid w:val="1ADD1E90"/>
    <w:rsid w:val="1AE0295A"/>
    <w:rsid w:val="1AE82D93"/>
    <w:rsid w:val="1AFC13F2"/>
    <w:rsid w:val="1AFF1812"/>
    <w:rsid w:val="1B1B4ED6"/>
    <w:rsid w:val="1B1F5940"/>
    <w:rsid w:val="1B367289"/>
    <w:rsid w:val="1B386605"/>
    <w:rsid w:val="1B396C0F"/>
    <w:rsid w:val="1B842CC6"/>
    <w:rsid w:val="1B870896"/>
    <w:rsid w:val="1B87638C"/>
    <w:rsid w:val="1B8C301E"/>
    <w:rsid w:val="1B9922CC"/>
    <w:rsid w:val="1BA648BF"/>
    <w:rsid w:val="1BAD29EC"/>
    <w:rsid w:val="1BB2308F"/>
    <w:rsid w:val="1BB4407C"/>
    <w:rsid w:val="1BBA3255"/>
    <w:rsid w:val="1BC30EC8"/>
    <w:rsid w:val="1BC460C9"/>
    <w:rsid w:val="1BCA2C7F"/>
    <w:rsid w:val="1BD10530"/>
    <w:rsid w:val="1BD21580"/>
    <w:rsid w:val="1BD6079B"/>
    <w:rsid w:val="1BD66F9D"/>
    <w:rsid w:val="1BEA54B1"/>
    <w:rsid w:val="1BEC02EB"/>
    <w:rsid w:val="1BF7059D"/>
    <w:rsid w:val="1BFA5584"/>
    <w:rsid w:val="1BFE7032"/>
    <w:rsid w:val="1C03767A"/>
    <w:rsid w:val="1C176E39"/>
    <w:rsid w:val="1C290AE8"/>
    <w:rsid w:val="1C333534"/>
    <w:rsid w:val="1C463442"/>
    <w:rsid w:val="1C4B6445"/>
    <w:rsid w:val="1C827329"/>
    <w:rsid w:val="1CB73277"/>
    <w:rsid w:val="1CBD33AE"/>
    <w:rsid w:val="1CC55F55"/>
    <w:rsid w:val="1CCE6616"/>
    <w:rsid w:val="1CE22C8C"/>
    <w:rsid w:val="1CE90357"/>
    <w:rsid w:val="1CF559F6"/>
    <w:rsid w:val="1D03244E"/>
    <w:rsid w:val="1D080DDB"/>
    <w:rsid w:val="1D0D612E"/>
    <w:rsid w:val="1D115CCF"/>
    <w:rsid w:val="1D214876"/>
    <w:rsid w:val="1D391E09"/>
    <w:rsid w:val="1D4454B0"/>
    <w:rsid w:val="1D475639"/>
    <w:rsid w:val="1D4D6A70"/>
    <w:rsid w:val="1D4F30EF"/>
    <w:rsid w:val="1D5826DE"/>
    <w:rsid w:val="1D5D1991"/>
    <w:rsid w:val="1D614418"/>
    <w:rsid w:val="1D8A065E"/>
    <w:rsid w:val="1D93160A"/>
    <w:rsid w:val="1DA93301"/>
    <w:rsid w:val="1DAB356F"/>
    <w:rsid w:val="1DB27E1A"/>
    <w:rsid w:val="1DC34A24"/>
    <w:rsid w:val="1DC45FCF"/>
    <w:rsid w:val="1DD86B4D"/>
    <w:rsid w:val="1DDB6F9D"/>
    <w:rsid w:val="1DE406B9"/>
    <w:rsid w:val="1DF06F0A"/>
    <w:rsid w:val="1DF20653"/>
    <w:rsid w:val="1DF4231B"/>
    <w:rsid w:val="1DF438FA"/>
    <w:rsid w:val="1E0027EB"/>
    <w:rsid w:val="1E0819A0"/>
    <w:rsid w:val="1E093E1B"/>
    <w:rsid w:val="1E110C10"/>
    <w:rsid w:val="1E254A9D"/>
    <w:rsid w:val="1E274A58"/>
    <w:rsid w:val="1E3653F5"/>
    <w:rsid w:val="1E560C52"/>
    <w:rsid w:val="1E5868C1"/>
    <w:rsid w:val="1E5A04B8"/>
    <w:rsid w:val="1E6703BC"/>
    <w:rsid w:val="1E6A717A"/>
    <w:rsid w:val="1E7A390D"/>
    <w:rsid w:val="1E7C5891"/>
    <w:rsid w:val="1E8B5DF3"/>
    <w:rsid w:val="1E9218FA"/>
    <w:rsid w:val="1EAA7294"/>
    <w:rsid w:val="1EBA4B7A"/>
    <w:rsid w:val="1EC81729"/>
    <w:rsid w:val="1ED42EC9"/>
    <w:rsid w:val="1EE35A7C"/>
    <w:rsid w:val="1EE701EA"/>
    <w:rsid w:val="1EEA7AB4"/>
    <w:rsid w:val="1EEF2AEE"/>
    <w:rsid w:val="1EF95A82"/>
    <w:rsid w:val="1F02232F"/>
    <w:rsid w:val="1F1B6F2C"/>
    <w:rsid w:val="1F351C7D"/>
    <w:rsid w:val="1F391C17"/>
    <w:rsid w:val="1F430812"/>
    <w:rsid w:val="1F6306C4"/>
    <w:rsid w:val="1F662E8B"/>
    <w:rsid w:val="1F685A95"/>
    <w:rsid w:val="1F7B666C"/>
    <w:rsid w:val="1F7D3ED4"/>
    <w:rsid w:val="1F84496B"/>
    <w:rsid w:val="1F8562EB"/>
    <w:rsid w:val="1F8919A1"/>
    <w:rsid w:val="1F8A626A"/>
    <w:rsid w:val="1F8B29C5"/>
    <w:rsid w:val="1F903DC6"/>
    <w:rsid w:val="1F942996"/>
    <w:rsid w:val="1FBF257A"/>
    <w:rsid w:val="1FBF4176"/>
    <w:rsid w:val="1FC43EEE"/>
    <w:rsid w:val="1FCA2528"/>
    <w:rsid w:val="1FCB50E1"/>
    <w:rsid w:val="1FEA6E2A"/>
    <w:rsid w:val="20033D76"/>
    <w:rsid w:val="200B7BAB"/>
    <w:rsid w:val="20123D56"/>
    <w:rsid w:val="201C2AE2"/>
    <w:rsid w:val="203E420B"/>
    <w:rsid w:val="20437D15"/>
    <w:rsid w:val="204562E4"/>
    <w:rsid w:val="20547A29"/>
    <w:rsid w:val="2064393B"/>
    <w:rsid w:val="20656164"/>
    <w:rsid w:val="206A53FF"/>
    <w:rsid w:val="207563C5"/>
    <w:rsid w:val="207E25C4"/>
    <w:rsid w:val="207E3EF2"/>
    <w:rsid w:val="2082512E"/>
    <w:rsid w:val="208A45F1"/>
    <w:rsid w:val="20902B82"/>
    <w:rsid w:val="20A003D2"/>
    <w:rsid w:val="20AA51D8"/>
    <w:rsid w:val="20B700CF"/>
    <w:rsid w:val="20EE41A6"/>
    <w:rsid w:val="20F34298"/>
    <w:rsid w:val="2102650A"/>
    <w:rsid w:val="21031C0F"/>
    <w:rsid w:val="210B7A41"/>
    <w:rsid w:val="21166095"/>
    <w:rsid w:val="211A5320"/>
    <w:rsid w:val="214A6716"/>
    <w:rsid w:val="21583CC3"/>
    <w:rsid w:val="215F60F8"/>
    <w:rsid w:val="216C4839"/>
    <w:rsid w:val="217205F7"/>
    <w:rsid w:val="21745D7E"/>
    <w:rsid w:val="217633C2"/>
    <w:rsid w:val="217A0C2D"/>
    <w:rsid w:val="2184221E"/>
    <w:rsid w:val="21864018"/>
    <w:rsid w:val="21A549B1"/>
    <w:rsid w:val="21AE5600"/>
    <w:rsid w:val="21B40171"/>
    <w:rsid w:val="21B81D96"/>
    <w:rsid w:val="21C02AAE"/>
    <w:rsid w:val="21EC2A36"/>
    <w:rsid w:val="21FB605D"/>
    <w:rsid w:val="22026812"/>
    <w:rsid w:val="22082991"/>
    <w:rsid w:val="220B50F2"/>
    <w:rsid w:val="22131643"/>
    <w:rsid w:val="222749CB"/>
    <w:rsid w:val="222B5DFF"/>
    <w:rsid w:val="22324BCD"/>
    <w:rsid w:val="22340D26"/>
    <w:rsid w:val="22356371"/>
    <w:rsid w:val="22381A53"/>
    <w:rsid w:val="224575B3"/>
    <w:rsid w:val="22572DE1"/>
    <w:rsid w:val="22620D5C"/>
    <w:rsid w:val="226F040A"/>
    <w:rsid w:val="2270387E"/>
    <w:rsid w:val="22993A8F"/>
    <w:rsid w:val="22A82417"/>
    <w:rsid w:val="22C34A42"/>
    <w:rsid w:val="22CB1395"/>
    <w:rsid w:val="22CB7FC0"/>
    <w:rsid w:val="22D82A04"/>
    <w:rsid w:val="22DF759D"/>
    <w:rsid w:val="22EE08C1"/>
    <w:rsid w:val="22EE12B4"/>
    <w:rsid w:val="22FA0395"/>
    <w:rsid w:val="22FB5E06"/>
    <w:rsid w:val="230E05F8"/>
    <w:rsid w:val="23171297"/>
    <w:rsid w:val="231C6D08"/>
    <w:rsid w:val="232308B3"/>
    <w:rsid w:val="23235483"/>
    <w:rsid w:val="232D00C7"/>
    <w:rsid w:val="232F5207"/>
    <w:rsid w:val="234D1DD6"/>
    <w:rsid w:val="235B1C4A"/>
    <w:rsid w:val="2395587B"/>
    <w:rsid w:val="239F0B13"/>
    <w:rsid w:val="23A87032"/>
    <w:rsid w:val="23AE61D9"/>
    <w:rsid w:val="23C32C03"/>
    <w:rsid w:val="23D4096F"/>
    <w:rsid w:val="23E61951"/>
    <w:rsid w:val="23F66D82"/>
    <w:rsid w:val="24126774"/>
    <w:rsid w:val="2419519B"/>
    <w:rsid w:val="24215D0D"/>
    <w:rsid w:val="242C32F3"/>
    <w:rsid w:val="243C7E3D"/>
    <w:rsid w:val="244E7651"/>
    <w:rsid w:val="24521EA2"/>
    <w:rsid w:val="245B5201"/>
    <w:rsid w:val="245D4143"/>
    <w:rsid w:val="247E60BF"/>
    <w:rsid w:val="24871920"/>
    <w:rsid w:val="249C2169"/>
    <w:rsid w:val="249E386C"/>
    <w:rsid w:val="24A33E6D"/>
    <w:rsid w:val="24AB0CD9"/>
    <w:rsid w:val="24AE1FF7"/>
    <w:rsid w:val="24C82337"/>
    <w:rsid w:val="24E218E4"/>
    <w:rsid w:val="24EA1395"/>
    <w:rsid w:val="24F33395"/>
    <w:rsid w:val="25172971"/>
    <w:rsid w:val="251F030E"/>
    <w:rsid w:val="2523060C"/>
    <w:rsid w:val="25267E72"/>
    <w:rsid w:val="25274577"/>
    <w:rsid w:val="25476544"/>
    <w:rsid w:val="257D4165"/>
    <w:rsid w:val="2580102E"/>
    <w:rsid w:val="258D2578"/>
    <w:rsid w:val="258D4D16"/>
    <w:rsid w:val="258D65E3"/>
    <w:rsid w:val="259928F5"/>
    <w:rsid w:val="25AB742E"/>
    <w:rsid w:val="25B62641"/>
    <w:rsid w:val="25CC0EB5"/>
    <w:rsid w:val="25D702F9"/>
    <w:rsid w:val="25DA0BFE"/>
    <w:rsid w:val="25E52460"/>
    <w:rsid w:val="25EF4F98"/>
    <w:rsid w:val="25F06B5A"/>
    <w:rsid w:val="25F462E8"/>
    <w:rsid w:val="25FB2250"/>
    <w:rsid w:val="25FD0679"/>
    <w:rsid w:val="26003A8D"/>
    <w:rsid w:val="26087BAD"/>
    <w:rsid w:val="26242F2B"/>
    <w:rsid w:val="262C67B5"/>
    <w:rsid w:val="26690E69"/>
    <w:rsid w:val="2672768E"/>
    <w:rsid w:val="268654FA"/>
    <w:rsid w:val="268A23AD"/>
    <w:rsid w:val="26902CF2"/>
    <w:rsid w:val="26A14CBB"/>
    <w:rsid w:val="26B04FB8"/>
    <w:rsid w:val="26B57F9B"/>
    <w:rsid w:val="26B93B51"/>
    <w:rsid w:val="26D76CE9"/>
    <w:rsid w:val="26D92891"/>
    <w:rsid w:val="26E84539"/>
    <w:rsid w:val="26F61CB0"/>
    <w:rsid w:val="2706456F"/>
    <w:rsid w:val="270A3B4F"/>
    <w:rsid w:val="270F55D3"/>
    <w:rsid w:val="27157F17"/>
    <w:rsid w:val="27167998"/>
    <w:rsid w:val="27202A36"/>
    <w:rsid w:val="272750BF"/>
    <w:rsid w:val="272F37C6"/>
    <w:rsid w:val="27397AD7"/>
    <w:rsid w:val="27461BEB"/>
    <w:rsid w:val="27565D74"/>
    <w:rsid w:val="275C11DD"/>
    <w:rsid w:val="275C4FAF"/>
    <w:rsid w:val="275D25EA"/>
    <w:rsid w:val="27693BFF"/>
    <w:rsid w:val="27711198"/>
    <w:rsid w:val="27742E3D"/>
    <w:rsid w:val="277A5A21"/>
    <w:rsid w:val="277B5190"/>
    <w:rsid w:val="278B50C5"/>
    <w:rsid w:val="278D7146"/>
    <w:rsid w:val="2790370E"/>
    <w:rsid w:val="27A16E01"/>
    <w:rsid w:val="27AD5170"/>
    <w:rsid w:val="27B41554"/>
    <w:rsid w:val="27BA44B7"/>
    <w:rsid w:val="27BC6D5A"/>
    <w:rsid w:val="27CF518A"/>
    <w:rsid w:val="27D12945"/>
    <w:rsid w:val="27DE5506"/>
    <w:rsid w:val="27E41720"/>
    <w:rsid w:val="27EF4811"/>
    <w:rsid w:val="27F844D7"/>
    <w:rsid w:val="27FF20F3"/>
    <w:rsid w:val="28034DF1"/>
    <w:rsid w:val="28101A3F"/>
    <w:rsid w:val="28157312"/>
    <w:rsid w:val="281A6597"/>
    <w:rsid w:val="281D66F2"/>
    <w:rsid w:val="28236D92"/>
    <w:rsid w:val="282C336A"/>
    <w:rsid w:val="283A0475"/>
    <w:rsid w:val="28496EDF"/>
    <w:rsid w:val="284A4A21"/>
    <w:rsid w:val="284D71B4"/>
    <w:rsid w:val="285264C2"/>
    <w:rsid w:val="285D5FE3"/>
    <w:rsid w:val="28877C60"/>
    <w:rsid w:val="28AE70C6"/>
    <w:rsid w:val="28B778C2"/>
    <w:rsid w:val="28C96BB1"/>
    <w:rsid w:val="28EE5077"/>
    <w:rsid w:val="29037000"/>
    <w:rsid w:val="290603D9"/>
    <w:rsid w:val="29063325"/>
    <w:rsid w:val="2907215F"/>
    <w:rsid w:val="2911368C"/>
    <w:rsid w:val="29114F47"/>
    <w:rsid w:val="292E0A57"/>
    <w:rsid w:val="293B43FA"/>
    <w:rsid w:val="29462BB1"/>
    <w:rsid w:val="2958150F"/>
    <w:rsid w:val="297B0C24"/>
    <w:rsid w:val="29954DCD"/>
    <w:rsid w:val="29963D4C"/>
    <w:rsid w:val="29A21F5F"/>
    <w:rsid w:val="29D01BD8"/>
    <w:rsid w:val="29D47AA5"/>
    <w:rsid w:val="29D77A0A"/>
    <w:rsid w:val="29E44727"/>
    <w:rsid w:val="29E537D3"/>
    <w:rsid w:val="29EE1930"/>
    <w:rsid w:val="29F1734F"/>
    <w:rsid w:val="2A103BA9"/>
    <w:rsid w:val="2A1A3D59"/>
    <w:rsid w:val="2A221FD1"/>
    <w:rsid w:val="2A2F3DF2"/>
    <w:rsid w:val="2A375D46"/>
    <w:rsid w:val="2A406651"/>
    <w:rsid w:val="2A484A96"/>
    <w:rsid w:val="2A4D193E"/>
    <w:rsid w:val="2A6A2C7E"/>
    <w:rsid w:val="2A6A2D27"/>
    <w:rsid w:val="2A6E3CFD"/>
    <w:rsid w:val="2A722C1F"/>
    <w:rsid w:val="2A783625"/>
    <w:rsid w:val="2A790240"/>
    <w:rsid w:val="2A803430"/>
    <w:rsid w:val="2A950F4D"/>
    <w:rsid w:val="2AAA5723"/>
    <w:rsid w:val="2AAC6F77"/>
    <w:rsid w:val="2AB0793B"/>
    <w:rsid w:val="2ACD22B9"/>
    <w:rsid w:val="2AD06E68"/>
    <w:rsid w:val="2ADA180B"/>
    <w:rsid w:val="2ADE2DA2"/>
    <w:rsid w:val="2AEF12E3"/>
    <w:rsid w:val="2B034DCA"/>
    <w:rsid w:val="2B0772E9"/>
    <w:rsid w:val="2B2123A2"/>
    <w:rsid w:val="2B253447"/>
    <w:rsid w:val="2B287EC8"/>
    <w:rsid w:val="2B4033B8"/>
    <w:rsid w:val="2B467044"/>
    <w:rsid w:val="2B5A540D"/>
    <w:rsid w:val="2B735C42"/>
    <w:rsid w:val="2B761B83"/>
    <w:rsid w:val="2B9102B4"/>
    <w:rsid w:val="2B947D16"/>
    <w:rsid w:val="2B97758F"/>
    <w:rsid w:val="2BA81C58"/>
    <w:rsid w:val="2BB759AC"/>
    <w:rsid w:val="2BBA5D7A"/>
    <w:rsid w:val="2BE710A1"/>
    <w:rsid w:val="2BFE4E82"/>
    <w:rsid w:val="2C0C6779"/>
    <w:rsid w:val="2C17138E"/>
    <w:rsid w:val="2C1F2E40"/>
    <w:rsid w:val="2C250D7B"/>
    <w:rsid w:val="2C2A16B0"/>
    <w:rsid w:val="2C457AF9"/>
    <w:rsid w:val="2C50705C"/>
    <w:rsid w:val="2C517988"/>
    <w:rsid w:val="2CA11A4A"/>
    <w:rsid w:val="2CB75D78"/>
    <w:rsid w:val="2CC21696"/>
    <w:rsid w:val="2CCD0B2F"/>
    <w:rsid w:val="2CCD47A1"/>
    <w:rsid w:val="2CDD7308"/>
    <w:rsid w:val="2CF9536A"/>
    <w:rsid w:val="2CFC5078"/>
    <w:rsid w:val="2D0B7469"/>
    <w:rsid w:val="2D24177B"/>
    <w:rsid w:val="2D393396"/>
    <w:rsid w:val="2D3D4733"/>
    <w:rsid w:val="2D3E2D71"/>
    <w:rsid w:val="2D4260B5"/>
    <w:rsid w:val="2D436A4C"/>
    <w:rsid w:val="2D487036"/>
    <w:rsid w:val="2D505F8D"/>
    <w:rsid w:val="2D635C0F"/>
    <w:rsid w:val="2D6A0B2A"/>
    <w:rsid w:val="2D6B5BBC"/>
    <w:rsid w:val="2D7679DB"/>
    <w:rsid w:val="2D886FA8"/>
    <w:rsid w:val="2D893E52"/>
    <w:rsid w:val="2D8B4638"/>
    <w:rsid w:val="2D982837"/>
    <w:rsid w:val="2DA85EE3"/>
    <w:rsid w:val="2DC10DFE"/>
    <w:rsid w:val="2DDB4E7A"/>
    <w:rsid w:val="2DDD724F"/>
    <w:rsid w:val="2DEA439D"/>
    <w:rsid w:val="2DEE15C9"/>
    <w:rsid w:val="2DF574AC"/>
    <w:rsid w:val="2DFE46AD"/>
    <w:rsid w:val="2E134BDB"/>
    <w:rsid w:val="2E334A2B"/>
    <w:rsid w:val="2E3901CA"/>
    <w:rsid w:val="2E3D0295"/>
    <w:rsid w:val="2E452AB2"/>
    <w:rsid w:val="2E4859D3"/>
    <w:rsid w:val="2E554261"/>
    <w:rsid w:val="2E573A2F"/>
    <w:rsid w:val="2E816B0D"/>
    <w:rsid w:val="2E825A5F"/>
    <w:rsid w:val="2E8C325E"/>
    <w:rsid w:val="2E911322"/>
    <w:rsid w:val="2E9F0287"/>
    <w:rsid w:val="2EA401A2"/>
    <w:rsid w:val="2EB34ABB"/>
    <w:rsid w:val="2ED54D99"/>
    <w:rsid w:val="2EF330DB"/>
    <w:rsid w:val="2F006B76"/>
    <w:rsid w:val="2F1B428F"/>
    <w:rsid w:val="2F1E3E6E"/>
    <w:rsid w:val="2F332925"/>
    <w:rsid w:val="2F491C65"/>
    <w:rsid w:val="2F4C27B9"/>
    <w:rsid w:val="2F5711EA"/>
    <w:rsid w:val="2F5D5778"/>
    <w:rsid w:val="2F8C3DCC"/>
    <w:rsid w:val="2F8F48F7"/>
    <w:rsid w:val="2F9D71E0"/>
    <w:rsid w:val="2FB20561"/>
    <w:rsid w:val="2FEF3506"/>
    <w:rsid w:val="2FFF4DF1"/>
    <w:rsid w:val="30077A33"/>
    <w:rsid w:val="30234C8E"/>
    <w:rsid w:val="30262D82"/>
    <w:rsid w:val="30293490"/>
    <w:rsid w:val="30304491"/>
    <w:rsid w:val="303C1016"/>
    <w:rsid w:val="304738F9"/>
    <w:rsid w:val="30597322"/>
    <w:rsid w:val="305A5F8F"/>
    <w:rsid w:val="30866F6E"/>
    <w:rsid w:val="308751ED"/>
    <w:rsid w:val="308A63FE"/>
    <w:rsid w:val="308B49DA"/>
    <w:rsid w:val="30A917C9"/>
    <w:rsid w:val="30C325B6"/>
    <w:rsid w:val="30CD1F1F"/>
    <w:rsid w:val="30CE2EE8"/>
    <w:rsid w:val="30D31D1B"/>
    <w:rsid w:val="30DC2327"/>
    <w:rsid w:val="30E927F2"/>
    <w:rsid w:val="30F375A5"/>
    <w:rsid w:val="31022F1F"/>
    <w:rsid w:val="310A6FD4"/>
    <w:rsid w:val="3112383C"/>
    <w:rsid w:val="311412B9"/>
    <w:rsid w:val="311A0746"/>
    <w:rsid w:val="311B7A53"/>
    <w:rsid w:val="311F55A8"/>
    <w:rsid w:val="312C5CCE"/>
    <w:rsid w:val="313040FF"/>
    <w:rsid w:val="31316342"/>
    <w:rsid w:val="31330F07"/>
    <w:rsid w:val="314B1616"/>
    <w:rsid w:val="314B6167"/>
    <w:rsid w:val="317807E7"/>
    <w:rsid w:val="317E699F"/>
    <w:rsid w:val="318664F9"/>
    <w:rsid w:val="31922101"/>
    <w:rsid w:val="31B4402D"/>
    <w:rsid w:val="31BB3496"/>
    <w:rsid w:val="31CD3AE7"/>
    <w:rsid w:val="31D87935"/>
    <w:rsid w:val="31DA4F4E"/>
    <w:rsid w:val="31E243C4"/>
    <w:rsid w:val="31E46740"/>
    <w:rsid w:val="31F73433"/>
    <w:rsid w:val="31FF07A8"/>
    <w:rsid w:val="32120F43"/>
    <w:rsid w:val="322509D3"/>
    <w:rsid w:val="32255297"/>
    <w:rsid w:val="32464338"/>
    <w:rsid w:val="324A2D73"/>
    <w:rsid w:val="32543EC2"/>
    <w:rsid w:val="32687F64"/>
    <w:rsid w:val="327E5627"/>
    <w:rsid w:val="328A1641"/>
    <w:rsid w:val="32900A7B"/>
    <w:rsid w:val="329E4136"/>
    <w:rsid w:val="32A84843"/>
    <w:rsid w:val="32AB451A"/>
    <w:rsid w:val="32B80393"/>
    <w:rsid w:val="32BE347A"/>
    <w:rsid w:val="32C451E5"/>
    <w:rsid w:val="32CE1D33"/>
    <w:rsid w:val="32D624C4"/>
    <w:rsid w:val="32DF6229"/>
    <w:rsid w:val="32EA0943"/>
    <w:rsid w:val="32F777CF"/>
    <w:rsid w:val="32FC4F7A"/>
    <w:rsid w:val="33077DD5"/>
    <w:rsid w:val="33203459"/>
    <w:rsid w:val="33261405"/>
    <w:rsid w:val="33515C12"/>
    <w:rsid w:val="33747D19"/>
    <w:rsid w:val="33841B27"/>
    <w:rsid w:val="33896271"/>
    <w:rsid w:val="338B04F7"/>
    <w:rsid w:val="33921A9C"/>
    <w:rsid w:val="339D7FE8"/>
    <w:rsid w:val="339F209D"/>
    <w:rsid w:val="33C02823"/>
    <w:rsid w:val="33C04991"/>
    <w:rsid w:val="33D66CA3"/>
    <w:rsid w:val="33D97EED"/>
    <w:rsid w:val="33FA4B9B"/>
    <w:rsid w:val="340477CF"/>
    <w:rsid w:val="34092F3F"/>
    <w:rsid w:val="34102422"/>
    <w:rsid w:val="3418240D"/>
    <w:rsid w:val="34477019"/>
    <w:rsid w:val="3473650D"/>
    <w:rsid w:val="347C515E"/>
    <w:rsid w:val="347E1E1A"/>
    <w:rsid w:val="34871459"/>
    <w:rsid w:val="348F50CF"/>
    <w:rsid w:val="3497709A"/>
    <w:rsid w:val="34A91249"/>
    <w:rsid w:val="34AD6F0A"/>
    <w:rsid w:val="34C53C47"/>
    <w:rsid w:val="34F4661F"/>
    <w:rsid w:val="35023EF3"/>
    <w:rsid w:val="351450CD"/>
    <w:rsid w:val="35147861"/>
    <w:rsid w:val="35155B61"/>
    <w:rsid w:val="35227B87"/>
    <w:rsid w:val="352E0F2A"/>
    <w:rsid w:val="35417EC4"/>
    <w:rsid w:val="354C38B6"/>
    <w:rsid w:val="355850AB"/>
    <w:rsid w:val="358047B7"/>
    <w:rsid w:val="3586506E"/>
    <w:rsid w:val="358F786A"/>
    <w:rsid w:val="35A92621"/>
    <w:rsid w:val="35B61BED"/>
    <w:rsid w:val="35BE1774"/>
    <w:rsid w:val="35D04165"/>
    <w:rsid w:val="35E40382"/>
    <w:rsid w:val="35ED767C"/>
    <w:rsid w:val="35EE284D"/>
    <w:rsid w:val="35F65E4C"/>
    <w:rsid w:val="35F94FEF"/>
    <w:rsid w:val="35FE1E72"/>
    <w:rsid w:val="3601010A"/>
    <w:rsid w:val="3616762E"/>
    <w:rsid w:val="36186A54"/>
    <w:rsid w:val="3621260E"/>
    <w:rsid w:val="362511E0"/>
    <w:rsid w:val="362768A7"/>
    <w:rsid w:val="36303275"/>
    <w:rsid w:val="363F2F86"/>
    <w:rsid w:val="363F5D2E"/>
    <w:rsid w:val="36467982"/>
    <w:rsid w:val="364E4F51"/>
    <w:rsid w:val="36500EAE"/>
    <w:rsid w:val="36521B3D"/>
    <w:rsid w:val="367870F1"/>
    <w:rsid w:val="367B17CB"/>
    <w:rsid w:val="36805FAD"/>
    <w:rsid w:val="36870A79"/>
    <w:rsid w:val="36922C72"/>
    <w:rsid w:val="369C6AA1"/>
    <w:rsid w:val="36DD42A2"/>
    <w:rsid w:val="36E47C1F"/>
    <w:rsid w:val="36F27BB7"/>
    <w:rsid w:val="36FD18CF"/>
    <w:rsid w:val="370C685A"/>
    <w:rsid w:val="370E5AE7"/>
    <w:rsid w:val="370F72AD"/>
    <w:rsid w:val="371860B4"/>
    <w:rsid w:val="371870FE"/>
    <w:rsid w:val="371A0210"/>
    <w:rsid w:val="37231E7E"/>
    <w:rsid w:val="37262877"/>
    <w:rsid w:val="3728326B"/>
    <w:rsid w:val="373752FD"/>
    <w:rsid w:val="373C6F07"/>
    <w:rsid w:val="37605BAB"/>
    <w:rsid w:val="37616E14"/>
    <w:rsid w:val="376C1219"/>
    <w:rsid w:val="37767CB5"/>
    <w:rsid w:val="377A07C8"/>
    <w:rsid w:val="377A1DBA"/>
    <w:rsid w:val="378E6BA1"/>
    <w:rsid w:val="37944085"/>
    <w:rsid w:val="379B4C78"/>
    <w:rsid w:val="37B71B8C"/>
    <w:rsid w:val="37CB641B"/>
    <w:rsid w:val="37CE71EF"/>
    <w:rsid w:val="37EC4F60"/>
    <w:rsid w:val="3806151A"/>
    <w:rsid w:val="380B7108"/>
    <w:rsid w:val="380E3AB1"/>
    <w:rsid w:val="38101028"/>
    <w:rsid w:val="3812276B"/>
    <w:rsid w:val="383029E7"/>
    <w:rsid w:val="38444DAB"/>
    <w:rsid w:val="384B067F"/>
    <w:rsid w:val="38596CA1"/>
    <w:rsid w:val="385E6636"/>
    <w:rsid w:val="3866009A"/>
    <w:rsid w:val="38675E16"/>
    <w:rsid w:val="386D141D"/>
    <w:rsid w:val="386F5EA2"/>
    <w:rsid w:val="38770798"/>
    <w:rsid w:val="38A258A2"/>
    <w:rsid w:val="38AA4E0D"/>
    <w:rsid w:val="38B24B80"/>
    <w:rsid w:val="38DE65FA"/>
    <w:rsid w:val="38F24FEF"/>
    <w:rsid w:val="38FF7161"/>
    <w:rsid w:val="393A5C0F"/>
    <w:rsid w:val="394044E0"/>
    <w:rsid w:val="3945402E"/>
    <w:rsid w:val="394D5E78"/>
    <w:rsid w:val="394D6B4A"/>
    <w:rsid w:val="395E501B"/>
    <w:rsid w:val="396026A3"/>
    <w:rsid w:val="39650570"/>
    <w:rsid w:val="396C7B0F"/>
    <w:rsid w:val="3975296C"/>
    <w:rsid w:val="39760CCF"/>
    <w:rsid w:val="3984027B"/>
    <w:rsid w:val="399253A0"/>
    <w:rsid w:val="399779E1"/>
    <w:rsid w:val="39AA455D"/>
    <w:rsid w:val="39B207C0"/>
    <w:rsid w:val="39B3058E"/>
    <w:rsid w:val="39C01A0E"/>
    <w:rsid w:val="39C776D0"/>
    <w:rsid w:val="39D254FE"/>
    <w:rsid w:val="39E7205C"/>
    <w:rsid w:val="39E94D67"/>
    <w:rsid w:val="39F31ADC"/>
    <w:rsid w:val="39FE5247"/>
    <w:rsid w:val="3A0A2DF2"/>
    <w:rsid w:val="3A152B18"/>
    <w:rsid w:val="3A27143A"/>
    <w:rsid w:val="3A37279B"/>
    <w:rsid w:val="3A3A4F7E"/>
    <w:rsid w:val="3A3B63C4"/>
    <w:rsid w:val="3A4A78D7"/>
    <w:rsid w:val="3A59645D"/>
    <w:rsid w:val="3A62476C"/>
    <w:rsid w:val="3A661F8B"/>
    <w:rsid w:val="3A767521"/>
    <w:rsid w:val="3A8F1987"/>
    <w:rsid w:val="3AA23525"/>
    <w:rsid w:val="3ACA4016"/>
    <w:rsid w:val="3ADC5E5A"/>
    <w:rsid w:val="3AE56EA3"/>
    <w:rsid w:val="3AED7D5F"/>
    <w:rsid w:val="3AF73D55"/>
    <w:rsid w:val="3AFC3E07"/>
    <w:rsid w:val="3AFE4E56"/>
    <w:rsid w:val="3B032315"/>
    <w:rsid w:val="3B0622A7"/>
    <w:rsid w:val="3B100C33"/>
    <w:rsid w:val="3B353F90"/>
    <w:rsid w:val="3B3A6B65"/>
    <w:rsid w:val="3B430B5B"/>
    <w:rsid w:val="3B44736D"/>
    <w:rsid w:val="3B463944"/>
    <w:rsid w:val="3B9C21CF"/>
    <w:rsid w:val="3BB37E40"/>
    <w:rsid w:val="3BD324E0"/>
    <w:rsid w:val="3BD53621"/>
    <w:rsid w:val="3BDA28C8"/>
    <w:rsid w:val="3BDA3575"/>
    <w:rsid w:val="3BE44299"/>
    <w:rsid w:val="3BE51D10"/>
    <w:rsid w:val="3C0A42F7"/>
    <w:rsid w:val="3C1A7C56"/>
    <w:rsid w:val="3C1E4DA9"/>
    <w:rsid w:val="3C1F0F8F"/>
    <w:rsid w:val="3C251DF0"/>
    <w:rsid w:val="3C260B7F"/>
    <w:rsid w:val="3C6F2813"/>
    <w:rsid w:val="3C742871"/>
    <w:rsid w:val="3CA3068C"/>
    <w:rsid w:val="3CA33A70"/>
    <w:rsid w:val="3CA97AB9"/>
    <w:rsid w:val="3CAC7BE9"/>
    <w:rsid w:val="3CB154FE"/>
    <w:rsid w:val="3CB17040"/>
    <w:rsid w:val="3CC80F6C"/>
    <w:rsid w:val="3CCB18B2"/>
    <w:rsid w:val="3CCD5DAC"/>
    <w:rsid w:val="3CCF4740"/>
    <w:rsid w:val="3CD53B83"/>
    <w:rsid w:val="3CED0570"/>
    <w:rsid w:val="3CF0782A"/>
    <w:rsid w:val="3CF55D49"/>
    <w:rsid w:val="3CFB3393"/>
    <w:rsid w:val="3D025927"/>
    <w:rsid w:val="3D055095"/>
    <w:rsid w:val="3D1F7968"/>
    <w:rsid w:val="3D374837"/>
    <w:rsid w:val="3D3F6FFB"/>
    <w:rsid w:val="3D506EDD"/>
    <w:rsid w:val="3D637357"/>
    <w:rsid w:val="3D6E06CA"/>
    <w:rsid w:val="3D6E3A92"/>
    <w:rsid w:val="3D815CB6"/>
    <w:rsid w:val="3D837FE2"/>
    <w:rsid w:val="3D9C4B3B"/>
    <w:rsid w:val="3DA278C6"/>
    <w:rsid w:val="3DA37E0E"/>
    <w:rsid w:val="3DAA42DF"/>
    <w:rsid w:val="3DB814CE"/>
    <w:rsid w:val="3DC03905"/>
    <w:rsid w:val="3DCF50BC"/>
    <w:rsid w:val="3DF95807"/>
    <w:rsid w:val="3E1A6900"/>
    <w:rsid w:val="3E2121BE"/>
    <w:rsid w:val="3E227DE9"/>
    <w:rsid w:val="3E4036FB"/>
    <w:rsid w:val="3E430436"/>
    <w:rsid w:val="3E45139F"/>
    <w:rsid w:val="3E575BE4"/>
    <w:rsid w:val="3E5C6F96"/>
    <w:rsid w:val="3E5D54EE"/>
    <w:rsid w:val="3E5F01D2"/>
    <w:rsid w:val="3E6825F2"/>
    <w:rsid w:val="3E6D5B96"/>
    <w:rsid w:val="3E98713C"/>
    <w:rsid w:val="3E9A71DF"/>
    <w:rsid w:val="3EAF1AD6"/>
    <w:rsid w:val="3EB07E14"/>
    <w:rsid w:val="3EB34FC8"/>
    <w:rsid w:val="3EB7372F"/>
    <w:rsid w:val="3EC76EE0"/>
    <w:rsid w:val="3ECC2DCA"/>
    <w:rsid w:val="3F060BB2"/>
    <w:rsid w:val="3F167A21"/>
    <w:rsid w:val="3F176EB9"/>
    <w:rsid w:val="3F3A103D"/>
    <w:rsid w:val="3F412AE5"/>
    <w:rsid w:val="3F574FEF"/>
    <w:rsid w:val="3F593534"/>
    <w:rsid w:val="3F685AD0"/>
    <w:rsid w:val="3F83151D"/>
    <w:rsid w:val="3F857396"/>
    <w:rsid w:val="3F8E3FEB"/>
    <w:rsid w:val="3F91433B"/>
    <w:rsid w:val="3F9D6008"/>
    <w:rsid w:val="3FA06A0E"/>
    <w:rsid w:val="3FB43A1D"/>
    <w:rsid w:val="3FB8699B"/>
    <w:rsid w:val="3FBB71B1"/>
    <w:rsid w:val="3FBE79A6"/>
    <w:rsid w:val="3FF76447"/>
    <w:rsid w:val="3FF92B06"/>
    <w:rsid w:val="400F7812"/>
    <w:rsid w:val="401B4573"/>
    <w:rsid w:val="40210412"/>
    <w:rsid w:val="402721F7"/>
    <w:rsid w:val="40514A3F"/>
    <w:rsid w:val="405E07C9"/>
    <w:rsid w:val="408222B9"/>
    <w:rsid w:val="409007E3"/>
    <w:rsid w:val="409D3826"/>
    <w:rsid w:val="40B866D1"/>
    <w:rsid w:val="40D05B8A"/>
    <w:rsid w:val="40D16714"/>
    <w:rsid w:val="40DE4D8B"/>
    <w:rsid w:val="40F75AD1"/>
    <w:rsid w:val="41017BC6"/>
    <w:rsid w:val="410F2F4E"/>
    <w:rsid w:val="41142907"/>
    <w:rsid w:val="411922C0"/>
    <w:rsid w:val="415D23D2"/>
    <w:rsid w:val="416F39B9"/>
    <w:rsid w:val="4171730E"/>
    <w:rsid w:val="41770CE9"/>
    <w:rsid w:val="417D7972"/>
    <w:rsid w:val="41814A62"/>
    <w:rsid w:val="4190030C"/>
    <w:rsid w:val="419F6B55"/>
    <w:rsid w:val="41AE7CE0"/>
    <w:rsid w:val="41BE136A"/>
    <w:rsid w:val="41C75208"/>
    <w:rsid w:val="41CE2581"/>
    <w:rsid w:val="41E1041B"/>
    <w:rsid w:val="41EB3A43"/>
    <w:rsid w:val="420B2119"/>
    <w:rsid w:val="421344E8"/>
    <w:rsid w:val="421F4883"/>
    <w:rsid w:val="42223212"/>
    <w:rsid w:val="423A4B91"/>
    <w:rsid w:val="423D72E1"/>
    <w:rsid w:val="424F7657"/>
    <w:rsid w:val="425D401C"/>
    <w:rsid w:val="426A50D9"/>
    <w:rsid w:val="42743FE6"/>
    <w:rsid w:val="427B126D"/>
    <w:rsid w:val="42810318"/>
    <w:rsid w:val="428928B2"/>
    <w:rsid w:val="429F7BEA"/>
    <w:rsid w:val="42A7034A"/>
    <w:rsid w:val="42A94071"/>
    <w:rsid w:val="42A95986"/>
    <w:rsid w:val="42AE4CA8"/>
    <w:rsid w:val="42BC7A1F"/>
    <w:rsid w:val="42C15AA3"/>
    <w:rsid w:val="42D912E1"/>
    <w:rsid w:val="42DD3F92"/>
    <w:rsid w:val="42E3047E"/>
    <w:rsid w:val="42EE5D9A"/>
    <w:rsid w:val="42F1301E"/>
    <w:rsid w:val="42F17E5B"/>
    <w:rsid w:val="430302ED"/>
    <w:rsid w:val="43070273"/>
    <w:rsid w:val="430E1782"/>
    <w:rsid w:val="4326233E"/>
    <w:rsid w:val="43333A12"/>
    <w:rsid w:val="4340758B"/>
    <w:rsid w:val="43442995"/>
    <w:rsid w:val="434B26E4"/>
    <w:rsid w:val="435633FB"/>
    <w:rsid w:val="435B4935"/>
    <w:rsid w:val="436E546A"/>
    <w:rsid w:val="43810605"/>
    <w:rsid w:val="43843952"/>
    <w:rsid w:val="43A05531"/>
    <w:rsid w:val="43B32215"/>
    <w:rsid w:val="43D24E4E"/>
    <w:rsid w:val="43D40DE4"/>
    <w:rsid w:val="43F14F42"/>
    <w:rsid w:val="43F84B3B"/>
    <w:rsid w:val="440276C3"/>
    <w:rsid w:val="4410054D"/>
    <w:rsid w:val="44265A2A"/>
    <w:rsid w:val="442C4A1D"/>
    <w:rsid w:val="44483C6D"/>
    <w:rsid w:val="447B273A"/>
    <w:rsid w:val="44A43084"/>
    <w:rsid w:val="44A86119"/>
    <w:rsid w:val="44AB43AB"/>
    <w:rsid w:val="44BA1EE2"/>
    <w:rsid w:val="44BC7D34"/>
    <w:rsid w:val="44C92D42"/>
    <w:rsid w:val="44CB78D5"/>
    <w:rsid w:val="44CC4717"/>
    <w:rsid w:val="44DD719A"/>
    <w:rsid w:val="44E129CC"/>
    <w:rsid w:val="44E16C06"/>
    <w:rsid w:val="44E4431D"/>
    <w:rsid w:val="44E45262"/>
    <w:rsid w:val="44E65DBE"/>
    <w:rsid w:val="44F22B41"/>
    <w:rsid w:val="44F618A0"/>
    <w:rsid w:val="44F9612C"/>
    <w:rsid w:val="44FD2777"/>
    <w:rsid w:val="451504B3"/>
    <w:rsid w:val="45681C21"/>
    <w:rsid w:val="456978A2"/>
    <w:rsid w:val="457619B2"/>
    <w:rsid w:val="457625F7"/>
    <w:rsid w:val="45817B7A"/>
    <w:rsid w:val="45933DA8"/>
    <w:rsid w:val="459957E5"/>
    <w:rsid w:val="45A22A41"/>
    <w:rsid w:val="45BF5453"/>
    <w:rsid w:val="45C31393"/>
    <w:rsid w:val="45DA7A10"/>
    <w:rsid w:val="45DE00A4"/>
    <w:rsid w:val="45E32C6D"/>
    <w:rsid w:val="45E83795"/>
    <w:rsid w:val="45E9010C"/>
    <w:rsid w:val="45F0322C"/>
    <w:rsid w:val="45F1046C"/>
    <w:rsid w:val="4604143D"/>
    <w:rsid w:val="460627C1"/>
    <w:rsid w:val="460B58CC"/>
    <w:rsid w:val="46310C1C"/>
    <w:rsid w:val="463313F5"/>
    <w:rsid w:val="4633592F"/>
    <w:rsid w:val="46464719"/>
    <w:rsid w:val="46507488"/>
    <w:rsid w:val="46630867"/>
    <w:rsid w:val="466637C0"/>
    <w:rsid w:val="46693909"/>
    <w:rsid w:val="468156B4"/>
    <w:rsid w:val="468D2683"/>
    <w:rsid w:val="46A13414"/>
    <w:rsid w:val="46A81BB8"/>
    <w:rsid w:val="46A95F16"/>
    <w:rsid w:val="46B2485C"/>
    <w:rsid w:val="46D17EC9"/>
    <w:rsid w:val="46E577D5"/>
    <w:rsid w:val="46EE7B10"/>
    <w:rsid w:val="46F57574"/>
    <w:rsid w:val="46F91234"/>
    <w:rsid w:val="46F934E8"/>
    <w:rsid w:val="46F968C1"/>
    <w:rsid w:val="47164F05"/>
    <w:rsid w:val="471F78E1"/>
    <w:rsid w:val="47282375"/>
    <w:rsid w:val="47294286"/>
    <w:rsid w:val="473F4842"/>
    <w:rsid w:val="474E5EE6"/>
    <w:rsid w:val="47583253"/>
    <w:rsid w:val="475C2D2E"/>
    <w:rsid w:val="476135D8"/>
    <w:rsid w:val="476A5490"/>
    <w:rsid w:val="476E5F29"/>
    <w:rsid w:val="4776731B"/>
    <w:rsid w:val="478201AA"/>
    <w:rsid w:val="4783512F"/>
    <w:rsid w:val="479F0FC5"/>
    <w:rsid w:val="47BB4B22"/>
    <w:rsid w:val="47D76787"/>
    <w:rsid w:val="47E92C31"/>
    <w:rsid w:val="47EB7710"/>
    <w:rsid w:val="47EF6A3A"/>
    <w:rsid w:val="47F408DB"/>
    <w:rsid w:val="480620E4"/>
    <w:rsid w:val="48366CD3"/>
    <w:rsid w:val="485858E4"/>
    <w:rsid w:val="485C0B77"/>
    <w:rsid w:val="485F3D5E"/>
    <w:rsid w:val="487F5955"/>
    <w:rsid w:val="488C0133"/>
    <w:rsid w:val="489F06B4"/>
    <w:rsid w:val="48AA40F0"/>
    <w:rsid w:val="48B83132"/>
    <w:rsid w:val="48BD3702"/>
    <w:rsid w:val="48D413CD"/>
    <w:rsid w:val="48DC291D"/>
    <w:rsid w:val="48EE3C0C"/>
    <w:rsid w:val="48FA6394"/>
    <w:rsid w:val="48FC0D82"/>
    <w:rsid w:val="4909381F"/>
    <w:rsid w:val="49156AF1"/>
    <w:rsid w:val="49203633"/>
    <w:rsid w:val="493E2F8C"/>
    <w:rsid w:val="494448A3"/>
    <w:rsid w:val="499C5B6A"/>
    <w:rsid w:val="49B25D20"/>
    <w:rsid w:val="49B35723"/>
    <w:rsid w:val="49B501FF"/>
    <w:rsid w:val="49B63B57"/>
    <w:rsid w:val="49BA4481"/>
    <w:rsid w:val="49CB7CCC"/>
    <w:rsid w:val="49D96084"/>
    <w:rsid w:val="49E56507"/>
    <w:rsid w:val="49EC44B1"/>
    <w:rsid w:val="49F36458"/>
    <w:rsid w:val="4A002A6D"/>
    <w:rsid w:val="4A0D0C31"/>
    <w:rsid w:val="4A1334BE"/>
    <w:rsid w:val="4A231774"/>
    <w:rsid w:val="4A3772DE"/>
    <w:rsid w:val="4A3D4C8F"/>
    <w:rsid w:val="4A4735B0"/>
    <w:rsid w:val="4A4C1624"/>
    <w:rsid w:val="4A5B4438"/>
    <w:rsid w:val="4A7735A2"/>
    <w:rsid w:val="4A817191"/>
    <w:rsid w:val="4A8E1E2E"/>
    <w:rsid w:val="4A9276E8"/>
    <w:rsid w:val="4A9B69F5"/>
    <w:rsid w:val="4ABF4516"/>
    <w:rsid w:val="4ADB2856"/>
    <w:rsid w:val="4ADE35AE"/>
    <w:rsid w:val="4ADF7793"/>
    <w:rsid w:val="4B306545"/>
    <w:rsid w:val="4B3831D4"/>
    <w:rsid w:val="4B4F4177"/>
    <w:rsid w:val="4B5503D2"/>
    <w:rsid w:val="4B581969"/>
    <w:rsid w:val="4B744E3D"/>
    <w:rsid w:val="4B7F021F"/>
    <w:rsid w:val="4BA40AB7"/>
    <w:rsid w:val="4BAA3933"/>
    <w:rsid w:val="4BB50219"/>
    <w:rsid w:val="4BC85477"/>
    <w:rsid w:val="4BD14C56"/>
    <w:rsid w:val="4BD45C38"/>
    <w:rsid w:val="4BD838E5"/>
    <w:rsid w:val="4BF06D95"/>
    <w:rsid w:val="4C1553D5"/>
    <w:rsid w:val="4C161FEB"/>
    <w:rsid w:val="4C18695D"/>
    <w:rsid w:val="4C1A7F14"/>
    <w:rsid w:val="4C330FF8"/>
    <w:rsid w:val="4C3337CF"/>
    <w:rsid w:val="4C3A6EDB"/>
    <w:rsid w:val="4C58606B"/>
    <w:rsid w:val="4C6C4DAA"/>
    <w:rsid w:val="4C707F00"/>
    <w:rsid w:val="4C7412A5"/>
    <w:rsid w:val="4C774CC0"/>
    <w:rsid w:val="4C831C4B"/>
    <w:rsid w:val="4C9A13D9"/>
    <w:rsid w:val="4CA25874"/>
    <w:rsid w:val="4CA75035"/>
    <w:rsid w:val="4CAF429A"/>
    <w:rsid w:val="4CB22AC6"/>
    <w:rsid w:val="4CBD7A02"/>
    <w:rsid w:val="4CC0188D"/>
    <w:rsid w:val="4CC164A2"/>
    <w:rsid w:val="4CE27CEE"/>
    <w:rsid w:val="4CE53F8E"/>
    <w:rsid w:val="4CE74E0D"/>
    <w:rsid w:val="4CEA63E6"/>
    <w:rsid w:val="4D071DF8"/>
    <w:rsid w:val="4D084124"/>
    <w:rsid w:val="4D0E2FD9"/>
    <w:rsid w:val="4D1B7A4A"/>
    <w:rsid w:val="4D283A36"/>
    <w:rsid w:val="4D2A1997"/>
    <w:rsid w:val="4D374EC2"/>
    <w:rsid w:val="4D3E3CBD"/>
    <w:rsid w:val="4D6A5976"/>
    <w:rsid w:val="4D6C0D24"/>
    <w:rsid w:val="4D6E48BF"/>
    <w:rsid w:val="4D830AA6"/>
    <w:rsid w:val="4D914FE7"/>
    <w:rsid w:val="4D997511"/>
    <w:rsid w:val="4DA04BFC"/>
    <w:rsid w:val="4DA235C1"/>
    <w:rsid w:val="4DA45B81"/>
    <w:rsid w:val="4DC24A5F"/>
    <w:rsid w:val="4DC45B4E"/>
    <w:rsid w:val="4DD1112E"/>
    <w:rsid w:val="4DEB2AD0"/>
    <w:rsid w:val="4DF52516"/>
    <w:rsid w:val="4DF5450E"/>
    <w:rsid w:val="4DF64EA8"/>
    <w:rsid w:val="4DFC4421"/>
    <w:rsid w:val="4E060B96"/>
    <w:rsid w:val="4E0B1FF2"/>
    <w:rsid w:val="4E107AB0"/>
    <w:rsid w:val="4E130572"/>
    <w:rsid w:val="4E1328C9"/>
    <w:rsid w:val="4E1C70E9"/>
    <w:rsid w:val="4E217B8B"/>
    <w:rsid w:val="4E235E34"/>
    <w:rsid w:val="4E535A9F"/>
    <w:rsid w:val="4E5666F8"/>
    <w:rsid w:val="4E595D9F"/>
    <w:rsid w:val="4E5A3EB9"/>
    <w:rsid w:val="4E752CEF"/>
    <w:rsid w:val="4E890A22"/>
    <w:rsid w:val="4E925A26"/>
    <w:rsid w:val="4E9D2C78"/>
    <w:rsid w:val="4EA0525F"/>
    <w:rsid w:val="4EAD01DA"/>
    <w:rsid w:val="4ECD1357"/>
    <w:rsid w:val="4ED6707C"/>
    <w:rsid w:val="4F0A5873"/>
    <w:rsid w:val="4F152B99"/>
    <w:rsid w:val="4F2D77CE"/>
    <w:rsid w:val="4F306EE2"/>
    <w:rsid w:val="4F3640F3"/>
    <w:rsid w:val="4F37258E"/>
    <w:rsid w:val="4F4D5581"/>
    <w:rsid w:val="4F65006F"/>
    <w:rsid w:val="4F8864DF"/>
    <w:rsid w:val="4F981072"/>
    <w:rsid w:val="4FAA3BBF"/>
    <w:rsid w:val="4FB078D4"/>
    <w:rsid w:val="4FB14ABB"/>
    <w:rsid w:val="4FB71570"/>
    <w:rsid w:val="4FBC2BA9"/>
    <w:rsid w:val="4FC07957"/>
    <w:rsid w:val="4FC4349F"/>
    <w:rsid w:val="4FC92AAD"/>
    <w:rsid w:val="4FCF6168"/>
    <w:rsid w:val="4FDD247D"/>
    <w:rsid w:val="4FE91C6B"/>
    <w:rsid w:val="4FEA11A1"/>
    <w:rsid w:val="4FEC6280"/>
    <w:rsid w:val="4FFF13EB"/>
    <w:rsid w:val="50022CA2"/>
    <w:rsid w:val="50046A64"/>
    <w:rsid w:val="501744FD"/>
    <w:rsid w:val="503A3838"/>
    <w:rsid w:val="505B3E08"/>
    <w:rsid w:val="505C6A4D"/>
    <w:rsid w:val="505C6C8F"/>
    <w:rsid w:val="506411A1"/>
    <w:rsid w:val="50677693"/>
    <w:rsid w:val="507E69FF"/>
    <w:rsid w:val="50832CFF"/>
    <w:rsid w:val="50833707"/>
    <w:rsid w:val="50850CCB"/>
    <w:rsid w:val="508D74F4"/>
    <w:rsid w:val="508F6CB2"/>
    <w:rsid w:val="509245B8"/>
    <w:rsid w:val="50976771"/>
    <w:rsid w:val="5099281A"/>
    <w:rsid w:val="50A45BE0"/>
    <w:rsid w:val="50B0193C"/>
    <w:rsid w:val="50DB3BAD"/>
    <w:rsid w:val="50DD3379"/>
    <w:rsid w:val="50E03B5E"/>
    <w:rsid w:val="50F72BE7"/>
    <w:rsid w:val="50FA0DB7"/>
    <w:rsid w:val="50FB6E0B"/>
    <w:rsid w:val="50FE311A"/>
    <w:rsid w:val="50FF25BD"/>
    <w:rsid w:val="51004E94"/>
    <w:rsid w:val="51127144"/>
    <w:rsid w:val="511D1795"/>
    <w:rsid w:val="511F47DD"/>
    <w:rsid w:val="51270810"/>
    <w:rsid w:val="51277B14"/>
    <w:rsid w:val="5130424E"/>
    <w:rsid w:val="51326A82"/>
    <w:rsid w:val="51374EDC"/>
    <w:rsid w:val="513A3353"/>
    <w:rsid w:val="51505F81"/>
    <w:rsid w:val="51513BE9"/>
    <w:rsid w:val="515B6851"/>
    <w:rsid w:val="51654488"/>
    <w:rsid w:val="51705048"/>
    <w:rsid w:val="517A1815"/>
    <w:rsid w:val="517E58EF"/>
    <w:rsid w:val="51A7555D"/>
    <w:rsid w:val="51B410B0"/>
    <w:rsid w:val="51BB28E6"/>
    <w:rsid w:val="51BE32F2"/>
    <w:rsid w:val="51C023F8"/>
    <w:rsid w:val="51CB7D35"/>
    <w:rsid w:val="51CF264E"/>
    <w:rsid w:val="51DD6CA8"/>
    <w:rsid w:val="51EA03FF"/>
    <w:rsid w:val="51EB77C6"/>
    <w:rsid w:val="51F73FC6"/>
    <w:rsid w:val="520D0D34"/>
    <w:rsid w:val="5227082D"/>
    <w:rsid w:val="5230236A"/>
    <w:rsid w:val="52396A00"/>
    <w:rsid w:val="524006BA"/>
    <w:rsid w:val="52431780"/>
    <w:rsid w:val="52431EA2"/>
    <w:rsid w:val="526815C7"/>
    <w:rsid w:val="526F3D2E"/>
    <w:rsid w:val="527E38A4"/>
    <w:rsid w:val="52803644"/>
    <w:rsid w:val="528F4089"/>
    <w:rsid w:val="52950191"/>
    <w:rsid w:val="52970A3E"/>
    <w:rsid w:val="52A13276"/>
    <w:rsid w:val="52A5280C"/>
    <w:rsid w:val="52A771A9"/>
    <w:rsid w:val="52AB2215"/>
    <w:rsid w:val="52BA33C0"/>
    <w:rsid w:val="52C82DDA"/>
    <w:rsid w:val="52D26D1D"/>
    <w:rsid w:val="52D93D83"/>
    <w:rsid w:val="52E84E91"/>
    <w:rsid w:val="52E86C56"/>
    <w:rsid w:val="52EA6266"/>
    <w:rsid w:val="52EF190D"/>
    <w:rsid w:val="52F276E7"/>
    <w:rsid w:val="52FF4394"/>
    <w:rsid w:val="530D46DB"/>
    <w:rsid w:val="53136785"/>
    <w:rsid w:val="532E40C9"/>
    <w:rsid w:val="533E1F37"/>
    <w:rsid w:val="5342194C"/>
    <w:rsid w:val="534A66A0"/>
    <w:rsid w:val="535472CF"/>
    <w:rsid w:val="537450E8"/>
    <w:rsid w:val="53843D14"/>
    <w:rsid w:val="538B3C85"/>
    <w:rsid w:val="539D4D3B"/>
    <w:rsid w:val="53C0127F"/>
    <w:rsid w:val="53C35A50"/>
    <w:rsid w:val="53C9694B"/>
    <w:rsid w:val="53D22F45"/>
    <w:rsid w:val="53D30063"/>
    <w:rsid w:val="53DE5929"/>
    <w:rsid w:val="53DE77D4"/>
    <w:rsid w:val="53E031F2"/>
    <w:rsid w:val="53E57124"/>
    <w:rsid w:val="53EA76DB"/>
    <w:rsid w:val="53F34F06"/>
    <w:rsid w:val="540E0C6F"/>
    <w:rsid w:val="54104817"/>
    <w:rsid w:val="541C47E7"/>
    <w:rsid w:val="54201DE1"/>
    <w:rsid w:val="54260AC0"/>
    <w:rsid w:val="54267716"/>
    <w:rsid w:val="54284CB5"/>
    <w:rsid w:val="544027D8"/>
    <w:rsid w:val="54452A11"/>
    <w:rsid w:val="544F3391"/>
    <w:rsid w:val="545C67CF"/>
    <w:rsid w:val="54626AC9"/>
    <w:rsid w:val="546949E4"/>
    <w:rsid w:val="546D32BC"/>
    <w:rsid w:val="54721F10"/>
    <w:rsid w:val="54760B54"/>
    <w:rsid w:val="548235EA"/>
    <w:rsid w:val="548338DD"/>
    <w:rsid w:val="5495356F"/>
    <w:rsid w:val="549B2ADB"/>
    <w:rsid w:val="549E669B"/>
    <w:rsid w:val="54B769DA"/>
    <w:rsid w:val="54BF6A40"/>
    <w:rsid w:val="54D27111"/>
    <w:rsid w:val="54D8597F"/>
    <w:rsid w:val="54E2003B"/>
    <w:rsid w:val="54EA1896"/>
    <w:rsid w:val="54F549F8"/>
    <w:rsid w:val="54FC2126"/>
    <w:rsid w:val="54FD419F"/>
    <w:rsid w:val="55210830"/>
    <w:rsid w:val="552209CF"/>
    <w:rsid w:val="55245175"/>
    <w:rsid w:val="552D605C"/>
    <w:rsid w:val="55380AA5"/>
    <w:rsid w:val="55401D2C"/>
    <w:rsid w:val="554B289F"/>
    <w:rsid w:val="555D1869"/>
    <w:rsid w:val="55736820"/>
    <w:rsid w:val="557471AA"/>
    <w:rsid w:val="557E43E8"/>
    <w:rsid w:val="558B17E2"/>
    <w:rsid w:val="55972503"/>
    <w:rsid w:val="55982F51"/>
    <w:rsid w:val="55990C9E"/>
    <w:rsid w:val="55A6598B"/>
    <w:rsid w:val="55AB0B9E"/>
    <w:rsid w:val="55B700E5"/>
    <w:rsid w:val="55C00570"/>
    <w:rsid w:val="55CA69CD"/>
    <w:rsid w:val="55CC391B"/>
    <w:rsid w:val="55CD6596"/>
    <w:rsid w:val="55D31F60"/>
    <w:rsid w:val="55D629D7"/>
    <w:rsid w:val="55E12538"/>
    <w:rsid w:val="55E47566"/>
    <w:rsid w:val="55ED37F7"/>
    <w:rsid w:val="55EF0254"/>
    <w:rsid w:val="55F90261"/>
    <w:rsid w:val="56035297"/>
    <w:rsid w:val="562673AC"/>
    <w:rsid w:val="562B6714"/>
    <w:rsid w:val="56412B62"/>
    <w:rsid w:val="56444EF7"/>
    <w:rsid w:val="564A3B87"/>
    <w:rsid w:val="56582F97"/>
    <w:rsid w:val="565C494D"/>
    <w:rsid w:val="565F7DCC"/>
    <w:rsid w:val="568A4E26"/>
    <w:rsid w:val="56AA0E87"/>
    <w:rsid w:val="56AE33F3"/>
    <w:rsid w:val="56B64D6A"/>
    <w:rsid w:val="56C14BAF"/>
    <w:rsid w:val="56C97A02"/>
    <w:rsid w:val="56D358BB"/>
    <w:rsid w:val="56F64882"/>
    <w:rsid w:val="57183193"/>
    <w:rsid w:val="571B40C4"/>
    <w:rsid w:val="571C123C"/>
    <w:rsid w:val="571C2663"/>
    <w:rsid w:val="574A4E32"/>
    <w:rsid w:val="575B6436"/>
    <w:rsid w:val="57640739"/>
    <w:rsid w:val="57660C48"/>
    <w:rsid w:val="57674EB5"/>
    <w:rsid w:val="57687A5B"/>
    <w:rsid w:val="577B2D68"/>
    <w:rsid w:val="57841F93"/>
    <w:rsid w:val="579B078D"/>
    <w:rsid w:val="579D2D95"/>
    <w:rsid w:val="57AE52FC"/>
    <w:rsid w:val="57B57A92"/>
    <w:rsid w:val="57BC2F25"/>
    <w:rsid w:val="57BE5B8A"/>
    <w:rsid w:val="57E22CCE"/>
    <w:rsid w:val="580C03B4"/>
    <w:rsid w:val="580F5DCC"/>
    <w:rsid w:val="58100A01"/>
    <w:rsid w:val="581A2981"/>
    <w:rsid w:val="582751E1"/>
    <w:rsid w:val="58314481"/>
    <w:rsid w:val="58626A09"/>
    <w:rsid w:val="587374D3"/>
    <w:rsid w:val="588477BA"/>
    <w:rsid w:val="588937C9"/>
    <w:rsid w:val="588C2102"/>
    <w:rsid w:val="58967783"/>
    <w:rsid w:val="58AF2656"/>
    <w:rsid w:val="58C3384C"/>
    <w:rsid w:val="58C54743"/>
    <w:rsid w:val="58C82A74"/>
    <w:rsid w:val="58CD1943"/>
    <w:rsid w:val="58E31016"/>
    <w:rsid w:val="58F543D2"/>
    <w:rsid w:val="591C6EF2"/>
    <w:rsid w:val="591D5759"/>
    <w:rsid w:val="59246020"/>
    <w:rsid w:val="59260EE0"/>
    <w:rsid w:val="59282162"/>
    <w:rsid w:val="59292E3A"/>
    <w:rsid w:val="592D3495"/>
    <w:rsid w:val="594926C8"/>
    <w:rsid w:val="59581508"/>
    <w:rsid w:val="595B00BB"/>
    <w:rsid w:val="595C516F"/>
    <w:rsid w:val="59611B0B"/>
    <w:rsid w:val="596D5A59"/>
    <w:rsid w:val="59722E10"/>
    <w:rsid w:val="597A78A0"/>
    <w:rsid w:val="597C7141"/>
    <w:rsid w:val="59846162"/>
    <w:rsid w:val="59856933"/>
    <w:rsid w:val="598B6FB6"/>
    <w:rsid w:val="59915A37"/>
    <w:rsid w:val="59A85B46"/>
    <w:rsid w:val="59CD4478"/>
    <w:rsid w:val="59CF1CCB"/>
    <w:rsid w:val="59DD77FF"/>
    <w:rsid w:val="5A0502D6"/>
    <w:rsid w:val="5A0544DB"/>
    <w:rsid w:val="5A1D43B2"/>
    <w:rsid w:val="5A437F1C"/>
    <w:rsid w:val="5A452BCF"/>
    <w:rsid w:val="5A452DC4"/>
    <w:rsid w:val="5A48193F"/>
    <w:rsid w:val="5A505EEA"/>
    <w:rsid w:val="5A513E81"/>
    <w:rsid w:val="5A904F2C"/>
    <w:rsid w:val="5A97556B"/>
    <w:rsid w:val="5A9B6525"/>
    <w:rsid w:val="5A9E5083"/>
    <w:rsid w:val="5AA37F6B"/>
    <w:rsid w:val="5AA75CF5"/>
    <w:rsid w:val="5AB8171E"/>
    <w:rsid w:val="5AD0527E"/>
    <w:rsid w:val="5ADA430E"/>
    <w:rsid w:val="5AEA67E3"/>
    <w:rsid w:val="5AFF6258"/>
    <w:rsid w:val="5B1C6B35"/>
    <w:rsid w:val="5B2C5E5D"/>
    <w:rsid w:val="5B3F53F0"/>
    <w:rsid w:val="5B7118D4"/>
    <w:rsid w:val="5B7D084F"/>
    <w:rsid w:val="5B7E48A4"/>
    <w:rsid w:val="5B832561"/>
    <w:rsid w:val="5B8B08EE"/>
    <w:rsid w:val="5BA11997"/>
    <w:rsid w:val="5BAD5191"/>
    <w:rsid w:val="5BB2768C"/>
    <w:rsid w:val="5BB3124F"/>
    <w:rsid w:val="5BC472C9"/>
    <w:rsid w:val="5BC90329"/>
    <w:rsid w:val="5BD727F0"/>
    <w:rsid w:val="5BD83054"/>
    <w:rsid w:val="5BED23B1"/>
    <w:rsid w:val="5C1E7BA5"/>
    <w:rsid w:val="5C3058F1"/>
    <w:rsid w:val="5C556A07"/>
    <w:rsid w:val="5C675CD9"/>
    <w:rsid w:val="5C6E5E1A"/>
    <w:rsid w:val="5C716248"/>
    <w:rsid w:val="5C795A16"/>
    <w:rsid w:val="5C9C4F29"/>
    <w:rsid w:val="5CA1725D"/>
    <w:rsid w:val="5CB85AA7"/>
    <w:rsid w:val="5CC0774D"/>
    <w:rsid w:val="5CCF3434"/>
    <w:rsid w:val="5CD05FAB"/>
    <w:rsid w:val="5CD50FCF"/>
    <w:rsid w:val="5CD55EC0"/>
    <w:rsid w:val="5CE10B1A"/>
    <w:rsid w:val="5CF771B8"/>
    <w:rsid w:val="5D0332F6"/>
    <w:rsid w:val="5D0733F7"/>
    <w:rsid w:val="5D1C6BD4"/>
    <w:rsid w:val="5D2E0CDE"/>
    <w:rsid w:val="5D5F25FA"/>
    <w:rsid w:val="5D6A4407"/>
    <w:rsid w:val="5D6E120E"/>
    <w:rsid w:val="5D7A3656"/>
    <w:rsid w:val="5D7F3677"/>
    <w:rsid w:val="5D847D1F"/>
    <w:rsid w:val="5DAA086A"/>
    <w:rsid w:val="5DAE15D3"/>
    <w:rsid w:val="5DBD1B93"/>
    <w:rsid w:val="5DF742CB"/>
    <w:rsid w:val="5E06627E"/>
    <w:rsid w:val="5E154D14"/>
    <w:rsid w:val="5E1B5FE4"/>
    <w:rsid w:val="5E250AE5"/>
    <w:rsid w:val="5E285187"/>
    <w:rsid w:val="5E2D10CB"/>
    <w:rsid w:val="5E4F7EC7"/>
    <w:rsid w:val="5E5D1EC7"/>
    <w:rsid w:val="5E613132"/>
    <w:rsid w:val="5E6802E0"/>
    <w:rsid w:val="5E6E1821"/>
    <w:rsid w:val="5E867F09"/>
    <w:rsid w:val="5E9706BA"/>
    <w:rsid w:val="5EA17B23"/>
    <w:rsid w:val="5EA86F1B"/>
    <w:rsid w:val="5EAC61BA"/>
    <w:rsid w:val="5EB2203B"/>
    <w:rsid w:val="5EBD6451"/>
    <w:rsid w:val="5ED97FE1"/>
    <w:rsid w:val="5EE04EEC"/>
    <w:rsid w:val="5EE268E6"/>
    <w:rsid w:val="5EE35737"/>
    <w:rsid w:val="5EF46B2C"/>
    <w:rsid w:val="5EF760A2"/>
    <w:rsid w:val="5EFF2F9F"/>
    <w:rsid w:val="5F00511D"/>
    <w:rsid w:val="5F0603D3"/>
    <w:rsid w:val="5F202BA1"/>
    <w:rsid w:val="5F213003"/>
    <w:rsid w:val="5F2A4191"/>
    <w:rsid w:val="5F327DFB"/>
    <w:rsid w:val="5F463561"/>
    <w:rsid w:val="5F524C1B"/>
    <w:rsid w:val="5F646221"/>
    <w:rsid w:val="5F707434"/>
    <w:rsid w:val="5F8339AD"/>
    <w:rsid w:val="5F993C1A"/>
    <w:rsid w:val="5F9B63FF"/>
    <w:rsid w:val="5FA74BF9"/>
    <w:rsid w:val="5FE64A8D"/>
    <w:rsid w:val="5FF16178"/>
    <w:rsid w:val="5FF41956"/>
    <w:rsid w:val="60130681"/>
    <w:rsid w:val="601651E2"/>
    <w:rsid w:val="603E1435"/>
    <w:rsid w:val="603F507B"/>
    <w:rsid w:val="603F50D0"/>
    <w:rsid w:val="60434FE1"/>
    <w:rsid w:val="604C4BE0"/>
    <w:rsid w:val="607367C5"/>
    <w:rsid w:val="607B4EA9"/>
    <w:rsid w:val="60867C2E"/>
    <w:rsid w:val="60902BAF"/>
    <w:rsid w:val="60987FFE"/>
    <w:rsid w:val="609F41B6"/>
    <w:rsid w:val="60A50332"/>
    <w:rsid w:val="60AE60C2"/>
    <w:rsid w:val="60B116FB"/>
    <w:rsid w:val="60BA04F2"/>
    <w:rsid w:val="60CA2F4E"/>
    <w:rsid w:val="60D370A1"/>
    <w:rsid w:val="60D75B1D"/>
    <w:rsid w:val="60DB2CCF"/>
    <w:rsid w:val="60F6326F"/>
    <w:rsid w:val="60FF6E65"/>
    <w:rsid w:val="610625FE"/>
    <w:rsid w:val="611A1073"/>
    <w:rsid w:val="611D7D25"/>
    <w:rsid w:val="611E776E"/>
    <w:rsid w:val="612E03F3"/>
    <w:rsid w:val="61394E75"/>
    <w:rsid w:val="613E19F3"/>
    <w:rsid w:val="614D7FB3"/>
    <w:rsid w:val="614F55D2"/>
    <w:rsid w:val="61524CA4"/>
    <w:rsid w:val="616A2BCB"/>
    <w:rsid w:val="616D3A79"/>
    <w:rsid w:val="617F21F9"/>
    <w:rsid w:val="61807242"/>
    <w:rsid w:val="618575E5"/>
    <w:rsid w:val="6188392C"/>
    <w:rsid w:val="6195111A"/>
    <w:rsid w:val="61976A1A"/>
    <w:rsid w:val="61A113F3"/>
    <w:rsid w:val="61A25B2D"/>
    <w:rsid w:val="61B327C9"/>
    <w:rsid w:val="61B420BB"/>
    <w:rsid w:val="620907FF"/>
    <w:rsid w:val="62290D92"/>
    <w:rsid w:val="622E4FFB"/>
    <w:rsid w:val="624D3B25"/>
    <w:rsid w:val="62697848"/>
    <w:rsid w:val="627A78A6"/>
    <w:rsid w:val="627B1D67"/>
    <w:rsid w:val="62881DC6"/>
    <w:rsid w:val="629876DB"/>
    <w:rsid w:val="629C63E2"/>
    <w:rsid w:val="629D6B07"/>
    <w:rsid w:val="62A06087"/>
    <w:rsid w:val="62AF67B1"/>
    <w:rsid w:val="62AF76BD"/>
    <w:rsid w:val="62B34A60"/>
    <w:rsid w:val="62B62FED"/>
    <w:rsid w:val="62B85967"/>
    <w:rsid w:val="62BD3F69"/>
    <w:rsid w:val="62CB2E31"/>
    <w:rsid w:val="62DA2BA7"/>
    <w:rsid w:val="62E017A0"/>
    <w:rsid w:val="62F331A8"/>
    <w:rsid w:val="62FE5B66"/>
    <w:rsid w:val="63042A20"/>
    <w:rsid w:val="630532D1"/>
    <w:rsid w:val="63082D5B"/>
    <w:rsid w:val="630D1EED"/>
    <w:rsid w:val="63187631"/>
    <w:rsid w:val="6324107E"/>
    <w:rsid w:val="63365D22"/>
    <w:rsid w:val="633771CC"/>
    <w:rsid w:val="63531DA4"/>
    <w:rsid w:val="635546EE"/>
    <w:rsid w:val="635B06E7"/>
    <w:rsid w:val="637161CE"/>
    <w:rsid w:val="637E0457"/>
    <w:rsid w:val="638E2B45"/>
    <w:rsid w:val="63965049"/>
    <w:rsid w:val="63AD747A"/>
    <w:rsid w:val="63B84976"/>
    <w:rsid w:val="63C526C9"/>
    <w:rsid w:val="63D117E9"/>
    <w:rsid w:val="63DA4774"/>
    <w:rsid w:val="63E62F9B"/>
    <w:rsid w:val="63EC4EBB"/>
    <w:rsid w:val="63FC6B71"/>
    <w:rsid w:val="64073267"/>
    <w:rsid w:val="641D06DD"/>
    <w:rsid w:val="642327AB"/>
    <w:rsid w:val="643721ED"/>
    <w:rsid w:val="64383C68"/>
    <w:rsid w:val="643E2921"/>
    <w:rsid w:val="64553BBC"/>
    <w:rsid w:val="645C0F6E"/>
    <w:rsid w:val="647963FB"/>
    <w:rsid w:val="647A146E"/>
    <w:rsid w:val="6481726A"/>
    <w:rsid w:val="64AC25D1"/>
    <w:rsid w:val="64AF1546"/>
    <w:rsid w:val="64B93E7F"/>
    <w:rsid w:val="64BD61F2"/>
    <w:rsid w:val="64CE0408"/>
    <w:rsid w:val="64D92C99"/>
    <w:rsid w:val="64E0174D"/>
    <w:rsid w:val="64E87BC6"/>
    <w:rsid w:val="64F371DB"/>
    <w:rsid w:val="65106AA2"/>
    <w:rsid w:val="6515758C"/>
    <w:rsid w:val="6518071A"/>
    <w:rsid w:val="652125E8"/>
    <w:rsid w:val="655224C3"/>
    <w:rsid w:val="655F2DD0"/>
    <w:rsid w:val="65603A43"/>
    <w:rsid w:val="6569126C"/>
    <w:rsid w:val="65705853"/>
    <w:rsid w:val="657261D0"/>
    <w:rsid w:val="6579053C"/>
    <w:rsid w:val="657C0BF3"/>
    <w:rsid w:val="65871713"/>
    <w:rsid w:val="658B5455"/>
    <w:rsid w:val="65934FA1"/>
    <w:rsid w:val="65942AF4"/>
    <w:rsid w:val="65965CA5"/>
    <w:rsid w:val="65B876DA"/>
    <w:rsid w:val="65BB2F24"/>
    <w:rsid w:val="65C47D38"/>
    <w:rsid w:val="65DB6C50"/>
    <w:rsid w:val="65DE3405"/>
    <w:rsid w:val="65EE2F30"/>
    <w:rsid w:val="65F00F3C"/>
    <w:rsid w:val="65F111BE"/>
    <w:rsid w:val="65F97A2A"/>
    <w:rsid w:val="660304E1"/>
    <w:rsid w:val="660762CC"/>
    <w:rsid w:val="660A48B1"/>
    <w:rsid w:val="660D39A6"/>
    <w:rsid w:val="66106FEB"/>
    <w:rsid w:val="661B262B"/>
    <w:rsid w:val="66245631"/>
    <w:rsid w:val="662A449B"/>
    <w:rsid w:val="66413CCA"/>
    <w:rsid w:val="664709DF"/>
    <w:rsid w:val="664F3DCD"/>
    <w:rsid w:val="665D1D23"/>
    <w:rsid w:val="666D4E92"/>
    <w:rsid w:val="66824519"/>
    <w:rsid w:val="669A6B94"/>
    <w:rsid w:val="66A03B2E"/>
    <w:rsid w:val="66A64BED"/>
    <w:rsid w:val="66BA644F"/>
    <w:rsid w:val="66C16B1D"/>
    <w:rsid w:val="66D6633D"/>
    <w:rsid w:val="66D70625"/>
    <w:rsid w:val="66F7639E"/>
    <w:rsid w:val="670852F9"/>
    <w:rsid w:val="670E77BA"/>
    <w:rsid w:val="670F54FA"/>
    <w:rsid w:val="67147038"/>
    <w:rsid w:val="67185AE5"/>
    <w:rsid w:val="67262E09"/>
    <w:rsid w:val="673B27CF"/>
    <w:rsid w:val="674606C4"/>
    <w:rsid w:val="67646805"/>
    <w:rsid w:val="67664B4A"/>
    <w:rsid w:val="67665E39"/>
    <w:rsid w:val="676E56D7"/>
    <w:rsid w:val="676E5B3B"/>
    <w:rsid w:val="677B2CD4"/>
    <w:rsid w:val="67865952"/>
    <w:rsid w:val="679F0AFF"/>
    <w:rsid w:val="67AD20E3"/>
    <w:rsid w:val="67B52865"/>
    <w:rsid w:val="67B965D9"/>
    <w:rsid w:val="67D06A92"/>
    <w:rsid w:val="67E05526"/>
    <w:rsid w:val="67F8257A"/>
    <w:rsid w:val="67F9073A"/>
    <w:rsid w:val="67F91AE8"/>
    <w:rsid w:val="68030A4A"/>
    <w:rsid w:val="680D7F4F"/>
    <w:rsid w:val="68104BD8"/>
    <w:rsid w:val="681B6F2C"/>
    <w:rsid w:val="682A6652"/>
    <w:rsid w:val="683874B9"/>
    <w:rsid w:val="68392FDC"/>
    <w:rsid w:val="684C15C4"/>
    <w:rsid w:val="687107DC"/>
    <w:rsid w:val="688E5814"/>
    <w:rsid w:val="68984996"/>
    <w:rsid w:val="68AA1920"/>
    <w:rsid w:val="68C31B5C"/>
    <w:rsid w:val="68C52EBE"/>
    <w:rsid w:val="68EB1EB9"/>
    <w:rsid w:val="68ED4F2B"/>
    <w:rsid w:val="68FD094A"/>
    <w:rsid w:val="69051D5F"/>
    <w:rsid w:val="69157D66"/>
    <w:rsid w:val="691E54FD"/>
    <w:rsid w:val="69211FF0"/>
    <w:rsid w:val="6927761C"/>
    <w:rsid w:val="69342A24"/>
    <w:rsid w:val="693B2A19"/>
    <w:rsid w:val="69427680"/>
    <w:rsid w:val="69676F39"/>
    <w:rsid w:val="69763A2D"/>
    <w:rsid w:val="69793340"/>
    <w:rsid w:val="69951436"/>
    <w:rsid w:val="699F5B0A"/>
    <w:rsid w:val="69A27F97"/>
    <w:rsid w:val="69B71A6F"/>
    <w:rsid w:val="69BE5B22"/>
    <w:rsid w:val="69D51F71"/>
    <w:rsid w:val="69D85744"/>
    <w:rsid w:val="6A0323E4"/>
    <w:rsid w:val="6A047E06"/>
    <w:rsid w:val="6A137FE8"/>
    <w:rsid w:val="6A1630D4"/>
    <w:rsid w:val="6A466CC0"/>
    <w:rsid w:val="6A5B5745"/>
    <w:rsid w:val="6A6C700A"/>
    <w:rsid w:val="6A7231C6"/>
    <w:rsid w:val="6A761FB3"/>
    <w:rsid w:val="6A7740E8"/>
    <w:rsid w:val="6A804250"/>
    <w:rsid w:val="6A86773B"/>
    <w:rsid w:val="6A9779E9"/>
    <w:rsid w:val="6A982506"/>
    <w:rsid w:val="6A9E1B7F"/>
    <w:rsid w:val="6AA94E08"/>
    <w:rsid w:val="6AC173D0"/>
    <w:rsid w:val="6AD1446F"/>
    <w:rsid w:val="6AD859F5"/>
    <w:rsid w:val="6ADF2737"/>
    <w:rsid w:val="6AE27739"/>
    <w:rsid w:val="6AE34E19"/>
    <w:rsid w:val="6AEA447E"/>
    <w:rsid w:val="6AFD7E91"/>
    <w:rsid w:val="6B0669C1"/>
    <w:rsid w:val="6B0B3E1F"/>
    <w:rsid w:val="6B0E3948"/>
    <w:rsid w:val="6B1D3516"/>
    <w:rsid w:val="6B1F7EB7"/>
    <w:rsid w:val="6B2A4820"/>
    <w:rsid w:val="6B466A5B"/>
    <w:rsid w:val="6B5472D8"/>
    <w:rsid w:val="6B550CD9"/>
    <w:rsid w:val="6B57633F"/>
    <w:rsid w:val="6B70278F"/>
    <w:rsid w:val="6B7213C2"/>
    <w:rsid w:val="6B7514DA"/>
    <w:rsid w:val="6B965C3E"/>
    <w:rsid w:val="6B9E3D6D"/>
    <w:rsid w:val="6BA50837"/>
    <w:rsid w:val="6BA540E7"/>
    <w:rsid w:val="6BAA061C"/>
    <w:rsid w:val="6BB04AD6"/>
    <w:rsid w:val="6BB40BDA"/>
    <w:rsid w:val="6BC340BF"/>
    <w:rsid w:val="6BCC57E4"/>
    <w:rsid w:val="6BE022D0"/>
    <w:rsid w:val="6BFD0DAB"/>
    <w:rsid w:val="6C134C7E"/>
    <w:rsid w:val="6C186C99"/>
    <w:rsid w:val="6C473402"/>
    <w:rsid w:val="6C485BED"/>
    <w:rsid w:val="6C5857B2"/>
    <w:rsid w:val="6C5F29A9"/>
    <w:rsid w:val="6C7A6ED6"/>
    <w:rsid w:val="6C7D36D3"/>
    <w:rsid w:val="6C8D79ED"/>
    <w:rsid w:val="6C94033F"/>
    <w:rsid w:val="6C9565F4"/>
    <w:rsid w:val="6CA250E7"/>
    <w:rsid w:val="6CB8521C"/>
    <w:rsid w:val="6CBA0A4D"/>
    <w:rsid w:val="6CBC6B10"/>
    <w:rsid w:val="6CCC2620"/>
    <w:rsid w:val="6CD13729"/>
    <w:rsid w:val="6CD7043E"/>
    <w:rsid w:val="6CEA1AD6"/>
    <w:rsid w:val="6CEB5878"/>
    <w:rsid w:val="6CEE1B53"/>
    <w:rsid w:val="6CEF7FEF"/>
    <w:rsid w:val="6CF64817"/>
    <w:rsid w:val="6CFD333B"/>
    <w:rsid w:val="6CFD49A3"/>
    <w:rsid w:val="6D02125D"/>
    <w:rsid w:val="6D152F8C"/>
    <w:rsid w:val="6D2D20A7"/>
    <w:rsid w:val="6D365580"/>
    <w:rsid w:val="6D37665A"/>
    <w:rsid w:val="6D3E6AFA"/>
    <w:rsid w:val="6D4B112B"/>
    <w:rsid w:val="6D5B07DB"/>
    <w:rsid w:val="6D605263"/>
    <w:rsid w:val="6D643CA4"/>
    <w:rsid w:val="6D73165A"/>
    <w:rsid w:val="6D751F7F"/>
    <w:rsid w:val="6D8442FD"/>
    <w:rsid w:val="6D920012"/>
    <w:rsid w:val="6DA96F30"/>
    <w:rsid w:val="6DAD551D"/>
    <w:rsid w:val="6DB65695"/>
    <w:rsid w:val="6DC23BC7"/>
    <w:rsid w:val="6DC53C5E"/>
    <w:rsid w:val="6DC74513"/>
    <w:rsid w:val="6DDA1589"/>
    <w:rsid w:val="6DEE3690"/>
    <w:rsid w:val="6DEF25A3"/>
    <w:rsid w:val="6E170A2F"/>
    <w:rsid w:val="6E1B6FE5"/>
    <w:rsid w:val="6E2C2FDE"/>
    <w:rsid w:val="6E3F335A"/>
    <w:rsid w:val="6E4075F6"/>
    <w:rsid w:val="6E4B0661"/>
    <w:rsid w:val="6E4B0B86"/>
    <w:rsid w:val="6E5B6274"/>
    <w:rsid w:val="6E7C4E3F"/>
    <w:rsid w:val="6E994C5F"/>
    <w:rsid w:val="6E9A2031"/>
    <w:rsid w:val="6EA52EA6"/>
    <w:rsid w:val="6EAD3951"/>
    <w:rsid w:val="6EC868FF"/>
    <w:rsid w:val="6ED857B3"/>
    <w:rsid w:val="6EDA1692"/>
    <w:rsid w:val="6EEB02BD"/>
    <w:rsid w:val="6EFA2238"/>
    <w:rsid w:val="6EFC6242"/>
    <w:rsid w:val="6F0D3C62"/>
    <w:rsid w:val="6F136086"/>
    <w:rsid w:val="6F152335"/>
    <w:rsid w:val="6F1756A0"/>
    <w:rsid w:val="6F252305"/>
    <w:rsid w:val="6F2569DE"/>
    <w:rsid w:val="6F26204C"/>
    <w:rsid w:val="6F2C215D"/>
    <w:rsid w:val="6F3B0C1B"/>
    <w:rsid w:val="6F4E656A"/>
    <w:rsid w:val="6F5A6F31"/>
    <w:rsid w:val="6F6972B5"/>
    <w:rsid w:val="6F6C5B44"/>
    <w:rsid w:val="6F7D792C"/>
    <w:rsid w:val="6F827F8E"/>
    <w:rsid w:val="6F9036D5"/>
    <w:rsid w:val="6F9302B8"/>
    <w:rsid w:val="6FCA23CA"/>
    <w:rsid w:val="6FCB2177"/>
    <w:rsid w:val="6FD958A5"/>
    <w:rsid w:val="6FF209E5"/>
    <w:rsid w:val="6FF26943"/>
    <w:rsid w:val="700D562F"/>
    <w:rsid w:val="701B56F6"/>
    <w:rsid w:val="70221F7A"/>
    <w:rsid w:val="703469DE"/>
    <w:rsid w:val="704711CB"/>
    <w:rsid w:val="70501CC3"/>
    <w:rsid w:val="70523B5E"/>
    <w:rsid w:val="70690C15"/>
    <w:rsid w:val="706A4FD5"/>
    <w:rsid w:val="70786AFC"/>
    <w:rsid w:val="708B307B"/>
    <w:rsid w:val="70904C9C"/>
    <w:rsid w:val="70A73E9E"/>
    <w:rsid w:val="70A96F7A"/>
    <w:rsid w:val="70C753A2"/>
    <w:rsid w:val="70C80989"/>
    <w:rsid w:val="70EA2EBA"/>
    <w:rsid w:val="70FE1D3F"/>
    <w:rsid w:val="71000712"/>
    <w:rsid w:val="711772FF"/>
    <w:rsid w:val="711F1182"/>
    <w:rsid w:val="7132232B"/>
    <w:rsid w:val="7134051C"/>
    <w:rsid w:val="713D1937"/>
    <w:rsid w:val="71453E65"/>
    <w:rsid w:val="7149117B"/>
    <w:rsid w:val="716D4A5C"/>
    <w:rsid w:val="717511F8"/>
    <w:rsid w:val="719010BB"/>
    <w:rsid w:val="7191546F"/>
    <w:rsid w:val="71B32B17"/>
    <w:rsid w:val="71B817EB"/>
    <w:rsid w:val="71C42D4E"/>
    <w:rsid w:val="71D243A1"/>
    <w:rsid w:val="71D30FB6"/>
    <w:rsid w:val="71D4120C"/>
    <w:rsid w:val="71DA5426"/>
    <w:rsid w:val="71E467AA"/>
    <w:rsid w:val="71E63759"/>
    <w:rsid w:val="71E97E31"/>
    <w:rsid w:val="71EC6B23"/>
    <w:rsid w:val="720A5C0E"/>
    <w:rsid w:val="72186B4E"/>
    <w:rsid w:val="72211D64"/>
    <w:rsid w:val="72284B02"/>
    <w:rsid w:val="72375EB7"/>
    <w:rsid w:val="72384291"/>
    <w:rsid w:val="723C3D33"/>
    <w:rsid w:val="724F0761"/>
    <w:rsid w:val="72543F0F"/>
    <w:rsid w:val="725A329E"/>
    <w:rsid w:val="72656CC5"/>
    <w:rsid w:val="72697A18"/>
    <w:rsid w:val="727732C7"/>
    <w:rsid w:val="727D6853"/>
    <w:rsid w:val="72860CBC"/>
    <w:rsid w:val="728A0033"/>
    <w:rsid w:val="728E3F29"/>
    <w:rsid w:val="729C7A40"/>
    <w:rsid w:val="729E7499"/>
    <w:rsid w:val="72A01B1D"/>
    <w:rsid w:val="72A020CD"/>
    <w:rsid w:val="72C55CA1"/>
    <w:rsid w:val="72C701C6"/>
    <w:rsid w:val="72D04EA5"/>
    <w:rsid w:val="72D70AF5"/>
    <w:rsid w:val="72E14AED"/>
    <w:rsid w:val="72E730C4"/>
    <w:rsid w:val="730022DB"/>
    <w:rsid w:val="730667D1"/>
    <w:rsid w:val="730F524B"/>
    <w:rsid w:val="73113E19"/>
    <w:rsid w:val="7319288D"/>
    <w:rsid w:val="731B2E3E"/>
    <w:rsid w:val="73291E86"/>
    <w:rsid w:val="73291FD0"/>
    <w:rsid w:val="732D308C"/>
    <w:rsid w:val="73682950"/>
    <w:rsid w:val="736B7CE7"/>
    <w:rsid w:val="73756D75"/>
    <w:rsid w:val="738A65BA"/>
    <w:rsid w:val="739C7EA7"/>
    <w:rsid w:val="73A46E77"/>
    <w:rsid w:val="73BD6255"/>
    <w:rsid w:val="73CC3D1E"/>
    <w:rsid w:val="73E965E9"/>
    <w:rsid w:val="73F067AA"/>
    <w:rsid w:val="7409248D"/>
    <w:rsid w:val="740B4999"/>
    <w:rsid w:val="740D5059"/>
    <w:rsid w:val="740E5A8D"/>
    <w:rsid w:val="742238BC"/>
    <w:rsid w:val="744A2FA7"/>
    <w:rsid w:val="744A7BD6"/>
    <w:rsid w:val="744B49E6"/>
    <w:rsid w:val="74502949"/>
    <w:rsid w:val="747B6F39"/>
    <w:rsid w:val="748B677A"/>
    <w:rsid w:val="74A8458B"/>
    <w:rsid w:val="74AD0B23"/>
    <w:rsid w:val="74CD7A9C"/>
    <w:rsid w:val="74D82E33"/>
    <w:rsid w:val="74DC76EE"/>
    <w:rsid w:val="74E41EA1"/>
    <w:rsid w:val="74F4784A"/>
    <w:rsid w:val="75000255"/>
    <w:rsid w:val="75001E83"/>
    <w:rsid w:val="75067ADC"/>
    <w:rsid w:val="750A3C84"/>
    <w:rsid w:val="750B6218"/>
    <w:rsid w:val="751643D4"/>
    <w:rsid w:val="751807DB"/>
    <w:rsid w:val="751B67C1"/>
    <w:rsid w:val="752A1D3E"/>
    <w:rsid w:val="752A53E3"/>
    <w:rsid w:val="752C668C"/>
    <w:rsid w:val="75301F0D"/>
    <w:rsid w:val="753A6698"/>
    <w:rsid w:val="754C61A6"/>
    <w:rsid w:val="75570614"/>
    <w:rsid w:val="759051CC"/>
    <w:rsid w:val="75B82EAA"/>
    <w:rsid w:val="75C60110"/>
    <w:rsid w:val="75D7352E"/>
    <w:rsid w:val="75E05995"/>
    <w:rsid w:val="75E37319"/>
    <w:rsid w:val="75E43EEA"/>
    <w:rsid w:val="75E873A0"/>
    <w:rsid w:val="75EE179D"/>
    <w:rsid w:val="75F40C51"/>
    <w:rsid w:val="75FE3BCE"/>
    <w:rsid w:val="7604540D"/>
    <w:rsid w:val="760510A1"/>
    <w:rsid w:val="76053922"/>
    <w:rsid w:val="760B5B87"/>
    <w:rsid w:val="76237FAB"/>
    <w:rsid w:val="76382D43"/>
    <w:rsid w:val="7638639E"/>
    <w:rsid w:val="764D2034"/>
    <w:rsid w:val="76572AC3"/>
    <w:rsid w:val="76645F74"/>
    <w:rsid w:val="76671AAA"/>
    <w:rsid w:val="767644F4"/>
    <w:rsid w:val="76794943"/>
    <w:rsid w:val="767D6F7F"/>
    <w:rsid w:val="767F5767"/>
    <w:rsid w:val="768258C5"/>
    <w:rsid w:val="7683139B"/>
    <w:rsid w:val="76867B35"/>
    <w:rsid w:val="768E22A9"/>
    <w:rsid w:val="769A718A"/>
    <w:rsid w:val="76BB5E3F"/>
    <w:rsid w:val="76BD0174"/>
    <w:rsid w:val="76C465A1"/>
    <w:rsid w:val="76C573BD"/>
    <w:rsid w:val="76CD4591"/>
    <w:rsid w:val="76D40480"/>
    <w:rsid w:val="76D675F4"/>
    <w:rsid w:val="76E95AC9"/>
    <w:rsid w:val="77002B71"/>
    <w:rsid w:val="77232655"/>
    <w:rsid w:val="772B77F2"/>
    <w:rsid w:val="772C36E0"/>
    <w:rsid w:val="773612D3"/>
    <w:rsid w:val="773E2F05"/>
    <w:rsid w:val="77482C0D"/>
    <w:rsid w:val="776023B7"/>
    <w:rsid w:val="7762092B"/>
    <w:rsid w:val="77663EBC"/>
    <w:rsid w:val="77685B6C"/>
    <w:rsid w:val="776D581B"/>
    <w:rsid w:val="778A5B5C"/>
    <w:rsid w:val="778A5E00"/>
    <w:rsid w:val="778F0ABD"/>
    <w:rsid w:val="779A24A2"/>
    <w:rsid w:val="77A04F76"/>
    <w:rsid w:val="77A26DEC"/>
    <w:rsid w:val="77A55934"/>
    <w:rsid w:val="77B42699"/>
    <w:rsid w:val="77C406A5"/>
    <w:rsid w:val="77CF103A"/>
    <w:rsid w:val="77D74AC6"/>
    <w:rsid w:val="77DC54D0"/>
    <w:rsid w:val="77E15F05"/>
    <w:rsid w:val="781709DE"/>
    <w:rsid w:val="781D6414"/>
    <w:rsid w:val="782B444C"/>
    <w:rsid w:val="78317031"/>
    <w:rsid w:val="783C1F8F"/>
    <w:rsid w:val="78452C93"/>
    <w:rsid w:val="784C2CD9"/>
    <w:rsid w:val="78543C08"/>
    <w:rsid w:val="785D5E75"/>
    <w:rsid w:val="78717DFD"/>
    <w:rsid w:val="78723007"/>
    <w:rsid w:val="788831EB"/>
    <w:rsid w:val="788931A2"/>
    <w:rsid w:val="78937776"/>
    <w:rsid w:val="789B7539"/>
    <w:rsid w:val="78B428DD"/>
    <w:rsid w:val="78B90319"/>
    <w:rsid w:val="78DA1E10"/>
    <w:rsid w:val="78E35708"/>
    <w:rsid w:val="78EB5692"/>
    <w:rsid w:val="78F768DD"/>
    <w:rsid w:val="7905515E"/>
    <w:rsid w:val="79083B19"/>
    <w:rsid w:val="79371662"/>
    <w:rsid w:val="793F7031"/>
    <w:rsid w:val="79457B2E"/>
    <w:rsid w:val="79565289"/>
    <w:rsid w:val="796F399E"/>
    <w:rsid w:val="79720286"/>
    <w:rsid w:val="797B29D6"/>
    <w:rsid w:val="79815FA4"/>
    <w:rsid w:val="798F3220"/>
    <w:rsid w:val="79A257F7"/>
    <w:rsid w:val="79AA4965"/>
    <w:rsid w:val="79B4152D"/>
    <w:rsid w:val="79B92A7F"/>
    <w:rsid w:val="79BC3AEA"/>
    <w:rsid w:val="79C1055F"/>
    <w:rsid w:val="79C118E2"/>
    <w:rsid w:val="79C5110D"/>
    <w:rsid w:val="79D464A0"/>
    <w:rsid w:val="79E00784"/>
    <w:rsid w:val="79E577E8"/>
    <w:rsid w:val="79FC652B"/>
    <w:rsid w:val="79FF1F56"/>
    <w:rsid w:val="7A0626DF"/>
    <w:rsid w:val="7A233BFF"/>
    <w:rsid w:val="7A330EC5"/>
    <w:rsid w:val="7A340D78"/>
    <w:rsid w:val="7A392D1D"/>
    <w:rsid w:val="7A3F3686"/>
    <w:rsid w:val="7A494535"/>
    <w:rsid w:val="7A537284"/>
    <w:rsid w:val="7A577DFC"/>
    <w:rsid w:val="7A5B6C83"/>
    <w:rsid w:val="7A673A60"/>
    <w:rsid w:val="7A6B32DB"/>
    <w:rsid w:val="7A817E2C"/>
    <w:rsid w:val="7A8E5574"/>
    <w:rsid w:val="7AA51E5A"/>
    <w:rsid w:val="7AAA66DB"/>
    <w:rsid w:val="7AAF0591"/>
    <w:rsid w:val="7ABF6E01"/>
    <w:rsid w:val="7ACF2171"/>
    <w:rsid w:val="7AE37094"/>
    <w:rsid w:val="7AF0152A"/>
    <w:rsid w:val="7AF41547"/>
    <w:rsid w:val="7AFA7843"/>
    <w:rsid w:val="7B011D8A"/>
    <w:rsid w:val="7B056B07"/>
    <w:rsid w:val="7B0D51ED"/>
    <w:rsid w:val="7B18092D"/>
    <w:rsid w:val="7B1A020B"/>
    <w:rsid w:val="7B296B49"/>
    <w:rsid w:val="7B3C1E99"/>
    <w:rsid w:val="7B6A5C90"/>
    <w:rsid w:val="7B8617B5"/>
    <w:rsid w:val="7B8720C0"/>
    <w:rsid w:val="7B9C3C66"/>
    <w:rsid w:val="7BB316D3"/>
    <w:rsid w:val="7BD27D4E"/>
    <w:rsid w:val="7BEE4B58"/>
    <w:rsid w:val="7BFC3453"/>
    <w:rsid w:val="7BFC55D5"/>
    <w:rsid w:val="7C0113F8"/>
    <w:rsid w:val="7C1C06BC"/>
    <w:rsid w:val="7C1E35AB"/>
    <w:rsid w:val="7C24059E"/>
    <w:rsid w:val="7C282F2F"/>
    <w:rsid w:val="7C47153B"/>
    <w:rsid w:val="7C4D0C22"/>
    <w:rsid w:val="7C53032D"/>
    <w:rsid w:val="7C5C6EFB"/>
    <w:rsid w:val="7C5C6F85"/>
    <w:rsid w:val="7C5D6F01"/>
    <w:rsid w:val="7C634E07"/>
    <w:rsid w:val="7C7B644A"/>
    <w:rsid w:val="7C801F9C"/>
    <w:rsid w:val="7C8275A3"/>
    <w:rsid w:val="7C8F00D0"/>
    <w:rsid w:val="7CA139F9"/>
    <w:rsid w:val="7CAB7236"/>
    <w:rsid w:val="7CB31454"/>
    <w:rsid w:val="7CC64F71"/>
    <w:rsid w:val="7CDF5AB5"/>
    <w:rsid w:val="7CE44A28"/>
    <w:rsid w:val="7CEF63FA"/>
    <w:rsid w:val="7CF72A23"/>
    <w:rsid w:val="7CF854C1"/>
    <w:rsid w:val="7D19647F"/>
    <w:rsid w:val="7D26414A"/>
    <w:rsid w:val="7D2A7C84"/>
    <w:rsid w:val="7D473E55"/>
    <w:rsid w:val="7D48066A"/>
    <w:rsid w:val="7D5130DF"/>
    <w:rsid w:val="7D7A4E4D"/>
    <w:rsid w:val="7D810092"/>
    <w:rsid w:val="7D86684D"/>
    <w:rsid w:val="7D8844B8"/>
    <w:rsid w:val="7D8D001D"/>
    <w:rsid w:val="7D8E1ED2"/>
    <w:rsid w:val="7D9831EB"/>
    <w:rsid w:val="7D9A4213"/>
    <w:rsid w:val="7DAA7D9C"/>
    <w:rsid w:val="7DB0165F"/>
    <w:rsid w:val="7DC727E9"/>
    <w:rsid w:val="7DCD10A3"/>
    <w:rsid w:val="7DD5201D"/>
    <w:rsid w:val="7DDD785E"/>
    <w:rsid w:val="7DF14C5C"/>
    <w:rsid w:val="7E0F685F"/>
    <w:rsid w:val="7E10787E"/>
    <w:rsid w:val="7E1F407A"/>
    <w:rsid w:val="7E2578A8"/>
    <w:rsid w:val="7E265633"/>
    <w:rsid w:val="7E2E4E56"/>
    <w:rsid w:val="7E38158C"/>
    <w:rsid w:val="7E3E2F7B"/>
    <w:rsid w:val="7E5150F6"/>
    <w:rsid w:val="7E555F1C"/>
    <w:rsid w:val="7E635F6A"/>
    <w:rsid w:val="7E6726CE"/>
    <w:rsid w:val="7E7254FD"/>
    <w:rsid w:val="7E7A61B8"/>
    <w:rsid w:val="7E9A311F"/>
    <w:rsid w:val="7EA6583E"/>
    <w:rsid w:val="7EAC044B"/>
    <w:rsid w:val="7EB3582B"/>
    <w:rsid w:val="7EC20229"/>
    <w:rsid w:val="7ECF1CD5"/>
    <w:rsid w:val="7EFD4F7F"/>
    <w:rsid w:val="7F0610AA"/>
    <w:rsid w:val="7F0A02E2"/>
    <w:rsid w:val="7F19046A"/>
    <w:rsid w:val="7F250573"/>
    <w:rsid w:val="7F264BC4"/>
    <w:rsid w:val="7F3934E7"/>
    <w:rsid w:val="7F502277"/>
    <w:rsid w:val="7F5A1913"/>
    <w:rsid w:val="7F663CB6"/>
    <w:rsid w:val="7F6D5B45"/>
    <w:rsid w:val="7F714B4A"/>
    <w:rsid w:val="7FBD6B6C"/>
    <w:rsid w:val="7FC627F0"/>
    <w:rsid w:val="7FC93FED"/>
    <w:rsid w:val="7FDC06B4"/>
    <w:rsid w:val="7FE96FDC"/>
    <w:rsid w:val="7FF02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5D5A9"/>
  <w15:docId w15:val="{342430BA-F9E4-014B-9F1F-FB965BD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rPr>
  </w:style>
  <w:style w:type="paragraph" w:styleId="1">
    <w:name w:val="heading 1"/>
    <w:basedOn w:val="a0"/>
    <w:next w:val="a0"/>
    <w:link w:val="1Char"/>
    <w:qFormat/>
    <w:pPr>
      <w:keepNext/>
      <w:keepLines/>
      <w:spacing w:line="360" w:lineRule="auto"/>
      <w:outlineLvl w:val="0"/>
    </w:pPr>
    <w:rPr>
      <w:b/>
      <w:kern w:val="44"/>
      <w:sz w:val="30"/>
    </w:rPr>
  </w:style>
  <w:style w:type="paragraph" w:styleId="2">
    <w:name w:val="heading 2"/>
    <w:basedOn w:val="a0"/>
    <w:next w:val="a0"/>
    <w:link w:val="2Char"/>
    <w:qFormat/>
    <w:pPr>
      <w:keepNext/>
      <w:jc w:val="left"/>
      <w:outlineLvl w:val="1"/>
    </w:pPr>
    <w:rPr>
      <w:rFonts w:ascii="宋体" w:hAnsi="宋体"/>
      <w:b/>
      <w:bCs/>
    </w:rPr>
  </w:style>
  <w:style w:type="paragraph" w:styleId="3">
    <w:name w:val="heading 3"/>
    <w:basedOn w:val="a0"/>
    <w:next w:val="a0"/>
    <w:link w:val="3Char"/>
    <w:qFormat/>
    <w:pPr>
      <w:keepNext/>
      <w:keepLines/>
      <w:spacing w:line="360" w:lineRule="auto"/>
      <w:outlineLvl w:val="2"/>
    </w:pPr>
    <w:rPr>
      <w:b/>
      <w:sz w:val="24"/>
    </w:rPr>
  </w:style>
  <w:style w:type="paragraph" w:styleId="4">
    <w:name w:val="heading 4"/>
    <w:basedOn w:val="a0"/>
    <w:next w:val="a0"/>
    <w:link w:val="4Char"/>
    <w:qFormat/>
    <w:pPr>
      <w:keepNext/>
      <w:keepLines/>
      <w:spacing w:line="360" w:lineRule="auto"/>
      <w:outlineLvl w:val="3"/>
    </w:pPr>
    <w:rPr>
      <w:rFonts w:ascii="Arial" w:hAnsi="Arial"/>
      <w:b/>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numPr>
        <w:ilvl w:val="5"/>
        <w:numId w:val="1"/>
      </w:numPr>
      <w:tabs>
        <w:tab w:val="clear" w:pos="2801"/>
      </w:tabs>
      <w:spacing w:before="240" w:after="64" w:line="320" w:lineRule="auto"/>
      <w:jc w:val="left"/>
      <w:outlineLvl w:val="5"/>
    </w:pPr>
    <w:rPr>
      <w:rFonts w:ascii="Arial" w:eastAsia="黑体" w:hAnsi="Arial"/>
      <w:b/>
      <w:bCs/>
      <w:kern w:val="0"/>
      <w:sz w:val="24"/>
      <w:szCs w:val="24"/>
    </w:rPr>
  </w:style>
  <w:style w:type="paragraph" w:styleId="7">
    <w:name w:val="heading 7"/>
    <w:basedOn w:val="a0"/>
    <w:next w:val="a0"/>
    <w:qFormat/>
    <w:pPr>
      <w:keepNext/>
      <w:keepLines/>
      <w:widowControl/>
      <w:numPr>
        <w:ilvl w:val="6"/>
        <w:numId w:val="1"/>
      </w:numPr>
      <w:tabs>
        <w:tab w:val="clear" w:pos="3221"/>
      </w:tabs>
      <w:spacing w:before="240" w:after="64" w:line="320" w:lineRule="auto"/>
      <w:jc w:val="left"/>
      <w:outlineLvl w:val="6"/>
    </w:pPr>
    <w:rPr>
      <w:b/>
      <w:bCs/>
      <w:kern w:val="0"/>
      <w:sz w:val="24"/>
      <w:szCs w:val="24"/>
    </w:rPr>
  </w:style>
  <w:style w:type="paragraph" w:styleId="8">
    <w:name w:val="heading 8"/>
    <w:basedOn w:val="a0"/>
    <w:next w:val="a0"/>
    <w:qFormat/>
    <w:pPr>
      <w:keepNext/>
      <w:keepLines/>
      <w:widowControl/>
      <w:numPr>
        <w:ilvl w:val="7"/>
        <w:numId w:val="1"/>
      </w:numPr>
      <w:tabs>
        <w:tab w:val="clear" w:pos="3641"/>
      </w:tabs>
      <w:spacing w:before="240" w:after="64" w:line="320" w:lineRule="auto"/>
      <w:jc w:val="left"/>
      <w:outlineLvl w:val="7"/>
    </w:pPr>
    <w:rPr>
      <w:rFonts w:ascii="Arial" w:eastAsia="黑体" w:hAnsi="Arial"/>
      <w:kern w:val="0"/>
      <w:sz w:val="24"/>
      <w:szCs w:val="24"/>
    </w:rPr>
  </w:style>
  <w:style w:type="paragraph" w:styleId="9">
    <w:name w:val="heading 9"/>
    <w:basedOn w:val="a0"/>
    <w:next w:val="a0"/>
    <w:qFormat/>
    <w:pPr>
      <w:keepNext/>
      <w:keepLines/>
      <w:widowControl/>
      <w:numPr>
        <w:ilvl w:val="8"/>
        <w:numId w:val="1"/>
      </w:numPr>
      <w:tabs>
        <w:tab w:val="clear" w:pos="4061"/>
      </w:tabs>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qFormat/>
    <w:pPr>
      <w:keepNext/>
      <w:pageBreakBefore/>
      <w:spacing w:line="480" w:lineRule="auto"/>
      <w:jc w:val="left"/>
    </w:pPr>
    <w:rPr>
      <w:rFonts w:ascii="宋体" w:hAnsi="宋体"/>
      <w:color w:val="000000"/>
      <w:sz w:val="24"/>
    </w:rPr>
  </w:style>
  <w:style w:type="paragraph" w:styleId="70">
    <w:name w:val="toc 7"/>
    <w:basedOn w:val="a0"/>
    <w:next w:val="a0"/>
    <w:qFormat/>
    <w:pPr>
      <w:ind w:leftChars="1200" w:left="2520"/>
    </w:pPr>
  </w:style>
  <w:style w:type="paragraph" w:styleId="a5">
    <w:name w:val="Normal Indent"/>
    <w:basedOn w:val="a0"/>
    <w:link w:val="Char"/>
    <w:qFormat/>
    <w:pPr>
      <w:ind w:firstLine="420"/>
    </w:pPr>
  </w:style>
  <w:style w:type="paragraph" w:styleId="a">
    <w:name w:val="List Bullet"/>
    <w:basedOn w:val="a0"/>
    <w:qFormat/>
    <w:pPr>
      <w:numPr>
        <w:numId w:val="2"/>
      </w:numPr>
      <w:tabs>
        <w:tab w:val="clear" w:pos="851"/>
      </w:tabs>
    </w:pPr>
    <w:rPr>
      <w:rFonts w:ascii="宋体" w:hAnsi="宋体"/>
      <w:sz w:val="24"/>
    </w:rPr>
  </w:style>
  <w:style w:type="paragraph" w:styleId="a6">
    <w:name w:val="Document Map"/>
    <w:basedOn w:val="a0"/>
    <w:qFormat/>
    <w:pPr>
      <w:shd w:val="clear" w:color="auto" w:fill="000080"/>
    </w:pPr>
  </w:style>
  <w:style w:type="paragraph" w:styleId="a7">
    <w:name w:val="annotation text"/>
    <w:basedOn w:val="a0"/>
    <w:link w:val="Char0"/>
    <w:qFormat/>
    <w:pPr>
      <w:jc w:val="left"/>
    </w:pPr>
  </w:style>
  <w:style w:type="paragraph" w:styleId="a8">
    <w:name w:val="Salutation"/>
    <w:basedOn w:val="a0"/>
    <w:next w:val="a0"/>
    <w:link w:val="Char1"/>
    <w:qFormat/>
    <w:pPr>
      <w:spacing w:after="160" w:line="259" w:lineRule="auto"/>
    </w:pPr>
    <w:rPr>
      <w:rFonts w:ascii="Calibri" w:hAnsi="Calibri"/>
      <w:szCs w:val="24"/>
    </w:rPr>
  </w:style>
  <w:style w:type="paragraph" w:styleId="30">
    <w:name w:val="Body Text 3"/>
    <w:basedOn w:val="a0"/>
    <w:qFormat/>
    <w:pPr>
      <w:spacing w:line="400" w:lineRule="exact"/>
    </w:pPr>
    <w:rPr>
      <w:rFonts w:ascii="Arial" w:hAnsi="Arial" w:cs="Arial"/>
      <w:color w:val="FF0000"/>
      <w:sz w:val="24"/>
    </w:rPr>
  </w:style>
  <w:style w:type="paragraph" w:styleId="a9">
    <w:name w:val="Body Text Indent"/>
    <w:basedOn w:val="a0"/>
    <w:link w:val="Char2"/>
    <w:qFormat/>
    <w:pPr>
      <w:spacing w:after="120"/>
      <w:ind w:leftChars="200" w:left="420"/>
    </w:pPr>
  </w:style>
  <w:style w:type="paragraph" w:styleId="aa">
    <w:name w:val="Block Text"/>
    <w:basedOn w:val="a0"/>
    <w:qFormat/>
    <w:pPr>
      <w:spacing w:line="360" w:lineRule="auto"/>
      <w:ind w:leftChars="342" w:left="718" w:rightChars="-138" w:right="-290" w:firstLineChars="225" w:firstLine="540"/>
    </w:pPr>
    <w:rPr>
      <w:rFonts w:ascii="宋体" w:hAnsi="宋体"/>
      <w:color w:val="000000"/>
      <w:sz w:val="24"/>
      <w:szCs w:val="21"/>
    </w:rPr>
  </w:style>
  <w:style w:type="paragraph" w:styleId="51">
    <w:name w:val="toc 5"/>
    <w:basedOn w:val="a0"/>
    <w:next w:val="a0"/>
    <w:qFormat/>
    <w:pPr>
      <w:ind w:leftChars="800" w:left="1680"/>
    </w:pPr>
  </w:style>
  <w:style w:type="paragraph" w:styleId="31">
    <w:name w:val="toc 3"/>
    <w:basedOn w:val="a0"/>
    <w:next w:val="a0"/>
    <w:qFormat/>
    <w:pPr>
      <w:ind w:leftChars="400" w:left="840"/>
    </w:pPr>
  </w:style>
  <w:style w:type="paragraph" w:styleId="ab">
    <w:name w:val="Plain Text"/>
    <w:basedOn w:val="a0"/>
    <w:link w:val="Char3"/>
    <w:qFormat/>
    <w:rPr>
      <w:rFonts w:ascii="宋体" w:hAnsi="Courier New"/>
    </w:rPr>
  </w:style>
  <w:style w:type="paragraph" w:styleId="80">
    <w:name w:val="toc 8"/>
    <w:basedOn w:val="a0"/>
    <w:next w:val="a0"/>
    <w:qFormat/>
    <w:pPr>
      <w:ind w:leftChars="1400" w:left="2940"/>
    </w:pPr>
  </w:style>
  <w:style w:type="paragraph" w:styleId="ac">
    <w:name w:val="Date"/>
    <w:basedOn w:val="a0"/>
    <w:next w:val="a0"/>
    <w:qFormat/>
    <w:rPr>
      <w:sz w:val="24"/>
    </w:rPr>
  </w:style>
  <w:style w:type="paragraph" w:styleId="20">
    <w:name w:val="Body Text Indent 2"/>
    <w:basedOn w:val="a0"/>
    <w:link w:val="2Char0"/>
    <w:qFormat/>
    <w:pPr>
      <w:spacing w:after="120" w:line="480" w:lineRule="auto"/>
      <w:ind w:leftChars="200" w:left="420"/>
    </w:pPr>
  </w:style>
  <w:style w:type="paragraph" w:styleId="ad">
    <w:name w:val="Balloon Text"/>
    <w:basedOn w:val="a0"/>
    <w:link w:val="Char4"/>
    <w:qFormat/>
    <w:rPr>
      <w:sz w:val="18"/>
      <w:szCs w:val="18"/>
    </w:rPr>
  </w:style>
  <w:style w:type="paragraph" w:styleId="ae">
    <w:name w:val="footer"/>
    <w:basedOn w:val="a0"/>
    <w:link w:val="Char5"/>
    <w:qFormat/>
    <w:pPr>
      <w:tabs>
        <w:tab w:val="center" w:pos="4153"/>
        <w:tab w:val="right" w:pos="8306"/>
      </w:tabs>
      <w:snapToGrid w:val="0"/>
      <w:jc w:val="left"/>
    </w:pPr>
    <w:rPr>
      <w:sz w:val="18"/>
    </w:rPr>
  </w:style>
  <w:style w:type="paragraph" w:styleId="af">
    <w:name w:val="header"/>
    <w:basedOn w:val="a0"/>
    <w:link w:val="Char6"/>
    <w:qFormat/>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style>
  <w:style w:type="paragraph" w:styleId="40">
    <w:name w:val="toc 4"/>
    <w:basedOn w:val="a0"/>
    <w:next w:val="a0"/>
    <w:qFormat/>
    <w:pPr>
      <w:ind w:leftChars="600" w:left="1260"/>
    </w:pPr>
  </w:style>
  <w:style w:type="paragraph" w:styleId="af0">
    <w:name w:val="footnote text"/>
    <w:basedOn w:val="a0"/>
    <w:qFormat/>
    <w:pPr>
      <w:adjustRightInd w:val="0"/>
      <w:spacing w:line="312" w:lineRule="atLeast"/>
      <w:jc w:val="left"/>
      <w:textAlignment w:val="baseline"/>
    </w:pPr>
    <w:rPr>
      <w:kern w:val="0"/>
      <w:sz w:val="18"/>
    </w:rPr>
  </w:style>
  <w:style w:type="paragraph" w:styleId="60">
    <w:name w:val="toc 6"/>
    <w:basedOn w:val="a0"/>
    <w:next w:val="a0"/>
    <w:qFormat/>
    <w:pPr>
      <w:ind w:leftChars="1000" w:left="2100"/>
    </w:pPr>
  </w:style>
  <w:style w:type="paragraph" w:styleId="32">
    <w:name w:val="Body Text Indent 3"/>
    <w:basedOn w:val="a0"/>
    <w:qFormat/>
    <w:pPr>
      <w:spacing w:after="120"/>
      <w:ind w:leftChars="200" w:left="420"/>
    </w:pPr>
    <w:rPr>
      <w:sz w:val="16"/>
      <w:szCs w:val="16"/>
    </w:rPr>
  </w:style>
  <w:style w:type="paragraph" w:styleId="21">
    <w:name w:val="toc 2"/>
    <w:basedOn w:val="a0"/>
    <w:next w:val="a0"/>
    <w:qFormat/>
    <w:pPr>
      <w:ind w:leftChars="200" w:left="420"/>
    </w:pPr>
  </w:style>
  <w:style w:type="paragraph" w:styleId="90">
    <w:name w:val="toc 9"/>
    <w:basedOn w:val="a0"/>
    <w:next w:val="a0"/>
    <w:qFormat/>
    <w:pPr>
      <w:ind w:leftChars="1600" w:left="3360"/>
    </w:pPr>
  </w:style>
  <w:style w:type="paragraph" w:styleId="22">
    <w:name w:val="Body Text 2"/>
    <w:basedOn w:val="a0"/>
    <w:qFormat/>
    <w:pPr>
      <w:spacing w:line="360" w:lineRule="auto"/>
    </w:pPr>
    <w:rPr>
      <w:rFonts w:ascii="宋体" w:hAnsi="宋体" w:hint="eastAsia"/>
      <w:bCs/>
      <w:sz w:val="24"/>
    </w:rPr>
  </w:style>
  <w:style w:type="paragraph" w:styleId="af1">
    <w:name w:val="Normal (Web)"/>
    <w:basedOn w:val="a0"/>
    <w:qFormat/>
    <w:pPr>
      <w:widowControl/>
      <w:spacing w:before="100" w:beforeAutospacing="1" w:after="100" w:afterAutospacing="1"/>
      <w:jc w:val="left"/>
    </w:pPr>
    <w:rPr>
      <w:rFonts w:ascii="宋体" w:hAnsi="宋体"/>
      <w:kern w:val="0"/>
      <w:sz w:val="24"/>
      <w:szCs w:val="24"/>
    </w:rPr>
  </w:style>
  <w:style w:type="paragraph" w:styleId="af2">
    <w:name w:val="Title"/>
    <w:basedOn w:val="a0"/>
    <w:qFormat/>
    <w:pPr>
      <w:spacing w:line="360" w:lineRule="auto"/>
      <w:jc w:val="center"/>
      <w:outlineLvl w:val="0"/>
    </w:pPr>
    <w:rPr>
      <w:rFonts w:ascii="Arial" w:eastAsia="黑体" w:hAnsi="Arial"/>
      <w:sz w:val="44"/>
    </w:rPr>
  </w:style>
  <w:style w:type="paragraph" w:styleId="af3">
    <w:name w:val="annotation subject"/>
    <w:basedOn w:val="a7"/>
    <w:next w:val="a7"/>
    <w:link w:val="Char7"/>
    <w:qFormat/>
    <w:rPr>
      <w:b/>
      <w:bCs/>
    </w:rPr>
  </w:style>
  <w:style w:type="paragraph" w:styleId="23">
    <w:name w:val="Body Text First Indent 2"/>
    <w:basedOn w:val="a9"/>
    <w:link w:val="2Char1"/>
    <w:semiHidden/>
    <w:unhideWhenUsed/>
    <w:qFormat/>
    <w:pPr>
      <w:ind w:firstLineChars="200" w:firstLine="420"/>
    </w:pPr>
  </w:style>
  <w:style w:type="table" w:styleId="af4">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5">
    <w:name w:val="Strong"/>
    <w:qFormat/>
    <w:rPr>
      <w:b/>
      <w:bCs/>
    </w:rPr>
  </w:style>
  <w:style w:type="character" w:styleId="af6">
    <w:name w:val="page number"/>
    <w:basedOn w:val="a2"/>
    <w:qFormat/>
  </w:style>
  <w:style w:type="character" w:styleId="af7">
    <w:name w:val="FollowedHyperlink"/>
    <w:qFormat/>
    <w:rPr>
      <w:rFonts w:ascii="宋体" w:eastAsia="宋体" w:hAnsi="宋体" w:cs="宋体" w:hint="eastAsia"/>
      <w:color w:val="136EC2"/>
      <w:u w:val="single"/>
    </w:rPr>
  </w:style>
  <w:style w:type="character" w:styleId="af8">
    <w:name w:val="Emphasis"/>
    <w:qFormat/>
  </w:style>
  <w:style w:type="character" w:styleId="HTML">
    <w:name w:val="HTML Definition"/>
    <w:qFormat/>
  </w:style>
  <w:style w:type="character" w:styleId="HTML0">
    <w:name w:val="HTML Variable"/>
    <w:qFormat/>
  </w:style>
  <w:style w:type="character" w:styleId="af9">
    <w:name w:val="Hyperlink"/>
    <w:uiPriority w:val="99"/>
    <w:qFormat/>
    <w:rPr>
      <w:color w:val="000000"/>
      <w:sz w:val="18"/>
      <w:szCs w:val="18"/>
      <w:u w:val="none"/>
    </w:rPr>
  </w:style>
  <w:style w:type="character" w:styleId="HTML1">
    <w:name w:val="HTML Code"/>
    <w:qFormat/>
    <w:rPr>
      <w:rFonts w:ascii="Courier New" w:eastAsia="Courier New" w:hAnsi="Courier New" w:cs="Courier New"/>
      <w:sz w:val="20"/>
    </w:rPr>
  </w:style>
  <w:style w:type="character" w:styleId="afa">
    <w:name w:val="annotation reference"/>
    <w:uiPriority w:val="99"/>
    <w:qFormat/>
    <w:rPr>
      <w:sz w:val="21"/>
      <w:szCs w:val="21"/>
    </w:rPr>
  </w:style>
  <w:style w:type="character" w:styleId="HTML2">
    <w:name w:val="HTML Cite"/>
    <w:qFormat/>
  </w:style>
  <w:style w:type="character" w:styleId="afb">
    <w:name w:val="footnote reference"/>
    <w:qFormat/>
    <w:rPr>
      <w:vertAlign w:val="superscript"/>
    </w:rPr>
  </w:style>
  <w:style w:type="character" w:styleId="HTML3">
    <w:name w:val="HTML Keyboard"/>
    <w:qFormat/>
    <w:rPr>
      <w:rFonts w:ascii="Courier New" w:eastAsia="Courier New" w:hAnsi="Courier New" w:cs="Courier New"/>
      <w:sz w:val="20"/>
    </w:rPr>
  </w:style>
  <w:style w:type="character" w:styleId="HTML4">
    <w:name w:val="HTML Sample"/>
    <w:qFormat/>
    <w:rPr>
      <w:rFonts w:ascii="Courier New" w:eastAsia="Courier New" w:hAnsi="Courier New" w:cs="Courier New"/>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MediumGrid36beb8f41-7b9c-4507-9077-4143dd83056d">
    <w:name w:val="Medium Grid 3_6beb8f41-7b9c-4507-9077-4143dd83056d"/>
    <w:basedOn w:val="a3"/>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paragraph" w:customStyle="1" w:styleId="p0">
    <w:name w:val="p0"/>
    <w:basedOn w:val="a0"/>
    <w:uiPriority w:val="99"/>
    <w:qFormat/>
    <w:pPr>
      <w:widowControl/>
    </w:pPr>
    <w:rPr>
      <w:kern w:val="0"/>
      <w:szCs w:val="21"/>
    </w:rPr>
  </w:style>
  <w:style w:type="paragraph" w:customStyle="1" w:styleId="52">
    <w:name w:val="5"/>
    <w:basedOn w:val="a0"/>
    <w:next w:val="a9"/>
    <w:qFormat/>
    <w:pPr>
      <w:spacing w:line="480" w:lineRule="auto"/>
      <w:ind w:firstLine="570"/>
    </w:pPr>
    <w:rPr>
      <w:sz w:val="28"/>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rPr>
  </w:style>
  <w:style w:type="paragraph" w:customStyle="1" w:styleId="CharCharCharChar">
    <w:name w:val="Char Char Char Char"/>
    <w:basedOn w:val="a0"/>
    <w:qFormat/>
  </w:style>
  <w:style w:type="paragraph" w:customStyle="1" w:styleId="11">
    <w:name w:val="菲页1"/>
    <w:basedOn w:val="2"/>
    <w:qFormat/>
    <w:pPr>
      <w:keepLines/>
      <w:widowControl/>
      <w:spacing w:before="260" w:after="260" w:line="416" w:lineRule="auto"/>
      <w:jc w:val="center"/>
    </w:pPr>
    <w:rPr>
      <w:rFonts w:ascii="黑体"/>
      <w:b w:val="0"/>
      <w:bCs w:val="0"/>
      <w:kern w:val="0"/>
      <w:sz w:val="52"/>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c">
    <w:name w:val="标准"/>
    <w:basedOn w:val="a0"/>
    <w:qFormat/>
    <w:pPr>
      <w:overflowPunct w:val="0"/>
      <w:autoSpaceDE w:val="0"/>
      <w:autoSpaceDN w:val="0"/>
      <w:adjustRightInd w:val="0"/>
      <w:spacing w:line="240" w:lineRule="atLeast"/>
    </w:pPr>
    <w:rPr>
      <w:rFonts w:eastAsia="楷体_GB2312"/>
      <w:kern w:val="0"/>
      <w:sz w:val="24"/>
    </w:rPr>
  </w:style>
  <w:style w:type="paragraph" w:customStyle="1" w:styleId="afd">
    <w:name w:val="表格中对齐"/>
    <w:basedOn w:val="a0"/>
    <w:qFormat/>
    <w:pPr>
      <w:adjustRightInd w:val="0"/>
      <w:snapToGrid w:val="0"/>
      <w:spacing w:beforeLines="20" w:line="360" w:lineRule="atLeast"/>
      <w:jc w:val="center"/>
    </w:pPr>
    <w:rPr>
      <w:rFonts w:ascii="宋体" w:hAnsi="宋体"/>
      <w:kern w:val="0"/>
      <w:position w:val="18"/>
      <w:sz w:val="24"/>
      <w:szCs w:val="21"/>
    </w:rPr>
  </w:style>
  <w:style w:type="paragraph" w:customStyle="1" w:styleId="12">
    <w:name w:val="1"/>
    <w:basedOn w:val="a0"/>
    <w:next w:val="32"/>
    <w:qFormat/>
    <w:pPr>
      <w:spacing w:line="360" w:lineRule="exact"/>
      <w:ind w:firstLineChars="200" w:firstLine="560"/>
    </w:pPr>
    <w:rPr>
      <w:rFonts w:ascii="宋体" w:hAnsi="宋体"/>
      <w:sz w:val="28"/>
      <w:szCs w:val="24"/>
    </w:rPr>
  </w:style>
  <w:style w:type="paragraph" w:customStyle="1" w:styleId="afe">
    <w:name w:val="样式"/>
    <w:qFormat/>
    <w:pPr>
      <w:widowControl w:val="0"/>
      <w:autoSpaceDE w:val="0"/>
      <w:autoSpaceDN w:val="0"/>
      <w:adjustRightInd w:val="0"/>
    </w:pPr>
    <w:rPr>
      <w:rFonts w:ascii="宋体" w:hAnsi="宋体" w:cs="宋体"/>
      <w:sz w:val="24"/>
      <w:szCs w:val="24"/>
    </w:rPr>
  </w:style>
  <w:style w:type="paragraph" w:customStyle="1" w:styleId="33">
    <w:name w:val="3"/>
    <w:basedOn w:val="a0"/>
    <w:next w:val="a5"/>
    <w:qFormat/>
    <w:pPr>
      <w:ind w:firstLine="420"/>
    </w:p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Char8">
    <w:name w:val="Char"/>
    <w:basedOn w:val="a6"/>
    <w:next w:val="3"/>
    <w:qFormat/>
    <w:pPr>
      <w:adjustRightInd w:val="0"/>
      <w:spacing w:line="600" w:lineRule="exact"/>
      <w:jc w:val="center"/>
      <w:outlineLvl w:val="2"/>
    </w:pPr>
    <w:rPr>
      <w:rFonts w:ascii="Tahoma" w:hAnsi="Tahoma"/>
      <w:b/>
      <w:sz w:val="28"/>
      <w:szCs w:val="28"/>
    </w:rPr>
  </w:style>
  <w:style w:type="paragraph" w:customStyle="1" w:styleId="13">
    <w:name w:val="纯文本1"/>
    <w:basedOn w:val="a0"/>
    <w:qFormat/>
    <w:pPr>
      <w:adjustRightInd w:val="0"/>
      <w:textAlignment w:val="baseline"/>
    </w:pPr>
    <w:rPr>
      <w:rFonts w:ascii="宋体"/>
      <w:kern w:val="0"/>
      <w:sz w:val="24"/>
    </w:rPr>
  </w:style>
  <w:style w:type="paragraph" w:customStyle="1" w:styleId="CharCharChar">
    <w:name w:val="Char Char Char"/>
    <w:basedOn w:val="a0"/>
    <w:qFormat/>
    <w:rPr>
      <w:szCs w:val="24"/>
    </w:rPr>
  </w:style>
  <w:style w:type="paragraph" w:customStyle="1" w:styleId="CharChar">
    <w:name w:val="正文 Char Char"/>
    <w:link w:val="CharCharChar0"/>
    <w:qFormat/>
    <w:pPr>
      <w:spacing w:line="360" w:lineRule="auto"/>
      <w:ind w:left="400" w:hangingChars="400" w:hanging="400"/>
    </w:pPr>
    <w:rPr>
      <w:rFonts w:eastAsia="Times New Roman"/>
      <w:kern w:val="2"/>
      <w:sz w:val="24"/>
      <w:szCs w:val="24"/>
    </w:rPr>
  </w:style>
  <w:style w:type="paragraph" w:customStyle="1" w:styleId="CharCharCharChar1">
    <w:name w:val="Char Char Char Char1"/>
    <w:basedOn w:val="a0"/>
    <w:qFormat/>
    <w:rPr>
      <w:szCs w:val="24"/>
    </w:rPr>
  </w:style>
  <w:style w:type="paragraph" w:customStyle="1" w:styleId="aff">
    <w:name w:val="末级"/>
    <w:basedOn w:val="a0"/>
    <w:next w:val="af2"/>
    <w:qFormat/>
    <w:pPr>
      <w:tabs>
        <w:tab w:val="left" w:pos="0"/>
      </w:tabs>
      <w:spacing w:line="360" w:lineRule="auto"/>
      <w:ind w:left="851" w:firstLineChars="200" w:firstLine="200"/>
    </w:pPr>
    <w:rPr>
      <w:kern w:val="0"/>
      <w:sz w:val="24"/>
      <w:szCs w:val="24"/>
    </w:rPr>
  </w:style>
  <w:style w:type="paragraph" w:customStyle="1" w:styleId="aff0">
    <w:name w:val="目录"/>
    <w:basedOn w:val="a0"/>
    <w:qFormat/>
    <w:pPr>
      <w:widowControl/>
      <w:jc w:val="center"/>
    </w:pPr>
    <w:rPr>
      <w:rFonts w:ascii="宋体"/>
      <w:b/>
      <w:kern w:val="0"/>
      <w:sz w:val="36"/>
    </w:rPr>
  </w:style>
  <w:style w:type="paragraph" w:customStyle="1" w:styleId="24">
    <w:name w:val="样式2"/>
    <w:basedOn w:val="ab"/>
    <w:qFormat/>
    <w:pPr>
      <w:spacing w:line="360" w:lineRule="auto"/>
      <w:ind w:firstLineChars="294" w:firstLine="706"/>
    </w:pPr>
    <w:rPr>
      <w:rFonts w:ascii="黑体" w:eastAsia="黑体" w:cs="Courier New"/>
      <w:sz w:val="24"/>
      <w:szCs w:val="21"/>
    </w:rPr>
  </w:style>
  <w:style w:type="paragraph" w:customStyle="1" w:styleId="xl26">
    <w:name w:val="xl26"/>
    <w:basedOn w:val="a0"/>
    <w:qFormat/>
    <w:pPr>
      <w:widowControl/>
      <w:spacing w:before="100" w:beforeAutospacing="1" w:after="100" w:afterAutospacing="1"/>
      <w:jc w:val="center"/>
      <w:textAlignment w:val="center"/>
    </w:pPr>
    <w:rPr>
      <w:rFonts w:ascii="宋体" w:hAnsi="宋体"/>
      <w:kern w:val="0"/>
      <w:sz w:val="24"/>
      <w:szCs w:val="24"/>
    </w:rPr>
  </w:style>
  <w:style w:type="paragraph" w:customStyle="1" w:styleId="14">
    <w:name w:val="列出段落1"/>
    <w:basedOn w:val="a0"/>
    <w:uiPriority w:val="34"/>
    <w:qFormat/>
    <w:pPr>
      <w:ind w:firstLineChars="200" w:firstLine="420"/>
    </w:pPr>
    <w:rPr>
      <w:rFonts w:ascii="Calibri" w:hAnsi="Calibri"/>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25">
    <w:name w:val="2"/>
    <w:basedOn w:val="a0"/>
    <w:next w:val="a9"/>
    <w:qFormat/>
    <w:pPr>
      <w:spacing w:line="480" w:lineRule="auto"/>
      <w:ind w:firstLine="570"/>
    </w:pPr>
    <w:rPr>
      <w:sz w:val="28"/>
    </w:rPr>
  </w:style>
  <w:style w:type="paragraph" w:customStyle="1" w:styleId="aff1">
    <w:name w:val="图表"/>
    <w:basedOn w:val="a0"/>
    <w:qFormat/>
    <w:pPr>
      <w:spacing w:line="360" w:lineRule="exact"/>
      <w:jc w:val="center"/>
    </w:pPr>
    <w:rPr>
      <w:spacing w:val="-10"/>
      <w:sz w:val="24"/>
      <w:szCs w:val="28"/>
    </w:rPr>
  </w:style>
  <w:style w:type="paragraph" w:customStyle="1" w:styleId="ParaChar">
    <w:name w:val="默认段落字体 Para Char"/>
    <w:basedOn w:val="a0"/>
    <w:qFormat/>
    <w:rPr>
      <w:szCs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20">
    <w:name w:val="Char2"/>
    <w:basedOn w:val="a0"/>
    <w:qFormat/>
    <w:rPr>
      <w:szCs w:val="24"/>
    </w:rPr>
  </w:style>
  <w:style w:type="paragraph" w:customStyle="1" w:styleId="15">
    <w:name w:val="修订1"/>
    <w:uiPriority w:val="99"/>
    <w:qFormat/>
    <w:rPr>
      <w:kern w:val="2"/>
      <w:sz w:val="21"/>
    </w:rPr>
  </w:style>
  <w:style w:type="paragraph" w:customStyle="1" w:styleId="16">
    <w:name w:val="样式1"/>
    <w:basedOn w:val="a0"/>
    <w:next w:val="4"/>
    <w:qFormat/>
    <w:pPr>
      <w:spacing w:line="360" w:lineRule="auto"/>
      <w:ind w:firstLineChars="200" w:firstLine="420"/>
    </w:pPr>
    <w:rPr>
      <w:rFonts w:ascii="宋体" w:hAnsi="宋体"/>
    </w:rPr>
  </w:style>
  <w:style w:type="paragraph" w:customStyle="1" w:styleId="aff2">
    <w:name w:val="目录文字"/>
    <w:basedOn w:val="a0"/>
    <w:qFormat/>
    <w:pPr>
      <w:widowControl/>
      <w:spacing w:line="480" w:lineRule="auto"/>
      <w:jc w:val="left"/>
    </w:pPr>
    <w:rPr>
      <w:rFonts w:ascii="宋体" w:hAnsi="宋体"/>
      <w:kern w:val="0"/>
      <w:sz w:val="24"/>
    </w:rPr>
  </w:style>
  <w:style w:type="paragraph" w:customStyle="1" w:styleId="CharCharChar1">
    <w:name w:val="Char Char Char1"/>
    <w:basedOn w:val="a6"/>
    <w:next w:val="3"/>
    <w:qFormat/>
    <w:pPr>
      <w:adjustRightInd w:val="0"/>
      <w:spacing w:line="600" w:lineRule="exact"/>
      <w:jc w:val="center"/>
      <w:outlineLvl w:val="2"/>
    </w:p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rPr>
  </w:style>
  <w:style w:type="paragraph" w:customStyle="1" w:styleId="41">
    <w:name w:val="4"/>
    <w:basedOn w:val="a0"/>
    <w:next w:val="a9"/>
    <w:qFormat/>
    <w:pPr>
      <w:spacing w:line="480" w:lineRule="auto"/>
      <w:ind w:firstLine="570"/>
    </w:pPr>
    <w:rPr>
      <w:sz w:val="28"/>
    </w:rPr>
  </w:style>
  <w:style w:type="paragraph" w:customStyle="1" w:styleId="Char10">
    <w:name w:val="Char1"/>
    <w:basedOn w:val="a0"/>
    <w:qFormat/>
    <w:rPr>
      <w:szCs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aff3">
    <w:name w:val="样式 图表 + 五号"/>
    <w:basedOn w:val="aff1"/>
    <w:qFormat/>
    <w:pPr>
      <w:spacing w:line="320" w:lineRule="exact"/>
    </w:pPr>
    <w:rPr>
      <w:sz w:val="21"/>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7">
    <w:name w:val="批注主题 Char"/>
    <w:link w:val="af3"/>
    <w:qFormat/>
    <w:rPr>
      <w:rFonts w:eastAsia="宋体"/>
      <w:b/>
      <w:bCs/>
      <w:kern w:val="2"/>
      <w:sz w:val="21"/>
      <w:lang w:val="en-US" w:eastAsia="zh-CN" w:bidi="ar-SA"/>
    </w:rPr>
  </w:style>
  <w:style w:type="character" w:customStyle="1" w:styleId="Char4">
    <w:name w:val="批注框文本 Char"/>
    <w:link w:val="ad"/>
    <w:qFormat/>
    <w:rPr>
      <w:kern w:val="2"/>
      <w:sz w:val="18"/>
      <w:szCs w:val="18"/>
    </w:rPr>
  </w:style>
  <w:style w:type="character" w:customStyle="1" w:styleId="font21">
    <w:name w:val="font21"/>
    <w:qFormat/>
    <w:rPr>
      <w:rFonts w:ascii="Verdana" w:hAnsi="Verdana" w:hint="default"/>
      <w:color w:val="000000"/>
      <w:sz w:val="13"/>
      <w:szCs w:val="13"/>
    </w:rPr>
  </w:style>
  <w:style w:type="character" w:customStyle="1" w:styleId="lemmatitleh12">
    <w:name w:val="lemmatitleh12"/>
    <w:basedOn w:val="a2"/>
    <w:qFormat/>
  </w:style>
  <w:style w:type="character" w:customStyle="1" w:styleId="3CharCharChar">
    <w:name w:val="标题 3 Char Char Char"/>
    <w:qFormat/>
    <w:rPr>
      <w:rFonts w:eastAsia="宋体"/>
      <w:b/>
      <w:kern w:val="2"/>
      <w:sz w:val="32"/>
      <w:lang w:val="en-US" w:eastAsia="zh-CN" w:bidi="ar-SA"/>
    </w:rPr>
  </w:style>
  <w:style w:type="character" w:customStyle="1" w:styleId="CharChar1">
    <w:name w:val="Char Char1"/>
    <w:qFormat/>
    <w:rPr>
      <w:rFonts w:eastAsia="宋体"/>
      <w:b/>
      <w:kern w:val="2"/>
      <w:sz w:val="24"/>
      <w:lang w:val="en-US" w:eastAsia="zh-CN" w:bidi="ar-SA"/>
    </w:rPr>
  </w:style>
  <w:style w:type="character" w:customStyle="1" w:styleId="bdsmore6">
    <w:name w:val="bds_more6"/>
    <w:basedOn w:val="a2"/>
    <w:qFormat/>
  </w:style>
  <w:style w:type="character" w:customStyle="1" w:styleId="desc">
    <w:name w:val="desc"/>
    <w:qFormat/>
    <w:rPr>
      <w:color w:val="000000"/>
      <w:sz w:val="18"/>
      <w:szCs w:val="18"/>
    </w:rPr>
  </w:style>
  <w:style w:type="character" w:customStyle="1" w:styleId="Char5">
    <w:name w:val="页脚 Char"/>
    <w:link w:val="ae"/>
    <w:qFormat/>
    <w:rPr>
      <w:rFonts w:eastAsia="宋体"/>
      <w:kern w:val="2"/>
      <w:sz w:val="18"/>
      <w:lang w:val="en-US" w:eastAsia="zh-CN" w:bidi="ar-SA"/>
    </w:rPr>
  </w:style>
  <w:style w:type="character" w:customStyle="1" w:styleId="plus">
    <w:name w:val="plus"/>
    <w:qFormat/>
    <w:rPr>
      <w:b/>
      <w:vanish/>
      <w:color w:val="1F8DEF"/>
      <w:sz w:val="24"/>
      <w:szCs w:val="24"/>
    </w:rPr>
  </w:style>
  <w:style w:type="character" w:customStyle="1" w:styleId="bdsnopic">
    <w:name w:val="bds_nopic"/>
    <w:basedOn w:val="a2"/>
    <w:qFormat/>
  </w:style>
  <w:style w:type="character" w:customStyle="1" w:styleId="sidecatalog-index1">
    <w:name w:val="sidecatalog-index1"/>
    <w:qFormat/>
    <w:rPr>
      <w:rFonts w:ascii="Arial" w:hAnsi="Arial" w:cs="Arial"/>
      <w:b/>
      <w:color w:val="999999"/>
      <w:sz w:val="21"/>
      <w:szCs w:val="21"/>
    </w:rPr>
  </w:style>
  <w:style w:type="character" w:customStyle="1" w:styleId="morelink-item">
    <w:name w:val="morelink-item"/>
    <w:qFormat/>
  </w:style>
  <w:style w:type="character" w:customStyle="1" w:styleId="Char2">
    <w:name w:val="正文文本缩进 Char"/>
    <w:link w:val="a9"/>
    <w:qFormat/>
    <w:rPr>
      <w:rFonts w:eastAsia="宋体"/>
      <w:kern w:val="2"/>
      <w:sz w:val="21"/>
      <w:lang w:val="en-US" w:eastAsia="zh-CN" w:bidi="ar-SA"/>
    </w:rPr>
  </w:style>
  <w:style w:type="character" w:customStyle="1" w:styleId="sidecatalog-dot">
    <w:name w:val="sidecatalog-dot"/>
    <w:basedOn w:val="a2"/>
    <w:qFormat/>
  </w:style>
  <w:style w:type="character" w:customStyle="1" w:styleId="sort">
    <w:name w:val="sort"/>
    <w:qFormat/>
    <w:rPr>
      <w:color w:val="FFFFFF"/>
      <w:bdr w:val="single" w:sz="24" w:space="0" w:color="auto"/>
    </w:rPr>
  </w:style>
  <w:style w:type="character" w:customStyle="1" w:styleId="textcontents">
    <w:name w:val="textcontents"/>
    <w:basedOn w:val="a2"/>
    <w:qFormat/>
  </w:style>
  <w:style w:type="character" w:customStyle="1" w:styleId="bdsmore7">
    <w:name w:val="bds_more7"/>
    <w:basedOn w:val="a2"/>
    <w:qFormat/>
  </w:style>
  <w:style w:type="character" w:customStyle="1" w:styleId="sidecatalog-dot1">
    <w:name w:val="sidecatalog-dot1"/>
    <w:basedOn w:val="a2"/>
    <w:qFormat/>
  </w:style>
  <w:style w:type="character" w:customStyle="1" w:styleId="bdsmore8">
    <w:name w:val="bds_more8"/>
    <w:basedOn w:val="a2"/>
    <w:qFormat/>
  </w:style>
  <w:style w:type="character" w:customStyle="1" w:styleId="1Char">
    <w:name w:val="标题 1 Char"/>
    <w:link w:val="1"/>
    <w:qFormat/>
    <w:rPr>
      <w:b/>
      <w:kern w:val="44"/>
      <w:sz w:val="30"/>
    </w:rPr>
  </w:style>
  <w:style w:type="character" w:customStyle="1" w:styleId="Char11">
    <w:name w:val="表中文字 Char1"/>
    <w:qFormat/>
    <w:rPr>
      <w:rFonts w:eastAsia="宋体"/>
      <w:kern w:val="2"/>
      <w:sz w:val="21"/>
      <w:lang w:val="en-US" w:eastAsia="zh-CN" w:bidi="ar-SA"/>
    </w:rPr>
  </w:style>
  <w:style w:type="character" w:customStyle="1" w:styleId="Char6">
    <w:name w:val="页眉 Char"/>
    <w:link w:val="af"/>
    <w:qFormat/>
    <w:rPr>
      <w:rFonts w:eastAsia="宋体"/>
      <w:kern w:val="2"/>
      <w:sz w:val="18"/>
      <w:lang w:val="en-US" w:eastAsia="zh-CN" w:bidi="ar-SA"/>
    </w:rPr>
  </w:style>
  <w:style w:type="character" w:customStyle="1" w:styleId="CharChar0">
    <w:name w:val="普通文字 Char Char"/>
    <w:qFormat/>
    <w:rPr>
      <w:rFonts w:ascii="宋体" w:eastAsia="宋体" w:hAnsi="Courier New" w:cs="CommercialPi BT"/>
      <w:kern w:val="2"/>
      <w:sz w:val="21"/>
      <w:szCs w:val="21"/>
      <w:lang w:val="en-US" w:eastAsia="zh-CN" w:bidi="ar-SA"/>
    </w:rPr>
  </w:style>
  <w:style w:type="character" w:customStyle="1" w:styleId="gonggao-downline1">
    <w:name w:val="gonggao-downline1"/>
    <w:qFormat/>
    <w:rPr>
      <w:b/>
      <w:bCs/>
      <w:u w:val="single"/>
    </w:rPr>
  </w:style>
  <w:style w:type="character" w:customStyle="1" w:styleId="polysemyexp">
    <w:name w:val="polysemyexp"/>
    <w:qFormat/>
    <w:rPr>
      <w:color w:val="AAAAAA"/>
      <w:sz w:val="18"/>
      <w:szCs w:val="18"/>
    </w:rPr>
  </w:style>
  <w:style w:type="character" w:customStyle="1" w:styleId="CharChar10">
    <w:name w:val="表中文字 Char Char1"/>
    <w:qFormat/>
    <w:rPr>
      <w:rFonts w:eastAsia="宋体"/>
      <w:kern w:val="2"/>
      <w:sz w:val="21"/>
      <w:lang w:val="en-US" w:eastAsia="zh-CN" w:bidi="ar-SA"/>
    </w:rPr>
  </w:style>
  <w:style w:type="character" w:customStyle="1" w:styleId="bdsnopic1">
    <w:name w:val="bds_nopic1"/>
    <w:basedOn w:val="a2"/>
    <w:qFormat/>
  </w:style>
  <w:style w:type="character" w:customStyle="1" w:styleId="CharChar2">
    <w:name w:val="表中文字 Char Char"/>
    <w:qFormat/>
    <w:rPr>
      <w:rFonts w:eastAsia="宋体"/>
      <w:kern w:val="2"/>
      <w:sz w:val="21"/>
      <w:lang w:val="en-US" w:eastAsia="zh-CN" w:bidi="ar-SA"/>
    </w:rPr>
  </w:style>
  <w:style w:type="character" w:customStyle="1" w:styleId="CharCharChar0">
    <w:name w:val="正文 Char Char Char"/>
    <w:link w:val="CharChar"/>
    <w:qFormat/>
    <w:rPr>
      <w:rFonts w:eastAsia="Times New Roman"/>
      <w:kern w:val="2"/>
      <w:sz w:val="24"/>
      <w:szCs w:val="24"/>
      <w:lang w:val="en-US" w:eastAsia="zh-CN" w:bidi="ar-SA"/>
    </w:rPr>
  </w:style>
  <w:style w:type="character" w:customStyle="1" w:styleId="bdsnopic2">
    <w:name w:val="bds_nopic2"/>
    <w:basedOn w:val="a2"/>
    <w:qFormat/>
  </w:style>
  <w:style w:type="character" w:customStyle="1" w:styleId="sidecatalog-index2">
    <w:name w:val="sidecatalog-index2"/>
    <w:qFormat/>
    <w:rPr>
      <w:rFonts w:ascii="Arail" w:eastAsia="Arail" w:hAnsi="Arail" w:cs="Arail"/>
      <w:color w:val="999999"/>
      <w:sz w:val="21"/>
      <w:szCs w:val="21"/>
    </w:rPr>
  </w:style>
  <w:style w:type="character" w:customStyle="1" w:styleId="4Char">
    <w:name w:val="标题 4 Char"/>
    <w:link w:val="4"/>
    <w:qFormat/>
    <w:rPr>
      <w:rFonts w:ascii="Arial" w:eastAsia="宋体" w:hAnsi="Arial"/>
      <w:b/>
      <w:kern w:val="2"/>
      <w:sz w:val="21"/>
      <w:lang w:val="en-US" w:eastAsia="zh-CN" w:bidi="ar-SA"/>
    </w:rPr>
  </w:style>
  <w:style w:type="character" w:customStyle="1" w:styleId="3CharCharCharCharCharCharCharCharCharCharCharCharCharCharCharCharChar">
    <w:name w:val="标题 3 Char Char Char Char Char Char Char Char Char Char Char Char Char Char Char Char Char"/>
    <w:qFormat/>
    <w:rPr>
      <w:rFonts w:eastAsia="宋体"/>
      <w:b/>
      <w:sz w:val="32"/>
      <w:lang w:val="en-US" w:eastAsia="zh-CN" w:bidi="ar-SA"/>
    </w:rPr>
  </w:style>
  <w:style w:type="character" w:customStyle="1" w:styleId="2Char">
    <w:name w:val="标题 2 Char"/>
    <w:link w:val="2"/>
    <w:qFormat/>
    <w:rPr>
      <w:rFonts w:ascii="宋体" w:eastAsia="宋体" w:hAnsi="宋体"/>
      <w:b/>
      <w:bCs/>
      <w:kern w:val="2"/>
      <w:sz w:val="21"/>
    </w:rPr>
  </w:style>
  <w:style w:type="character" w:customStyle="1" w:styleId="polysemyred">
    <w:name w:val="polysemyred"/>
    <w:qFormat/>
    <w:rPr>
      <w:color w:val="FF6666"/>
      <w:sz w:val="18"/>
      <w:szCs w:val="18"/>
    </w:rPr>
  </w:style>
  <w:style w:type="character" w:customStyle="1" w:styleId="sort1">
    <w:name w:val="sort1"/>
    <w:basedOn w:val="a2"/>
    <w:qFormat/>
  </w:style>
  <w:style w:type="character" w:customStyle="1" w:styleId="Char0">
    <w:name w:val="批注文字 Char"/>
    <w:link w:val="a7"/>
    <w:qFormat/>
    <w:rPr>
      <w:rFonts w:eastAsia="宋体"/>
      <w:kern w:val="2"/>
      <w:sz w:val="21"/>
      <w:lang w:val="en-US" w:eastAsia="zh-CN" w:bidi="ar-SA"/>
    </w:rPr>
  </w:style>
  <w:style w:type="character" w:customStyle="1" w:styleId="2Char0">
    <w:name w:val="正文文本缩进 2 Char"/>
    <w:link w:val="20"/>
    <w:qFormat/>
    <w:rPr>
      <w:kern w:val="2"/>
      <w:sz w:val="21"/>
    </w:rPr>
  </w:style>
  <w:style w:type="character" w:customStyle="1" w:styleId="bdsmore9">
    <w:name w:val="bds_more9"/>
    <w:basedOn w:val="a2"/>
    <w:qFormat/>
  </w:style>
  <w:style w:type="character" w:customStyle="1" w:styleId="3Char">
    <w:name w:val="标题 3 Char"/>
    <w:link w:val="3"/>
    <w:qFormat/>
    <w:rPr>
      <w:rFonts w:eastAsia="宋体"/>
      <w:b/>
      <w:kern w:val="2"/>
      <w:sz w:val="24"/>
      <w:lang w:val="en-US" w:eastAsia="zh-CN" w:bidi="ar-SA"/>
    </w:rPr>
  </w:style>
  <w:style w:type="character" w:customStyle="1" w:styleId="font11">
    <w:name w:val="font11"/>
    <w:qFormat/>
    <w:rPr>
      <w:rFonts w:ascii="宋体" w:eastAsia="宋体" w:hAnsi="宋体" w:hint="eastAsia"/>
      <w:color w:val="000000"/>
      <w:sz w:val="21"/>
    </w:rPr>
  </w:style>
  <w:style w:type="character" w:customStyle="1" w:styleId="font01">
    <w:name w:val="font01"/>
    <w:qFormat/>
    <w:rPr>
      <w:rFonts w:ascii="Calibri" w:eastAsia="宋体" w:hAnsi="Calibri" w:hint="default"/>
      <w:color w:val="000000"/>
      <w:sz w:val="21"/>
    </w:rPr>
  </w:style>
  <w:style w:type="character" w:customStyle="1" w:styleId="font31">
    <w:name w:val="font31"/>
    <w:qFormat/>
    <w:rPr>
      <w:rFonts w:ascii="宋体" w:eastAsia="宋体" w:hAnsi="宋体" w:cs="宋体" w:hint="eastAsia"/>
      <w:b/>
      <w:color w:val="000000"/>
      <w:sz w:val="20"/>
      <w:szCs w:val="20"/>
      <w:u w:val="none"/>
    </w:rPr>
  </w:style>
  <w:style w:type="paragraph" w:styleId="aff4">
    <w:name w:val="List Paragraph"/>
    <w:basedOn w:val="a0"/>
    <w:uiPriority w:val="99"/>
    <w:qFormat/>
    <w:pPr>
      <w:ind w:firstLineChars="200" w:firstLine="420"/>
    </w:pPr>
  </w:style>
  <w:style w:type="paragraph" w:customStyle="1" w:styleId="aff5">
    <w:name w:val="正文首行缩进两字符"/>
    <w:basedOn w:val="a0"/>
    <w:qFormat/>
    <w:pPr>
      <w:spacing w:line="360" w:lineRule="auto"/>
      <w:ind w:firstLineChars="200" w:firstLine="200"/>
    </w:pPr>
  </w:style>
  <w:style w:type="paragraph" w:customStyle="1" w:styleId="Style225">
    <w:name w:val="_Style 225"/>
    <w:basedOn w:val="a0"/>
    <w:next w:val="aff4"/>
    <w:uiPriority w:val="99"/>
    <w:qFormat/>
    <w:pPr>
      <w:ind w:firstLineChars="200" w:firstLine="420"/>
    </w:pPr>
    <w:rPr>
      <w:szCs w:val="24"/>
    </w:rPr>
  </w:style>
  <w:style w:type="paragraph" w:customStyle="1" w:styleId="26">
    <w:name w:val="修订2"/>
    <w:hidden/>
    <w:uiPriority w:val="99"/>
    <w:semiHidden/>
    <w:qFormat/>
    <w:rPr>
      <w:kern w:val="2"/>
      <w:sz w:val="21"/>
    </w:rPr>
  </w:style>
  <w:style w:type="paragraph" w:customStyle="1" w:styleId="Style2">
    <w:name w:val="_Style 2"/>
    <w:basedOn w:val="a0"/>
    <w:qFormat/>
    <w:pPr>
      <w:spacing w:after="160" w:line="259" w:lineRule="auto"/>
      <w:ind w:firstLineChars="200" w:firstLine="420"/>
    </w:pPr>
    <w:rPr>
      <w:rFonts w:ascii="Calibri" w:hAnsi="Calibri"/>
      <w:sz w:val="18"/>
      <w:szCs w:val="18"/>
    </w:rPr>
  </w:style>
  <w:style w:type="paragraph" w:customStyle="1" w:styleId="27">
    <w:name w:val="样式 首行缩进:  2 字符"/>
    <w:basedOn w:val="a0"/>
    <w:qFormat/>
    <w:pPr>
      <w:spacing w:after="160" w:line="400" w:lineRule="exact"/>
      <w:ind w:firstLineChars="200" w:firstLine="200"/>
    </w:pPr>
    <w:rPr>
      <w:rFonts w:ascii="Calibri" w:hAnsi="Calibri" w:cs="宋体"/>
      <w:sz w:val="24"/>
      <w:szCs w:val="24"/>
    </w:rPr>
  </w:style>
  <w:style w:type="paragraph" w:customStyle="1" w:styleId="34">
    <w:name w:val="修订3"/>
    <w:hidden/>
    <w:uiPriority w:val="99"/>
    <w:semiHidden/>
    <w:qFormat/>
    <w:rPr>
      <w:kern w:val="2"/>
      <w:sz w:val="21"/>
    </w:rPr>
  </w:style>
  <w:style w:type="paragraph" w:customStyle="1" w:styleId="42">
    <w:name w:val="修订4"/>
    <w:hidden/>
    <w:uiPriority w:val="99"/>
    <w:semiHidden/>
    <w:qFormat/>
    <w:rPr>
      <w:kern w:val="2"/>
      <w:sz w:val="21"/>
    </w:rPr>
  </w:style>
  <w:style w:type="character" w:customStyle="1" w:styleId="17">
    <w:name w:val="未处理的提及1"/>
    <w:basedOn w:val="a2"/>
    <w:uiPriority w:val="99"/>
    <w:semiHidden/>
    <w:unhideWhenUsed/>
    <w:qFormat/>
    <w:rPr>
      <w:color w:val="605E5C"/>
      <w:shd w:val="clear" w:color="auto" w:fill="E1DFDD"/>
    </w:rPr>
  </w:style>
  <w:style w:type="paragraph" w:customStyle="1" w:styleId="5">
    <w:name w:val="标题 5（有编号）（绿盟科技）"/>
    <w:basedOn w:val="a0"/>
    <w:next w:val="a0"/>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8">
    <w:name w:val="无间隔1"/>
    <w:uiPriority w:val="1"/>
    <w:qFormat/>
    <w:pPr>
      <w:widowControl w:val="0"/>
      <w:jc w:val="both"/>
    </w:pPr>
    <w:rPr>
      <w:rFonts w:ascii="Calibri" w:hAnsi="Calibri" w:cs="黑体"/>
      <w:kern w:val="2"/>
      <w:sz w:val="21"/>
      <w:szCs w:val="22"/>
    </w:rPr>
  </w:style>
  <w:style w:type="paragraph" w:customStyle="1" w:styleId="53">
    <w:name w:val="修订5"/>
    <w:hidden/>
    <w:uiPriority w:val="99"/>
    <w:semiHidden/>
    <w:qFormat/>
    <w:rPr>
      <w:kern w:val="2"/>
      <w:sz w:val="21"/>
    </w:rPr>
  </w:style>
  <w:style w:type="paragraph" w:styleId="aff6">
    <w:name w:val="No Spacing"/>
    <w:uiPriority w:val="1"/>
    <w:qFormat/>
    <w:pPr>
      <w:widowControl w:val="0"/>
      <w:jc w:val="both"/>
    </w:pPr>
    <w:rPr>
      <w:rFonts w:ascii="宋体" w:hAnsi="宋体"/>
      <w:kern w:val="2"/>
      <w:sz w:val="28"/>
      <w:szCs w:val="24"/>
    </w:rPr>
  </w:style>
  <w:style w:type="character" w:customStyle="1" w:styleId="Char">
    <w:name w:val="正文缩进 Char"/>
    <w:link w:val="a5"/>
    <w:qFormat/>
    <w:rPr>
      <w:kern w:val="2"/>
      <w:sz w:val="21"/>
    </w:rPr>
  </w:style>
  <w:style w:type="paragraph" w:customStyle="1" w:styleId="Style9">
    <w:name w:val="_Style 9"/>
    <w:basedOn w:val="a0"/>
    <w:next w:val="a0"/>
    <w:uiPriority w:val="34"/>
    <w:qFormat/>
    <w:pPr>
      <w:spacing w:line="360" w:lineRule="auto"/>
      <w:ind w:firstLineChars="200" w:firstLine="200"/>
    </w:pPr>
    <w:rPr>
      <w:rFonts w:ascii="Calibri" w:hAnsi="Calibri"/>
      <w:szCs w:val="24"/>
    </w:rPr>
  </w:style>
  <w:style w:type="character" w:customStyle="1" w:styleId="Char1">
    <w:name w:val="称呼 Char"/>
    <w:basedOn w:val="a2"/>
    <w:link w:val="a8"/>
    <w:qFormat/>
    <w:rPr>
      <w:rFonts w:ascii="Calibri" w:hAnsi="Calibri"/>
      <w:kern w:val="2"/>
      <w:sz w:val="21"/>
      <w:szCs w:val="24"/>
    </w:rPr>
  </w:style>
  <w:style w:type="paragraph" w:customStyle="1" w:styleId="19">
    <w:name w:val="正文1"/>
    <w:qFormat/>
    <w:pPr>
      <w:widowControl w:val="0"/>
      <w:adjustRightInd w:val="0"/>
      <w:spacing w:line="312" w:lineRule="atLeast"/>
      <w:jc w:val="both"/>
      <w:textAlignment w:val="baseline"/>
    </w:pPr>
    <w:rPr>
      <w:rFonts w:ascii="宋体"/>
      <w:sz w:val="34"/>
    </w:rPr>
  </w:style>
  <w:style w:type="character" w:customStyle="1" w:styleId="28">
    <w:name w:val="未处理的提及2"/>
    <w:basedOn w:val="a2"/>
    <w:uiPriority w:val="99"/>
    <w:semiHidden/>
    <w:unhideWhenUsed/>
    <w:qFormat/>
    <w:rPr>
      <w:color w:val="605E5C"/>
      <w:shd w:val="clear" w:color="auto" w:fill="E1DFDD"/>
    </w:rPr>
  </w:style>
  <w:style w:type="character" w:customStyle="1" w:styleId="2Char1">
    <w:name w:val="正文首行缩进 2 Char"/>
    <w:basedOn w:val="Char2"/>
    <w:link w:val="23"/>
    <w:semiHidden/>
    <w:qFormat/>
    <w:rPr>
      <w:rFonts w:eastAsia="宋体"/>
      <w:kern w:val="2"/>
      <w:sz w:val="21"/>
      <w:lang w:val="en-US" w:eastAsia="zh-CN" w:bidi="ar-SA"/>
    </w:rPr>
  </w:style>
  <w:style w:type="paragraph" w:customStyle="1" w:styleId="61">
    <w:name w:val="修订6"/>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3.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endnotes" Target="endnotes.xml"/><Relationship Id="rId110"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webSettings" Target="webSettings.xml"/><Relationship Id="rId105" Type="http://schemas.openxmlformats.org/officeDocument/2006/relationships/footer" Target="footer1.xml"/><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2.xml"/><Relationship Id="rId114" Type="http://schemas.microsoft.com/office/2016/09/relationships/commentsIds" Target="commentsId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settings" Target="settings.xml"/><Relationship Id="rId10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4.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numbering" Target="numbering.xml"/><Relationship Id="rId104"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item1.xml><?xml version="1.0" encoding="utf-8"?>
<mcd:customData xmlns:mcd="http://www.wps.cn/android/officeDocument/2013/mofficeCustomData" xmlns="http://www.wps.cn/android/officeDocument/2013/mofficeCustomData" version="2">
  <mcd:comments/>
</mcd:customData>
</file>

<file path=customXml/item10.xml><?xml version="1.0" encoding="utf-8"?>
<mcd:customData xmlns:mcd="http://www.wps.cn/android/officeDocument/2013/mofficeCustomData" xmlns="http://www.wps.cn/android/officeDocument/2013/mofficeCustomData" version="2">
  <mcd:comments/>
</mcd:customData>
</file>

<file path=customXml/item11.xml><?xml version="1.0" encoding="utf-8"?>
<mcd:customData xmlns:mcd="http://www.wps.cn/android/officeDocument/2013/mofficeCustomData" xmlns="http://www.wps.cn/android/officeDocument/2013/mofficeCustomData" version="2">
  <mcd:comments/>
</mcd:customData>
</file>

<file path=customXml/item12.xml><?xml version="1.0" encoding="utf-8"?>
<mcd:customData xmlns:mcd="http://www.wps.cn/android/officeDocument/2013/mofficeCustomData" xmlns="http://www.wps.cn/android/officeDocument/2013/mofficeCustomData" version="2">
  <mcd:comments/>
</mcd:customData>
</file>

<file path=customXml/item13.xml><?xml version="1.0" encoding="utf-8"?>
<mcd:customData xmlns:mcd="http://www.wps.cn/android/officeDocument/2013/mofficeCustomData" xmlns="http://www.wps.cn/android/officeDocument/2013/mofficeCustomData" version="2">
  <mcd:comments/>
</mcd:customData>
</file>

<file path=customXml/item14.xml><?xml version="1.0" encoding="utf-8"?>
<mcd:customData xmlns:mcd="http://www.wps.cn/android/officeDocument/2013/mofficeCustomData" xmlns="http://www.wps.cn/android/officeDocument/2013/mofficeCustomData" version="2">
  <mcd:comments/>
</mcd:customData>
</file>

<file path=customXml/item15.xml><?xml version="1.0" encoding="utf-8"?>
<mcd:customData xmlns:mcd="http://www.wps.cn/android/officeDocument/2013/mofficeCustomData" xmlns="http://www.wps.cn/android/officeDocument/2013/mofficeCustomData" version="2">
  <mcd:comments/>
</mcd:customData>
</file>

<file path=customXml/item16.xml><?xml version="1.0" encoding="utf-8"?>
<mcd:customData xmlns:mcd="http://www.wps.cn/android/officeDocument/2013/mofficeCustomData" xmlns="http://www.wps.cn/android/officeDocument/2013/mofficeCustomData" version="2">
  <mcd:comments/>
</mcd:customData>
</file>

<file path=customXml/item17.xml><?xml version="1.0" encoding="utf-8"?>
<mcd:customData xmlns:mcd="http://www.wps.cn/android/officeDocument/2013/mofficeCustomData" xmlns="http://www.wps.cn/android/officeDocument/2013/mofficeCustomData" version="2">
  <mcd:comments/>
</mcd:customData>
</file>

<file path=customXml/item18.xml><?xml version="1.0" encoding="utf-8"?>
<mcd:customData xmlns:mcd="http://www.wps.cn/android/officeDocument/2013/mofficeCustomData" xmlns="http://www.wps.cn/android/officeDocument/2013/mofficeCustomData" version="2">
  <mcd:comments/>
</mcd:customData>
</file>

<file path=customXml/item19.xml><?xml version="1.0" encoding="utf-8"?>
<mcd:customData xmlns:mcd="http://www.wps.cn/android/officeDocument/2013/mofficeCustomData" xmlns="http://www.wps.cn/android/officeDocument/2013/mofficeCustomData" version="2">
  <mcd:comments/>
</mcd:customData>
</file>

<file path=customXml/item2.xml><?xml version="1.0" encoding="utf-8"?>
<mcd:customData xmlns:mcd="http://www.wps.cn/android/officeDocument/2013/mofficeCustomData" xmlns="http://www.wps.cn/android/officeDocument/2013/mofficeCustomData" version="2">
  <mcd:comments/>
</mcd:customData>
</file>

<file path=customXml/item20.xml><?xml version="1.0" encoding="utf-8"?>
<mcd:customData xmlns:mcd="http://www.wps.cn/android/officeDocument/2013/mofficeCustomData" xmlns="http://www.wps.cn/android/officeDocument/2013/mofficeCustomData" version="2">
  <mcd:comments/>
</mcd:customData>
</file>

<file path=customXml/item21.xml><?xml version="1.0" encoding="utf-8"?>
<mcd:customData xmlns:mcd="http://www.wps.cn/android/officeDocument/2013/mofficeCustomData" xmlns="http://www.wps.cn/android/officeDocument/2013/mofficeCustomData" version="2">
  <mcd:comments/>
</mcd:customData>
</file>

<file path=customXml/item22.xml><?xml version="1.0" encoding="utf-8"?>
<mcd:customData xmlns:mcd="http://www.wps.cn/android/officeDocument/2013/mofficeCustomData" xmlns="http://www.wps.cn/android/officeDocument/2013/mofficeCustomData" version="2">
  <mcd:comments/>
</mcd:customData>
</file>

<file path=customXml/item23.xml><?xml version="1.0" encoding="utf-8"?>
<mcd:customData xmlns:mcd="http://www.wps.cn/android/officeDocument/2013/mofficeCustomData" xmlns="http://www.wps.cn/android/officeDocument/2013/mofficeCustomData" version="2">
  <mcd:comments/>
</mcd:customData>
</file>

<file path=customXml/item24.xml><?xml version="1.0" encoding="utf-8"?>
<mcd:customData xmlns:mcd="http://www.wps.cn/android/officeDocument/2013/mofficeCustomData" xmlns="http://www.wps.cn/android/officeDocument/2013/mofficeCustomData" version="2">
  <mcd:comments/>
</mcd:customData>
</file>

<file path=customXml/item25.xml><?xml version="1.0" encoding="utf-8"?>
<mcd:customData xmlns:mcd="http://www.wps.cn/android/officeDocument/2013/mofficeCustomData" xmlns="http://www.wps.cn/android/officeDocument/2013/mofficeCustomData" version="2">
  <mcd:comments/>
</mcd:customData>
</file>

<file path=customXml/item26.xml><?xml version="1.0" encoding="utf-8"?>
<mcd:customData xmlns:mcd="http://www.wps.cn/android/officeDocument/2013/mofficeCustomData" xmlns="http://www.wps.cn/android/officeDocument/2013/mofficeCustomData" version="2">
  <mcd:comments/>
</mcd:customData>
</file>

<file path=customXml/item27.xml><?xml version="1.0" encoding="utf-8"?>
<mcd:customData xmlns:mcd="http://www.wps.cn/android/officeDocument/2013/mofficeCustomData" xmlns="http://www.wps.cn/android/officeDocument/2013/mofficeCustomData" version="2">
  <mcd:comments/>
</mcd:customData>
</file>

<file path=customXml/item28.xml><?xml version="1.0" encoding="utf-8"?>
<mcd:customData xmlns:mcd="http://www.wps.cn/android/officeDocument/2013/mofficeCustomData" xmlns="http://www.wps.cn/android/officeDocument/2013/mofficeCustomData" version="2">
  <mcd:comments/>
</mcd:customData>
</file>

<file path=customXml/item29.xml><?xml version="1.0" encoding="utf-8"?>
<mcd:customData xmlns:mcd="http://www.wps.cn/android/officeDocument/2013/mofficeCustomData" xmlns="http://www.wps.cn/android/officeDocument/2013/mofficeCustomData" version="2">
  <mcd:comments/>
</mcd:customData>
</file>

<file path=customXml/item3.xml><?xml version="1.0" encoding="utf-8"?>
<mcd:customData xmlns:mcd="http://www.wps.cn/android/officeDocument/2013/mofficeCustomData" xmlns="http://www.wps.cn/android/officeDocument/2013/mofficeCustomData" version="2">
  <mcd:comments/>
</mcd:customData>
</file>

<file path=customXml/item30.xml><?xml version="1.0" encoding="utf-8"?>
<mcd:customData xmlns:mcd="http://www.wps.cn/android/officeDocument/2013/mofficeCustomData" xmlns="http://www.wps.cn/android/officeDocument/2013/mofficeCustomData" version="2">
  <mcd:comments/>
</mcd:customData>
</file>

<file path=customXml/item31.xml><?xml version="1.0" encoding="utf-8"?>
<mcd:customData xmlns:mcd="http://www.wps.cn/android/officeDocument/2013/mofficeCustomData" xmlns="http://www.wps.cn/android/officeDocument/2013/mofficeCustomData" version="2">
  <mcd:comments/>
</mcd:customData>
</file>

<file path=customXml/item32.xml><?xml version="1.0" encoding="utf-8"?>
<mcd:customData xmlns:mcd="http://www.wps.cn/android/officeDocument/2013/mofficeCustomData" xmlns="http://www.wps.cn/android/officeDocument/2013/mofficeCustomData" version="2">
  <mcd:comments/>
</mcd:customData>
</file>

<file path=customXml/item33.xml><?xml version="1.0" encoding="utf-8"?>
<mcd:customData xmlns:mcd="http://www.wps.cn/android/officeDocument/2013/mofficeCustomData" xmlns="http://www.wps.cn/android/officeDocument/2013/mofficeCustomData" version="2">
  <mcd:comments/>
</mcd:customData>
</file>

<file path=customXml/item34.xml><?xml version="1.0" encoding="utf-8"?>
<mcd:customData xmlns:mcd="http://www.wps.cn/android/officeDocument/2013/mofficeCustomData" xmlns="http://www.wps.cn/android/officeDocument/2013/mofficeCustomData" version="2">
  <mcd:comments/>
</mcd:customData>
</file>

<file path=customXml/item35.xml><?xml version="1.0" encoding="utf-8"?>
<mcd:customData xmlns:mcd="http://www.wps.cn/android/officeDocument/2013/mofficeCustomData" xmlns="http://www.wps.cn/android/officeDocument/2013/mofficeCustomData" version="2">
  <mcd:comments/>
</mcd:customData>
</file>

<file path=customXml/item36.xml><?xml version="1.0" encoding="utf-8"?>
<mcd:customData xmlns:mcd="http://www.wps.cn/android/officeDocument/2013/mofficeCustomData" xmlns="http://www.wps.cn/android/officeDocument/2013/mofficeCustomData" version="2">
  <mcd:comments/>
</mcd:customData>
</file>

<file path=customXml/item37.xml><?xml version="1.0" encoding="utf-8"?>
<mcd:customData xmlns:mcd="http://www.wps.cn/android/officeDocument/2013/mofficeCustomData" xmlns="http://www.wps.cn/android/officeDocument/2013/mofficeCustomData" version="2">
  <mcd:comments/>
</mcd:customData>
</file>

<file path=customXml/item38.xml><?xml version="1.0" encoding="utf-8"?>
<mcd:customData xmlns:mcd="http://www.wps.cn/android/officeDocument/2013/mofficeCustomData" xmlns="http://www.wps.cn/android/officeDocument/2013/mofficeCustomData" version="2">
  <mcd:comments/>
</mcd:customData>
</file>

<file path=customXml/item39.xml><?xml version="1.0" encoding="utf-8"?>
<mcd:customData xmlns:mcd="http://www.wps.cn/android/officeDocument/2013/mofficeCustomData" xmlns="http://www.wps.cn/android/officeDocument/2013/mofficeCustomData" version="2">
  <mcd:comments/>
</mcd:customData>
</file>

<file path=customXml/item4.xml><?xml version="1.0" encoding="utf-8"?>
<mcd:customData xmlns:mcd="http://www.wps.cn/android/officeDocument/2013/mofficeCustomData" xmlns="http://www.wps.cn/android/officeDocument/2013/mofficeCustomData" version="2">
  <mcd:comments/>
</mcd:customData>
</file>

<file path=customXml/item40.xml><?xml version="1.0" encoding="utf-8"?>
<mcd:customData xmlns:mcd="http://www.wps.cn/android/officeDocument/2013/mofficeCustomData" xmlns="http://www.wps.cn/android/officeDocument/2013/mofficeCustomData" version="2">
  <mcd:comments/>
</mcd:customData>
</file>

<file path=customXml/item41.xml><?xml version="1.0" encoding="utf-8"?>
<mcd:customData xmlns:mcd="http://www.wps.cn/android/officeDocument/2013/mofficeCustomData" xmlns="http://www.wps.cn/android/officeDocument/2013/mofficeCustomData" version="2">
  <mcd:comments/>
</mcd:customData>
</file>

<file path=customXml/item42.xml><?xml version="1.0" encoding="utf-8"?>
<mcd:customData xmlns:mcd="http://www.wps.cn/android/officeDocument/2013/mofficeCustomData" xmlns="http://www.wps.cn/android/officeDocument/2013/mofficeCustomData" version="2">
  <mcd:comments/>
</mcd:customData>
</file>

<file path=customXml/item43.xml><?xml version="1.0" encoding="utf-8"?>
<mcd:customData xmlns:mcd="http://www.wps.cn/android/officeDocument/2013/mofficeCustomData" xmlns="http://www.wps.cn/android/officeDocument/2013/mofficeCustomData" version="2">
  <mcd:comments/>
</mcd:customData>
</file>

<file path=customXml/item44.xml><?xml version="1.0" encoding="utf-8"?>
<mcd:customData xmlns:mcd="http://www.wps.cn/android/officeDocument/2013/mofficeCustomData" xmlns="http://www.wps.cn/android/officeDocument/2013/mofficeCustomData" version="2">
  <mcd:comments/>
</mcd:customData>
</file>

<file path=customXml/item45.xml><?xml version="1.0" encoding="utf-8"?>
<mcd:customData xmlns:mcd="http://www.wps.cn/android/officeDocument/2013/mofficeCustomData" xmlns="http://www.wps.cn/android/officeDocument/2013/mofficeCustomData" version="2">
  <mcd:comments/>
</mcd:customData>
</file>

<file path=customXml/item46.xml><?xml version="1.0" encoding="utf-8"?>
<mcd:customData xmlns:mcd="http://www.wps.cn/android/officeDocument/2013/mofficeCustomData" xmlns="http://www.wps.cn/android/officeDocument/2013/mofficeCustomData" version="2">
  <mcd:comments/>
</mcd:customData>
</file>

<file path=customXml/item47.xml><?xml version="1.0" encoding="utf-8"?>
<mcd:customData xmlns:mcd="http://www.wps.cn/android/officeDocument/2013/mofficeCustomData" xmlns="http://www.wps.cn/android/officeDocument/2013/mofficeCustomData" version="2">
  <mcd:comments/>
</mcd:customData>
</file>

<file path=customXml/item48.xml><?xml version="1.0" encoding="utf-8"?>
<mcd:customData xmlns:mcd="http://www.wps.cn/android/officeDocument/2013/mofficeCustomData" xmlns="http://www.wps.cn/android/officeDocument/2013/mofficeCustomData" version="2">
  <mcd:comments/>
</mcd:customData>
</file>

<file path=customXml/item49.xml><?xml version="1.0" encoding="utf-8"?>
<mcd:customData xmlns:mcd="http://www.wps.cn/android/officeDocument/2013/mofficeCustomData" xmlns="http://www.wps.cn/android/officeDocument/2013/mofficeCustomData" version="2">
  <mcd:comments/>
</mcd:customData>
</file>

<file path=customXml/item5.xml><?xml version="1.0" encoding="utf-8"?>
<mcd:customData xmlns:mcd="http://www.wps.cn/android/officeDocument/2013/mofficeCustomData" xmlns="http://www.wps.cn/android/officeDocument/2013/mofficeCustomData" version="2">
  <mcd:comments/>
</mcd:customData>
</file>

<file path=customXml/item50.xml><?xml version="1.0" encoding="utf-8"?>
<mcd:customData xmlns:mcd="http://www.wps.cn/android/officeDocument/2013/mofficeCustomData" xmlns="http://www.wps.cn/android/officeDocument/2013/mofficeCustomData" version="2">
  <mcd:comments/>
</mcd:customData>
</file>

<file path=customXml/item51.xml><?xml version="1.0" encoding="utf-8"?>
<mcd:customData xmlns:mcd="http://www.wps.cn/android/officeDocument/2013/mofficeCustomData" xmlns="http://www.wps.cn/android/officeDocument/2013/mofficeCustomData" version="2">
  <mcd:comments/>
</mcd:customData>
</file>

<file path=customXml/item52.xml><?xml version="1.0" encoding="utf-8"?>
<mcd:customData xmlns:mcd="http://www.wps.cn/android/officeDocument/2013/mofficeCustomData" xmlns="http://www.wps.cn/android/officeDocument/2013/mofficeCustomData" version="2">
  <mcd:comments/>
</mcd:customData>
</file>

<file path=customXml/item53.xml><?xml version="1.0" encoding="utf-8"?>
<mcd:customData xmlns:mcd="http://www.wps.cn/android/officeDocument/2013/mofficeCustomData" xmlns="http://www.wps.cn/android/officeDocument/2013/mofficeCustomData" version="2">
  <mcd:comments/>
</mcd:customData>
</file>

<file path=customXml/item54.xml><?xml version="1.0" encoding="utf-8"?>
<mcd:customData xmlns:mcd="http://www.wps.cn/android/officeDocument/2013/mofficeCustomData" xmlns="http://www.wps.cn/android/officeDocument/2013/mofficeCustomData" version="2">
  <mcd:comments/>
</mcd:customData>
</file>

<file path=customXml/item55.xml><?xml version="1.0" encoding="utf-8"?>
<mcd:customData xmlns:mcd="http://www.wps.cn/android/officeDocument/2013/mofficeCustomData" xmlns="http://www.wps.cn/android/officeDocument/2013/mofficeCustomData" version="2">
  <mcd:comments/>
</mcd:customData>
</file>

<file path=customXml/item56.xml><?xml version="1.0" encoding="utf-8"?>
<mcd:customData xmlns:mcd="http://www.wps.cn/android/officeDocument/2013/mofficeCustomData" xmlns="http://www.wps.cn/android/officeDocument/2013/mofficeCustomData" version="2">
  <mcd:comments/>
</mcd:customData>
</file>

<file path=customXml/item57.xml><?xml version="1.0" encoding="utf-8"?>
<mcd:customData xmlns:mcd="http://www.wps.cn/android/officeDocument/2013/mofficeCustomData" xmlns="http://www.wps.cn/android/officeDocument/2013/mofficeCustomData" version="2">
  <mcd:comments/>
</mcd:customData>
</file>

<file path=customXml/item58.xml><?xml version="1.0" encoding="utf-8"?>
<mcd:customData xmlns:mcd="http://www.wps.cn/android/officeDocument/2013/mofficeCustomData" xmlns="http://www.wps.cn/android/officeDocument/2013/mofficeCustomData" version="2">
  <mcd:comments/>
</mcd:customData>
</file>

<file path=customXml/item59.xml><?xml version="1.0" encoding="utf-8"?>
<mcd:customData xmlns:mcd="http://www.wps.cn/android/officeDocument/2013/mofficeCustomData" xmlns="http://www.wps.cn/android/officeDocument/2013/mofficeCustomData" version="2">
  <mcd:comments/>
</mcd:customData>
</file>

<file path=customXml/item6.xml><?xml version="1.0" encoding="utf-8"?>
<mcd:customData xmlns:mcd="http://www.wps.cn/android/officeDocument/2013/mofficeCustomData" xmlns="http://www.wps.cn/android/officeDocument/2013/mofficeCustomData" version="2">
  <mcd:comments/>
</mcd:customData>
</file>

<file path=customXml/item60.xml><?xml version="1.0" encoding="utf-8"?>
<mcd:customData xmlns:mcd="http://www.wps.cn/android/officeDocument/2013/mofficeCustomData" xmlns="http://www.wps.cn/android/officeDocument/2013/mofficeCustomData" version="2">
  <mcd:comments/>
</mcd:customData>
</file>

<file path=customXml/item61.xml><?xml version="1.0" encoding="utf-8"?>
<mcd:customData xmlns:mcd="http://www.wps.cn/android/officeDocument/2013/mofficeCustomData" xmlns="http://www.wps.cn/android/officeDocument/2013/mofficeCustomData" version="2">
  <mcd:comments/>
</mcd:customData>
</file>

<file path=customXml/item62.xml><?xml version="1.0" encoding="utf-8"?>
<mcd:customData xmlns:mcd="http://www.wps.cn/android/officeDocument/2013/mofficeCustomData" xmlns="http://www.wps.cn/android/officeDocument/2013/mofficeCustomData" version="2">
  <mcd:comments/>
</mcd:customData>
</file>

<file path=customXml/item63.xml><?xml version="1.0" encoding="utf-8"?>
<mcd:customData xmlns:mcd="http://www.wps.cn/android/officeDocument/2013/mofficeCustomData" xmlns="http://www.wps.cn/android/officeDocument/2013/mofficeCustomData" version="2">
  <mcd:comments/>
</mcd:customData>
</file>

<file path=customXml/item64.xml><?xml version="1.0" encoding="utf-8"?>
<mcd:customData xmlns:mcd="http://www.wps.cn/android/officeDocument/2013/mofficeCustomData" xmlns="http://www.wps.cn/android/officeDocument/2013/mofficeCustomData" version="2">
  <mcd:comments/>
</mcd:customData>
</file>

<file path=customXml/item65.xml><?xml version="1.0" encoding="utf-8"?>
<mcd:customData xmlns:mcd="http://www.wps.cn/android/officeDocument/2013/mofficeCustomData" xmlns="http://www.wps.cn/android/officeDocument/2013/mofficeCustomData" version="2">
  <mcd:comments/>
</mcd:customData>
</file>

<file path=customXml/item66.xml><?xml version="1.0" encoding="utf-8"?>
<mcd:customData xmlns:mcd="http://www.wps.cn/android/officeDocument/2013/mofficeCustomData" xmlns="http://www.wps.cn/android/officeDocument/2013/mofficeCustomData" version="2">
  <mcd:comments/>
</mcd:customData>
</file>

<file path=customXml/item67.xml><?xml version="1.0" encoding="utf-8"?>
<mcd:customData xmlns:mcd="http://www.wps.cn/android/officeDocument/2013/mofficeCustomData" xmlns="http://www.wps.cn/android/officeDocument/2013/mofficeCustomData" version="2">
  <mcd:comments/>
</mcd:customData>
</file>

<file path=customXml/item68.xml><?xml version="1.0" encoding="utf-8"?>
<mcd:customData xmlns:mcd="http://www.wps.cn/android/officeDocument/2013/mofficeCustomData" xmlns="http://www.wps.cn/android/officeDocument/2013/mofficeCustomData" version="2">
  <mcd:comments/>
</mcd:customData>
</file>

<file path=customXml/item69.xml><?xml version="1.0" encoding="utf-8"?>
<mcd:customData xmlns:mcd="http://www.wps.cn/android/officeDocument/2013/mofficeCustomData" xmlns="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
    <customSectPr/>
    <customSectPr/>
  </customSectProps>
</s:customData>
</file>

<file path=customXml/item70.xml><?xml version="1.0" encoding="utf-8"?>
<mcd:customData xmlns:mcd="http://www.wps.cn/android/officeDocument/2013/mofficeCustomData" xmlns="http://www.wps.cn/android/officeDocument/2013/mofficeCustomData" version="2">
  <mcd:comments/>
</mcd:customData>
</file>

<file path=customXml/item71.xml><?xml version="1.0" encoding="utf-8"?>
<mcd:customData xmlns:mcd="http://www.wps.cn/android/officeDocument/2013/mofficeCustomData" xmlns="http://www.wps.cn/android/officeDocument/2013/mofficeCustomData" version="2">
  <mcd:comments/>
</mcd:customData>
</file>

<file path=customXml/item72.xml><?xml version="1.0" encoding="utf-8"?>
<mcd:customData xmlns:mcd="http://www.wps.cn/android/officeDocument/2013/mofficeCustomData" xmlns="http://www.wps.cn/android/officeDocument/2013/mofficeCustomData" version="2">
  <mcd:comments/>
</mcd:customData>
</file>

<file path=customXml/item73.xml><?xml version="1.0" encoding="utf-8"?>
<mcd:customData xmlns:mcd="http://www.wps.cn/android/officeDocument/2013/mofficeCustomData" xmlns="http://www.wps.cn/android/officeDocument/2013/mofficeCustomData" version="2">
  <mcd:comments/>
</mcd:customData>
</file>

<file path=customXml/item74.xml><?xml version="1.0" encoding="utf-8"?>
<mcd:customData xmlns:mcd="http://www.wps.cn/android/officeDocument/2013/mofficeCustomData" xmlns="http://www.wps.cn/android/officeDocument/2013/mofficeCustomData" version="2">
  <mcd:comments/>
</mcd:customData>
</file>

<file path=customXml/item75.xml><?xml version="1.0" encoding="utf-8"?>
<mcd:customData xmlns:mcd="http://www.wps.cn/android/officeDocument/2013/mofficeCustomData" xmlns="http://www.wps.cn/android/officeDocument/2013/mofficeCustomData" version="2">
  <mcd:comments/>
</mcd:customData>
</file>

<file path=customXml/item76.xml><?xml version="1.0" encoding="utf-8"?>
<mcd:customData xmlns:mcd="http://www.wps.cn/android/officeDocument/2013/mofficeCustomData" xmlns="http://www.wps.cn/android/officeDocument/2013/mofficeCustomData" version="2">
  <mcd:comments/>
</mcd:customData>
</file>

<file path=customXml/item77.xml><?xml version="1.0" encoding="utf-8"?>
<mcd:customData xmlns:mcd="http://www.wps.cn/android/officeDocument/2013/mofficeCustomData" xmlns="http://www.wps.cn/android/officeDocument/2013/mofficeCustomData" version="2">
  <mcd:comments/>
</mcd:customData>
</file>

<file path=customXml/item78.xml><?xml version="1.0" encoding="utf-8"?>
<mcd:customData xmlns:mcd="http://www.wps.cn/android/officeDocument/2013/mofficeCustomData" xmlns="http://www.wps.cn/android/officeDocument/2013/mofficeCustomData" version="2">
  <mcd:comments/>
</mcd:customData>
</file>

<file path=customXml/item79.xml><?xml version="1.0" encoding="utf-8"?>
<mcd:customData xmlns:mcd="http://www.wps.cn/android/officeDocument/2013/mofficeCustomData" xmlns="http://www.wps.cn/android/officeDocument/2013/mofficeCustomData" version="2">
  <mcd:comments/>
</mcd:customData>
</file>

<file path=customXml/item8.xml><?xml version="1.0" encoding="utf-8"?>
<mcd:customData xmlns:mcd="http://www.wps.cn/android/officeDocument/2013/mofficeCustomData" xmlns="http://www.wps.cn/android/officeDocument/2013/mofficeCustomData" version="2">
  <mcd:comments/>
</mcd:customData>
</file>

<file path=customXml/item80.xml><?xml version="1.0" encoding="utf-8"?>
<mcd:customData xmlns:mcd="http://www.wps.cn/android/officeDocument/2013/mofficeCustomData" xmlns="http://www.wps.cn/android/officeDocument/2013/mofficeCustomData" version="2">
  <mcd:comments/>
</mcd:customData>
</file>

<file path=customXml/item81.xml><?xml version="1.0" encoding="utf-8"?>
<mcd:customData xmlns:mcd="http://www.wps.cn/android/officeDocument/2013/mofficeCustomData" xmlns="http://www.wps.cn/android/officeDocument/2013/mofficeCustomData" version="2">
  <mcd:comments/>
</mcd:customData>
</file>

<file path=customXml/item82.xml><?xml version="1.0" encoding="utf-8"?>
<mcd:customData xmlns:mcd="http://www.wps.cn/android/officeDocument/2013/mofficeCustomData" xmlns="http://www.wps.cn/android/officeDocument/2013/mofficeCustomData" version="2">
  <mcd:comments/>
</mcd:customData>
</file>

<file path=customXml/item83.xml><?xml version="1.0" encoding="utf-8"?>
<mcd:customData xmlns:mcd="http://www.wps.cn/android/officeDocument/2013/mofficeCustomData" xmlns="http://www.wps.cn/android/officeDocument/2013/mofficeCustomData" version="2">
  <mcd:comments/>
</mcd:customData>
</file>

<file path=customXml/item84.xml><?xml version="1.0" encoding="utf-8"?>
<mcd:customData xmlns:mcd="http://www.wps.cn/android/officeDocument/2013/mofficeCustomData" xmlns="http://www.wps.cn/android/officeDocument/2013/mofficeCustomData" version="2">
  <mcd:comments/>
</mcd:customData>
</file>

<file path=customXml/item85.xml><?xml version="1.0" encoding="utf-8"?>
<mcd:customData xmlns:mcd="http://www.wps.cn/android/officeDocument/2013/mofficeCustomData" xmlns="http://www.wps.cn/android/officeDocument/2013/mofficeCustomData" version="2">
  <mcd:comments/>
</mcd:customData>
</file>

<file path=customXml/item86.xml><?xml version="1.0" encoding="utf-8"?>
<mcd:customData xmlns:mcd="http://www.wps.cn/android/officeDocument/2013/mofficeCustomData" xmlns="http://www.wps.cn/android/officeDocument/2013/mofficeCustomData" version="2">
  <mcd:comments/>
</mcd:customData>
</file>

<file path=customXml/item87.xml><?xml version="1.0" encoding="utf-8"?>
<mcd:customData xmlns:mcd="http://www.wps.cn/android/officeDocument/2013/mofficeCustomData" xmlns="http://www.wps.cn/android/officeDocument/2013/mofficeCustomData" version="2">
  <mcd:comments/>
</mcd:customData>
</file>

<file path=customXml/item88.xml><?xml version="1.0" encoding="utf-8"?>
<mcd:customData xmlns:mcd="http://www.wps.cn/android/officeDocument/2013/mofficeCustomData" xmlns="http://www.wps.cn/android/officeDocument/2013/mofficeCustomData" version="2">
  <mcd:comments/>
</mcd:customData>
</file>

<file path=customXml/item89.xml><?xml version="1.0" encoding="utf-8"?>
<mcd:customData xmlns:mcd="http://www.wps.cn/android/officeDocument/2013/mofficeCustomData" xmlns="http://www.wps.cn/android/officeDocument/2013/mofficeCustomData" version="2">
  <mcd:comments/>
</mcd:customData>
</file>

<file path=customXml/item9.xml><?xml version="1.0" encoding="utf-8"?>
<mcd:customData xmlns:mcd="http://www.wps.cn/android/officeDocument/2013/mofficeCustomData" xmlns="http://www.wps.cn/android/officeDocument/2013/mofficeCustomData" version="2">
  <mcd:comments/>
</mcd:customData>
</file>

<file path=customXml/item90.xml><?xml version="1.0" encoding="utf-8"?>
<mcd:customData xmlns:mcd="http://www.wps.cn/android/officeDocument/2013/mofficeCustomData" xmlns="http://www.wps.cn/android/officeDocument/2013/mofficeCustomData" version="2">
  <mcd:comments/>
</mcd:customData>
</file>

<file path=customXml/item91.xml><?xml version="1.0" encoding="utf-8"?>
<mcd:customData xmlns:mcd="http://www.wps.cn/android/officeDocument/2013/mofficeCustomData" xmlns="http://www.wps.cn/android/officeDocument/2013/mofficeCustomData" version="2">
  <mcd:comments/>
</mcd:customData>
</file>

<file path=customXml/item92.xml><?xml version="1.0" encoding="utf-8"?>
<mcd:customData xmlns:mcd="http://www.wps.cn/android/officeDocument/2013/mofficeCustomData" xmlns="http://www.wps.cn/android/officeDocument/2013/mofficeCustomData" version="2">
  <mcd:comments/>
</mcd:customData>
</file>

<file path=customXml/item93.xml><?xml version="1.0" encoding="utf-8"?>
<mcd:customData xmlns:mcd="http://www.wps.cn/android/officeDocument/2013/mofficeCustomData" xmlns="http://www.wps.cn/android/officeDocument/2013/mofficeCustomData" version="2">
  <mcd:comments/>
</mcd:customData>
</file>

<file path=customXml/item94.xml><?xml version="1.0" encoding="utf-8"?>
<mcd:customData xmlns:mcd="http://www.wps.cn/android/officeDocument/2013/mofficeCustomData" xmlns="http://www.wps.cn/android/officeDocument/2013/mofficeCustomData" version="2">
  <mcd:comments/>
</mcd:customData>
</file>

<file path=customXml/item95.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96.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213A66C-C4DC-45CC-9093-6CAADED8608C}">
  <ds:schemaRefs>
    <ds:schemaRef ds:uri="http://www.wps.cn/android/officeDocument/2013/mofficeCustomData"/>
  </ds:schemaRefs>
</ds:datastoreItem>
</file>

<file path=customXml/itemProps10.xml><?xml version="1.0" encoding="utf-8"?>
<ds:datastoreItem xmlns:ds="http://schemas.openxmlformats.org/officeDocument/2006/customXml" ds:itemID="{58996AF0-8132-49C4-ADC9-4B175BEBE0A2}">
  <ds:schemaRefs>
    <ds:schemaRef ds:uri="http://www.wps.cn/android/officeDocument/2013/mofficeCustomData"/>
  </ds:schemaRefs>
</ds:datastoreItem>
</file>

<file path=customXml/itemProps11.xml><?xml version="1.0" encoding="utf-8"?>
<ds:datastoreItem xmlns:ds="http://schemas.openxmlformats.org/officeDocument/2006/customXml" ds:itemID="{5C743BB0-F31D-4423-A1B1-364AAB209061}">
  <ds:schemaRefs>
    <ds:schemaRef ds:uri="http://www.wps.cn/android/officeDocument/2013/mofficeCustomData"/>
  </ds:schemaRefs>
</ds:datastoreItem>
</file>

<file path=customXml/itemProps12.xml><?xml version="1.0" encoding="utf-8"?>
<ds:datastoreItem xmlns:ds="http://schemas.openxmlformats.org/officeDocument/2006/customXml" ds:itemID="{A90E9BCA-7867-4AA2-9874-BA24A7BBA1EB}">
  <ds:schemaRefs>
    <ds:schemaRef ds:uri="http://www.wps.cn/android/officeDocument/2013/mofficeCustomData"/>
  </ds:schemaRefs>
</ds:datastoreItem>
</file>

<file path=customXml/itemProps13.xml><?xml version="1.0" encoding="utf-8"?>
<ds:datastoreItem xmlns:ds="http://schemas.openxmlformats.org/officeDocument/2006/customXml" ds:itemID="{88D35327-C60B-4266-8F9F-0B678FF4E4BF}">
  <ds:schemaRefs>
    <ds:schemaRef ds:uri="http://www.wps.cn/android/officeDocument/2013/mofficeCustomData"/>
  </ds:schemaRefs>
</ds:datastoreItem>
</file>

<file path=customXml/itemProps14.xml><?xml version="1.0" encoding="utf-8"?>
<ds:datastoreItem xmlns:ds="http://schemas.openxmlformats.org/officeDocument/2006/customXml" ds:itemID="{8980A55D-0949-4EAD-A244-7879C825C0BD}">
  <ds:schemaRefs>
    <ds:schemaRef ds:uri="http://www.wps.cn/android/officeDocument/2013/mofficeCustomData"/>
  </ds:schemaRefs>
</ds:datastoreItem>
</file>

<file path=customXml/itemProps15.xml><?xml version="1.0" encoding="utf-8"?>
<ds:datastoreItem xmlns:ds="http://schemas.openxmlformats.org/officeDocument/2006/customXml" ds:itemID="{FAD9417E-371A-4082-B573-488ADC184090}">
  <ds:schemaRefs>
    <ds:schemaRef ds:uri="http://www.wps.cn/android/officeDocument/2013/mofficeCustomData"/>
  </ds:schemaRefs>
</ds:datastoreItem>
</file>

<file path=customXml/itemProps16.xml><?xml version="1.0" encoding="utf-8"?>
<ds:datastoreItem xmlns:ds="http://schemas.openxmlformats.org/officeDocument/2006/customXml" ds:itemID="{2A34AA86-CABA-4410-8018-417A47D1DBFC}">
  <ds:schemaRefs>
    <ds:schemaRef ds:uri="http://www.wps.cn/android/officeDocument/2013/mofficeCustomData"/>
  </ds:schemaRefs>
</ds:datastoreItem>
</file>

<file path=customXml/itemProps17.xml><?xml version="1.0" encoding="utf-8"?>
<ds:datastoreItem xmlns:ds="http://schemas.openxmlformats.org/officeDocument/2006/customXml" ds:itemID="{F2E48A7B-B80F-4300-AB43-A56C1EBF24D1}">
  <ds:schemaRefs>
    <ds:schemaRef ds:uri="http://www.wps.cn/android/officeDocument/2013/mofficeCustomData"/>
  </ds:schemaRefs>
</ds:datastoreItem>
</file>

<file path=customXml/itemProps18.xml><?xml version="1.0" encoding="utf-8"?>
<ds:datastoreItem xmlns:ds="http://schemas.openxmlformats.org/officeDocument/2006/customXml" ds:itemID="{3B80FF30-F435-4F99-8151-8600D263A7C0}">
  <ds:schemaRefs>
    <ds:schemaRef ds:uri="http://www.wps.cn/android/officeDocument/2013/mofficeCustomData"/>
  </ds:schemaRefs>
</ds:datastoreItem>
</file>

<file path=customXml/itemProps19.xml><?xml version="1.0" encoding="utf-8"?>
<ds:datastoreItem xmlns:ds="http://schemas.openxmlformats.org/officeDocument/2006/customXml" ds:itemID="{3B42F033-455D-4443-A473-8DB5AB2EC058}">
  <ds:schemaRefs>
    <ds:schemaRef ds:uri="http://www.wps.cn/android/officeDocument/2013/mofficeCustomData"/>
  </ds:schemaRefs>
</ds:datastoreItem>
</file>

<file path=customXml/itemProps2.xml><?xml version="1.0" encoding="utf-8"?>
<ds:datastoreItem xmlns:ds="http://schemas.openxmlformats.org/officeDocument/2006/customXml" ds:itemID="{67A6E2D7-E191-451D-97E3-8E5F093A10D1}">
  <ds:schemaRefs>
    <ds:schemaRef ds:uri="http://www.wps.cn/android/officeDocument/2013/mofficeCustomData"/>
  </ds:schemaRefs>
</ds:datastoreItem>
</file>

<file path=customXml/itemProps20.xml><?xml version="1.0" encoding="utf-8"?>
<ds:datastoreItem xmlns:ds="http://schemas.openxmlformats.org/officeDocument/2006/customXml" ds:itemID="{86E366C8-AB4D-4D3B-947A-4FFA978B9C58}">
  <ds:schemaRefs>
    <ds:schemaRef ds:uri="http://www.wps.cn/android/officeDocument/2013/mofficeCustomData"/>
  </ds:schemaRefs>
</ds:datastoreItem>
</file>

<file path=customXml/itemProps21.xml><?xml version="1.0" encoding="utf-8"?>
<ds:datastoreItem xmlns:ds="http://schemas.openxmlformats.org/officeDocument/2006/customXml" ds:itemID="{CFB529D0-1CD3-460A-AA8B-BAAEC6ABE77D}">
  <ds:schemaRefs>
    <ds:schemaRef ds:uri="http://www.wps.cn/android/officeDocument/2013/mofficeCustomData"/>
  </ds:schemaRefs>
</ds:datastoreItem>
</file>

<file path=customXml/itemProps22.xml><?xml version="1.0" encoding="utf-8"?>
<ds:datastoreItem xmlns:ds="http://schemas.openxmlformats.org/officeDocument/2006/customXml" ds:itemID="{18E9A286-125C-4C6C-8BEB-DC39922BF41E}">
  <ds:schemaRefs>
    <ds:schemaRef ds:uri="http://www.wps.cn/android/officeDocument/2013/mofficeCustomData"/>
  </ds:schemaRefs>
</ds:datastoreItem>
</file>

<file path=customXml/itemProps23.xml><?xml version="1.0" encoding="utf-8"?>
<ds:datastoreItem xmlns:ds="http://schemas.openxmlformats.org/officeDocument/2006/customXml" ds:itemID="{6F5ECA81-4917-448F-8525-C4D02802A876}">
  <ds:schemaRefs>
    <ds:schemaRef ds:uri="http://www.wps.cn/android/officeDocument/2013/mofficeCustomData"/>
  </ds:schemaRefs>
</ds:datastoreItem>
</file>

<file path=customXml/itemProps24.xml><?xml version="1.0" encoding="utf-8"?>
<ds:datastoreItem xmlns:ds="http://schemas.openxmlformats.org/officeDocument/2006/customXml" ds:itemID="{2852B385-F07C-4D58-A09E-72FA7239F08F}">
  <ds:schemaRefs>
    <ds:schemaRef ds:uri="http://www.wps.cn/android/officeDocument/2013/mofficeCustomData"/>
  </ds:schemaRefs>
</ds:datastoreItem>
</file>

<file path=customXml/itemProps25.xml><?xml version="1.0" encoding="utf-8"?>
<ds:datastoreItem xmlns:ds="http://schemas.openxmlformats.org/officeDocument/2006/customXml" ds:itemID="{63EC7141-9B4A-4C2C-A1F2-13D3D98C5454}">
  <ds:schemaRefs>
    <ds:schemaRef ds:uri="http://www.wps.cn/android/officeDocument/2013/mofficeCustomData"/>
  </ds:schemaRefs>
</ds:datastoreItem>
</file>

<file path=customXml/itemProps26.xml><?xml version="1.0" encoding="utf-8"?>
<ds:datastoreItem xmlns:ds="http://schemas.openxmlformats.org/officeDocument/2006/customXml" ds:itemID="{9A83923B-3146-4019-8086-6EB01A337885}">
  <ds:schemaRefs>
    <ds:schemaRef ds:uri="http://www.wps.cn/android/officeDocument/2013/mofficeCustomData"/>
  </ds:schemaRefs>
</ds:datastoreItem>
</file>

<file path=customXml/itemProps27.xml><?xml version="1.0" encoding="utf-8"?>
<ds:datastoreItem xmlns:ds="http://schemas.openxmlformats.org/officeDocument/2006/customXml" ds:itemID="{4D5BD7CB-DE85-42AE-860B-9B1DF71BA111}">
  <ds:schemaRefs>
    <ds:schemaRef ds:uri="http://www.wps.cn/android/officeDocument/2013/mofficeCustomData"/>
  </ds:schemaRefs>
</ds:datastoreItem>
</file>

<file path=customXml/itemProps28.xml><?xml version="1.0" encoding="utf-8"?>
<ds:datastoreItem xmlns:ds="http://schemas.openxmlformats.org/officeDocument/2006/customXml" ds:itemID="{0210998F-172A-4E89-9E10-FDE6AF91E82B}">
  <ds:schemaRefs>
    <ds:schemaRef ds:uri="http://www.wps.cn/android/officeDocument/2013/mofficeCustomData"/>
  </ds:schemaRefs>
</ds:datastoreItem>
</file>

<file path=customXml/itemProps29.xml><?xml version="1.0" encoding="utf-8"?>
<ds:datastoreItem xmlns:ds="http://schemas.openxmlformats.org/officeDocument/2006/customXml" ds:itemID="{ED6964CE-658C-4844-9F24-609D9BF0852E}">
  <ds:schemaRefs>
    <ds:schemaRef ds:uri="http://www.wps.cn/android/officeDocument/2013/mofficeCustomData"/>
  </ds:schemaRefs>
</ds:datastoreItem>
</file>

<file path=customXml/itemProps3.xml><?xml version="1.0" encoding="utf-8"?>
<ds:datastoreItem xmlns:ds="http://schemas.openxmlformats.org/officeDocument/2006/customXml" ds:itemID="{12C0C2A7-E161-443B-8390-0F64A161FFCB}">
  <ds:schemaRefs>
    <ds:schemaRef ds:uri="http://www.wps.cn/android/officeDocument/2013/mofficeCustomData"/>
  </ds:schemaRefs>
</ds:datastoreItem>
</file>

<file path=customXml/itemProps30.xml><?xml version="1.0" encoding="utf-8"?>
<ds:datastoreItem xmlns:ds="http://schemas.openxmlformats.org/officeDocument/2006/customXml" ds:itemID="{1126A045-52A0-4390-BBFE-B5A893E83A6E}">
  <ds:schemaRefs>
    <ds:schemaRef ds:uri="http://www.wps.cn/android/officeDocument/2013/mofficeCustomData"/>
  </ds:schemaRefs>
</ds:datastoreItem>
</file>

<file path=customXml/itemProps31.xml><?xml version="1.0" encoding="utf-8"?>
<ds:datastoreItem xmlns:ds="http://schemas.openxmlformats.org/officeDocument/2006/customXml" ds:itemID="{A13BD487-CBE5-46F0-9D0D-57DC7F6DEB77}">
  <ds:schemaRefs>
    <ds:schemaRef ds:uri="http://www.wps.cn/android/officeDocument/2013/mofficeCustomData"/>
  </ds:schemaRefs>
</ds:datastoreItem>
</file>

<file path=customXml/itemProps32.xml><?xml version="1.0" encoding="utf-8"?>
<ds:datastoreItem xmlns:ds="http://schemas.openxmlformats.org/officeDocument/2006/customXml" ds:itemID="{5AB36334-ED2C-44DD-99F3-10BCED25A6CF}">
  <ds:schemaRefs>
    <ds:schemaRef ds:uri="http://www.wps.cn/android/officeDocument/2013/mofficeCustomData"/>
  </ds:schemaRefs>
</ds:datastoreItem>
</file>

<file path=customXml/itemProps33.xml><?xml version="1.0" encoding="utf-8"?>
<ds:datastoreItem xmlns:ds="http://schemas.openxmlformats.org/officeDocument/2006/customXml" ds:itemID="{7BF04D84-1351-4D23-B37E-C3D8CB0DB883}">
  <ds:schemaRefs>
    <ds:schemaRef ds:uri="http://www.wps.cn/android/officeDocument/2013/mofficeCustomData"/>
  </ds:schemaRefs>
</ds:datastoreItem>
</file>

<file path=customXml/itemProps34.xml><?xml version="1.0" encoding="utf-8"?>
<ds:datastoreItem xmlns:ds="http://schemas.openxmlformats.org/officeDocument/2006/customXml" ds:itemID="{1F1E0EF6-83FD-4EF8-9BAA-192C1B2BF286}">
  <ds:schemaRefs>
    <ds:schemaRef ds:uri="http://www.wps.cn/android/officeDocument/2013/mofficeCustomData"/>
  </ds:schemaRefs>
</ds:datastoreItem>
</file>

<file path=customXml/itemProps35.xml><?xml version="1.0" encoding="utf-8"?>
<ds:datastoreItem xmlns:ds="http://schemas.openxmlformats.org/officeDocument/2006/customXml" ds:itemID="{5E16D239-422F-47AC-9B7C-A419778EF608}">
  <ds:schemaRefs>
    <ds:schemaRef ds:uri="http://www.wps.cn/android/officeDocument/2013/mofficeCustomData"/>
  </ds:schemaRefs>
</ds:datastoreItem>
</file>

<file path=customXml/itemProps36.xml><?xml version="1.0" encoding="utf-8"?>
<ds:datastoreItem xmlns:ds="http://schemas.openxmlformats.org/officeDocument/2006/customXml" ds:itemID="{804C59E0-F91B-4DF8-9681-442BE70E5502}">
  <ds:schemaRefs>
    <ds:schemaRef ds:uri="http://www.wps.cn/android/officeDocument/2013/mofficeCustomData"/>
  </ds:schemaRefs>
</ds:datastoreItem>
</file>

<file path=customXml/itemProps37.xml><?xml version="1.0" encoding="utf-8"?>
<ds:datastoreItem xmlns:ds="http://schemas.openxmlformats.org/officeDocument/2006/customXml" ds:itemID="{F6ABF8D5-2B05-4735-97F3-71995D13A275}">
  <ds:schemaRefs>
    <ds:schemaRef ds:uri="http://www.wps.cn/android/officeDocument/2013/mofficeCustomData"/>
  </ds:schemaRefs>
</ds:datastoreItem>
</file>

<file path=customXml/itemProps38.xml><?xml version="1.0" encoding="utf-8"?>
<ds:datastoreItem xmlns:ds="http://schemas.openxmlformats.org/officeDocument/2006/customXml" ds:itemID="{05559E9D-65F8-4CF0-9F3C-87B6914FBD31}">
  <ds:schemaRefs>
    <ds:schemaRef ds:uri="http://www.wps.cn/android/officeDocument/2013/mofficeCustomData"/>
  </ds:schemaRefs>
</ds:datastoreItem>
</file>

<file path=customXml/itemProps39.xml><?xml version="1.0" encoding="utf-8"?>
<ds:datastoreItem xmlns:ds="http://schemas.openxmlformats.org/officeDocument/2006/customXml" ds:itemID="{DE7BC752-DE64-4325-A68F-915C59439759}">
  <ds:schemaRefs>
    <ds:schemaRef ds:uri="http://www.wps.cn/android/officeDocument/2013/mofficeCustomData"/>
  </ds:schemaRefs>
</ds:datastoreItem>
</file>

<file path=customXml/itemProps4.xml><?xml version="1.0" encoding="utf-8"?>
<ds:datastoreItem xmlns:ds="http://schemas.openxmlformats.org/officeDocument/2006/customXml" ds:itemID="{60424A97-2157-4282-BD66-9789D5FA3770}">
  <ds:schemaRefs>
    <ds:schemaRef ds:uri="http://www.wps.cn/android/officeDocument/2013/mofficeCustomData"/>
  </ds:schemaRefs>
</ds:datastoreItem>
</file>

<file path=customXml/itemProps40.xml><?xml version="1.0" encoding="utf-8"?>
<ds:datastoreItem xmlns:ds="http://schemas.openxmlformats.org/officeDocument/2006/customXml" ds:itemID="{0AD39557-176E-4182-B141-37F37FCF5EB0}">
  <ds:schemaRefs>
    <ds:schemaRef ds:uri="http://www.wps.cn/android/officeDocument/2013/mofficeCustomData"/>
  </ds:schemaRefs>
</ds:datastoreItem>
</file>

<file path=customXml/itemProps41.xml><?xml version="1.0" encoding="utf-8"?>
<ds:datastoreItem xmlns:ds="http://schemas.openxmlformats.org/officeDocument/2006/customXml" ds:itemID="{4CB8B67E-148F-49D5-A869-39452D8C5C8E}">
  <ds:schemaRefs>
    <ds:schemaRef ds:uri="http://www.wps.cn/android/officeDocument/2013/mofficeCustomData"/>
  </ds:schemaRefs>
</ds:datastoreItem>
</file>

<file path=customXml/itemProps42.xml><?xml version="1.0" encoding="utf-8"?>
<ds:datastoreItem xmlns:ds="http://schemas.openxmlformats.org/officeDocument/2006/customXml" ds:itemID="{C8A1F970-1B7A-4F46-9114-911A3A9E1A9B}">
  <ds:schemaRefs>
    <ds:schemaRef ds:uri="http://www.wps.cn/android/officeDocument/2013/mofficeCustomData"/>
  </ds:schemaRefs>
</ds:datastoreItem>
</file>

<file path=customXml/itemProps43.xml><?xml version="1.0" encoding="utf-8"?>
<ds:datastoreItem xmlns:ds="http://schemas.openxmlformats.org/officeDocument/2006/customXml" ds:itemID="{A731C8C2-153C-46C3-A418-2CC5A76AA7CB}">
  <ds:schemaRefs>
    <ds:schemaRef ds:uri="http://www.wps.cn/android/officeDocument/2013/mofficeCustomData"/>
  </ds:schemaRefs>
</ds:datastoreItem>
</file>

<file path=customXml/itemProps44.xml><?xml version="1.0" encoding="utf-8"?>
<ds:datastoreItem xmlns:ds="http://schemas.openxmlformats.org/officeDocument/2006/customXml" ds:itemID="{766BF71B-6347-41E1-851F-51C3A4C2784D}">
  <ds:schemaRefs>
    <ds:schemaRef ds:uri="http://www.wps.cn/android/officeDocument/2013/mofficeCustomData"/>
  </ds:schemaRefs>
</ds:datastoreItem>
</file>

<file path=customXml/itemProps45.xml><?xml version="1.0" encoding="utf-8"?>
<ds:datastoreItem xmlns:ds="http://schemas.openxmlformats.org/officeDocument/2006/customXml" ds:itemID="{BF20CC78-F899-4BA8-85E4-8F006BA31A27}">
  <ds:schemaRefs>
    <ds:schemaRef ds:uri="http://www.wps.cn/android/officeDocument/2013/mofficeCustomData"/>
  </ds:schemaRefs>
</ds:datastoreItem>
</file>

<file path=customXml/itemProps46.xml><?xml version="1.0" encoding="utf-8"?>
<ds:datastoreItem xmlns:ds="http://schemas.openxmlformats.org/officeDocument/2006/customXml" ds:itemID="{B50ECF4F-9A96-4CC0-8AF9-06DCC103CC89}">
  <ds:schemaRefs>
    <ds:schemaRef ds:uri="http://www.wps.cn/android/officeDocument/2013/mofficeCustomData"/>
  </ds:schemaRefs>
</ds:datastoreItem>
</file>

<file path=customXml/itemProps47.xml><?xml version="1.0" encoding="utf-8"?>
<ds:datastoreItem xmlns:ds="http://schemas.openxmlformats.org/officeDocument/2006/customXml" ds:itemID="{EE1DB6EB-7422-4AA5-BDAD-7ADB500D7B9D}">
  <ds:schemaRefs>
    <ds:schemaRef ds:uri="http://www.wps.cn/android/officeDocument/2013/mofficeCustomData"/>
  </ds:schemaRefs>
</ds:datastoreItem>
</file>

<file path=customXml/itemProps48.xml><?xml version="1.0" encoding="utf-8"?>
<ds:datastoreItem xmlns:ds="http://schemas.openxmlformats.org/officeDocument/2006/customXml" ds:itemID="{23A04C95-E5BD-46C8-B78F-00BBDAD1D6B1}">
  <ds:schemaRefs>
    <ds:schemaRef ds:uri="http://www.wps.cn/android/officeDocument/2013/mofficeCustomData"/>
  </ds:schemaRefs>
</ds:datastoreItem>
</file>

<file path=customXml/itemProps49.xml><?xml version="1.0" encoding="utf-8"?>
<ds:datastoreItem xmlns:ds="http://schemas.openxmlformats.org/officeDocument/2006/customXml" ds:itemID="{88D6AFB9-82C4-48BE-8E1E-03C70ACBE915}">
  <ds:schemaRefs>
    <ds:schemaRef ds:uri="http://www.wps.cn/android/officeDocument/2013/mofficeCustomData"/>
  </ds:schemaRefs>
</ds:datastoreItem>
</file>

<file path=customXml/itemProps5.xml><?xml version="1.0" encoding="utf-8"?>
<ds:datastoreItem xmlns:ds="http://schemas.openxmlformats.org/officeDocument/2006/customXml" ds:itemID="{36EB78E8-BB81-4C70-B2FD-C528A0766E19}">
  <ds:schemaRefs>
    <ds:schemaRef ds:uri="http://www.wps.cn/android/officeDocument/2013/mofficeCustomData"/>
  </ds:schemaRefs>
</ds:datastoreItem>
</file>

<file path=customXml/itemProps50.xml><?xml version="1.0" encoding="utf-8"?>
<ds:datastoreItem xmlns:ds="http://schemas.openxmlformats.org/officeDocument/2006/customXml" ds:itemID="{22AD8DC5-1A5D-46DC-B189-52C62F9DC325}">
  <ds:schemaRefs>
    <ds:schemaRef ds:uri="http://www.wps.cn/android/officeDocument/2013/mofficeCustomData"/>
  </ds:schemaRefs>
</ds:datastoreItem>
</file>

<file path=customXml/itemProps51.xml><?xml version="1.0" encoding="utf-8"?>
<ds:datastoreItem xmlns:ds="http://schemas.openxmlformats.org/officeDocument/2006/customXml" ds:itemID="{0B529456-C84F-4499-9897-C2546F989501}">
  <ds:schemaRefs>
    <ds:schemaRef ds:uri="http://www.wps.cn/android/officeDocument/2013/mofficeCustomData"/>
  </ds:schemaRefs>
</ds:datastoreItem>
</file>

<file path=customXml/itemProps52.xml><?xml version="1.0" encoding="utf-8"?>
<ds:datastoreItem xmlns:ds="http://schemas.openxmlformats.org/officeDocument/2006/customXml" ds:itemID="{F8416AE6-C1BC-4DD3-B18F-2815DB3BBD5E}">
  <ds:schemaRefs>
    <ds:schemaRef ds:uri="http://www.wps.cn/android/officeDocument/2013/mofficeCustomData"/>
  </ds:schemaRefs>
</ds:datastoreItem>
</file>

<file path=customXml/itemProps53.xml><?xml version="1.0" encoding="utf-8"?>
<ds:datastoreItem xmlns:ds="http://schemas.openxmlformats.org/officeDocument/2006/customXml" ds:itemID="{8436E32C-7742-40A9-9EA5-B001528743DA}">
  <ds:schemaRefs>
    <ds:schemaRef ds:uri="http://www.wps.cn/android/officeDocument/2013/mofficeCustomData"/>
  </ds:schemaRefs>
</ds:datastoreItem>
</file>

<file path=customXml/itemProps54.xml><?xml version="1.0" encoding="utf-8"?>
<ds:datastoreItem xmlns:ds="http://schemas.openxmlformats.org/officeDocument/2006/customXml" ds:itemID="{7219D6CE-3EB9-4B5F-912D-21A189797A1D}">
  <ds:schemaRefs>
    <ds:schemaRef ds:uri="http://www.wps.cn/android/officeDocument/2013/mofficeCustomData"/>
  </ds:schemaRefs>
</ds:datastoreItem>
</file>

<file path=customXml/itemProps55.xml><?xml version="1.0" encoding="utf-8"?>
<ds:datastoreItem xmlns:ds="http://schemas.openxmlformats.org/officeDocument/2006/customXml" ds:itemID="{4CF3968A-67A8-48AB-A81B-93C8B45089B4}">
  <ds:schemaRefs>
    <ds:schemaRef ds:uri="http://www.wps.cn/android/officeDocument/2013/mofficeCustomData"/>
  </ds:schemaRefs>
</ds:datastoreItem>
</file>

<file path=customXml/itemProps56.xml><?xml version="1.0" encoding="utf-8"?>
<ds:datastoreItem xmlns:ds="http://schemas.openxmlformats.org/officeDocument/2006/customXml" ds:itemID="{EBB1E997-E69D-49D5-AF42-38A0C7E3EEFB}">
  <ds:schemaRefs>
    <ds:schemaRef ds:uri="http://www.wps.cn/android/officeDocument/2013/mofficeCustomData"/>
  </ds:schemaRefs>
</ds:datastoreItem>
</file>

<file path=customXml/itemProps57.xml><?xml version="1.0" encoding="utf-8"?>
<ds:datastoreItem xmlns:ds="http://schemas.openxmlformats.org/officeDocument/2006/customXml" ds:itemID="{E4521723-3A13-429D-A888-F08AE8D10B40}">
  <ds:schemaRefs>
    <ds:schemaRef ds:uri="http://www.wps.cn/android/officeDocument/2013/mofficeCustomData"/>
  </ds:schemaRefs>
</ds:datastoreItem>
</file>

<file path=customXml/itemProps58.xml><?xml version="1.0" encoding="utf-8"?>
<ds:datastoreItem xmlns:ds="http://schemas.openxmlformats.org/officeDocument/2006/customXml" ds:itemID="{38E01735-3266-468D-B287-A5EA05261047}">
  <ds:schemaRefs>
    <ds:schemaRef ds:uri="http://www.wps.cn/android/officeDocument/2013/mofficeCustomData"/>
  </ds:schemaRefs>
</ds:datastoreItem>
</file>

<file path=customXml/itemProps59.xml><?xml version="1.0" encoding="utf-8"?>
<ds:datastoreItem xmlns:ds="http://schemas.openxmlformats.org/officeDocument/2006/customXml" ds:itemID="{573826A4-5B65-4CEC-93C6-7C54DB4B507F}">
  <ds:schemaRefs>
    <ds:schemaRef ds:uri="http://www.wps.cn/android/officeDocument/2013/mofficeCustomData"/>
  </ds:schemaRefs>
</ds:datastoreItem>
</file>

<file path=customXml/itemProps6.xml><?xml version="1.0" encoding="utf-8"?>
<ds:datastoreItem xmlns:ds="http://schemas.openxmlformats.org/officeDocument/2006/customXml" ds:itemID="{66A6E92B-D00A-425E-B769-0E9D87CD1565}">
  <ds:schemaRefs>
    <ds:schemaRef ds:uri="http://www.wps.cn/android/officeDocument/2013/mofficeCustomData"/>
  </ds:schemaRefs>
</ds:datastoreItem>
</file>

<file path=customXml/itemProps60.xml><?xml version="1.0" encoding="utf-8"?>
<ds:datastoreItem xmlns:ds="http://schemas.openxmlformats.org/officeDocument/2006/customXml" ds:itemID="{C739B1A6-AC9D-4CB9-AF76-D966DF1A9C4B}">
  <ds:schemaRefs>
    <ds:schemaRef ds:uri="http://www.wps.cn/android/officeDocument/2013/mofficeCustomData"/>
  </ds:schemaRefs>
</ds:datastoreItem>
</file>

<file path=customXml/itemProps61.xml><?xml version="1.0" encoding="utf-8"?>
<ds:datastoreItem xmlns:ds="http://schemas.openxmlformats.org/officeDocument/2006/customXml" ds:itemID="{4F0A0006-686C-43C9-8905-FE02DB638169}">
  <ds:schemaRefs>
    <ds:schemaRef ds:uri="http://www.wps.cn/android/officeDocument/2013/mofficeCustomData"/>
  </ds:schemaRefs>
</ds:datastoreItem>
</file>

<file path=customXml/itemProps62.xml><?xml version="1.0" encoding="utf-8"?>
<ds:datastoreItem xmlns:ds="http://schemas.openxmlformats.org/officeDocument/2006/customXml" ds:itemID="{6E7A75D0-49D4-4DDF-A9C3-C34700358571}">
  <ds:schemaRefs>
    <ds:schemaRef ds:uri="http://www.wps.cn/android/officeDocument/2013/mofficeCustomData"/>
  </ds:schemaRefs>
</ds:datastoreItem>
</file>

<file path=customXml/itemProps63.xml><?xml version="1.0" encoding="utf-8"?>
<ds:datastoreItem xmlns:ds="http://schemas.openxmlformats.org/officeDocument/2006/customXml" ds:itemID="{A9BC298A-DB8F-48AA-95A5-80BDCD5B939F}">
  <ds:schemaRefs>
    <ds:schemaRef ds:uri="http://www.wps.cn/android/officeDocument/2013/mofficeCustomData"/>
  </ds:schemaRefs>
</ds:datastoreItem>
</file>

<file path=customXml/itemProps64.xml><?xml version="1.0" encoding="utf-8"?>
<ds:datastoreItem xmlns:ds="http://schemas.openxmlformats.org/officeDocument/2006/customXml" ds:itemID="{0B0FD03C-A517-4A10-8DB4-6794D6AA37AE}">
  <ds:schemaRefs>
    <ds:schemaRef ds:uri="http://www.wps.cn/android/officeDocument/2013/mofficeCustomData"/>
  </ds:schemaRefs>
</ds:datastoreItem>
</file>

<file path=customXml/itemProps65.xml><?xml version="1.0" encoding="utf-8"?>
<ds:datastoreItem xmlns:ds="http://schemas.openxmlformats.org/officeDocument/2006/customXml" ds:itemID="{3CF03973-D7F7-4A49-89AC-8A3F4E5FCAAA}">
  <ds:schemaRefs>
    <ds:schemaRef ds:uri="http://www.wps.cn/android/officeDocument/2013/mofficeCustomData"/>
  </ds:schemaRefs>
</ds:datastoreItem>
</file>

<file path=customXml/itemProps66.xml><?xml version="1.0" encoding="utf-8"?>
<ds:datastoreItem xmlns:ds="http://schemas.openxmlformats.org/officeDocument/2006/customXml" ds:itemID="{CAC728C0-4589-4420-9685-1E33CFE3487C}">
  <ds:schemaRefs>
    <ds:schemaRef ds:uri="http://www.wps.cn/android/officeDocument/2013/mofficeCustomData"/>
  </ds:schemaRefs>
</ds:datastoreItem>
</file>

<file path=customXml/itemProps67.xml><?xml version="1.0" encoding="utf-8"?>
<ds:datastoreItem xmlns:ds="http://schemas.openxmlformats.org/officeDocument/2006/customXml" ds:itemID="{8FB89341-A38F-4373-B810-A1B353DDA491}">
  <ds:schemaRefs>
    <ds:schemaRef ds:uri="http://www.wps.cn/android/officeDocument/2013/mofficeCustomData"/>
  </ds:schemaRefs>
</ds:datastoreItem>
</file>

<file path=customXml/itemProps68.xml><?xml version="1.0" encoding="utf-8"?>
<ds:datastoreItem xmlns:ds="http://schemas.openxmlformats.org/officeDocument/2006/customXml" ds:itemID="{9DB427E1-1F8A-4660-913A-B65714655A52}">
  <ds:schemaRefs>
    <ds:schemaRef ds:uri="http://www.wps.cn/android/officeDocument/2013/mofficeCustomData"/>
  </ds:schemaRefs>
</ds:datastoreItem>
</file>

<file path=customXml/itemProps69.xml><?xml version="1.0" encoding="utf-8"?>
<ds:datastoreItem xmlns:ds="http://schemas.openxmlformats.org/officeDocument/2006/customXml" ds:itemID="{3B761B49-FA7E-4782-BCB5-83EC7081D0B7}">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0.xml><?xml version="1.0" encoding="utf-8"?>
<ds:datastoreItem xmlns:ds="http://schemas.openxmlformats.org/officeDocument/2006/customXml" ds:itemID="{7293D4E1-217B-48B8-9D82-A64EDE9058E4}">
  <ds:schemaRefs>
    <ds:schemaRef ds:uri="http://www.wps.cn/android/officeDocument/2013/mofficeCustomData"/>
  </ds:schemaRefs>
</ds:datastoreItem>
</file>

<file path=customXml/itemProps71.xml><?xml version="1.0" encoding="utf-8"?>
<ds:datastoreItem xmlns:ds="http://schemas.openxmlformats.org/officeDocument/2006/customXml" ds:itemID="{D639E79B-242E-4E73-9930-3C5BAB15CD2A}">
  <ds:schemaRefs>
    <ds:schemaRef ds:uri="http://www.wps.cn/android/officeDocument/2013/mofficeCustomData"/>
  </ds:schemaRefs>
</ds:datastoreItem>
</file>

<file path=customXml/itemProps72.xml><?xml version="1.0" encoding="utf-8"?>
<ds:datastoreItem xmlns:ds="http://schemas.openxmlformats.org/officeDocument/2006/customXml" ds:itemID="{AD2CB2EE-459C-448E-AD2A-42A3EF5160FA}">
  <ds:schemaRefs>
    <ds:schemaRef ds:uri="http://www.wps.cn/android/officeDocument/2013/mofficeCustomData"/>
  </ds:schemaRefs>
</ds:datastoreItem>
</file>

<file path=customXml/itemProps73.xml><?xml version="1.0" encoding="utf-8"?>
<ds:datastoreItem xmlns:ds="http://schemas.openxmlformats.org/officeDocument/2006/customXml" ds:itemID="{03DB6A6B-ABE6-4589-B68C-F8BC7791E2BA}">
  <ds:schemaRefs>
    <ds:schemaRef ds:uri="http://www.wps.cn/android/officeDocument/2013/mofficeCustomData"/>
  </ds:schemaRefs>
</ds:datastoreItem>
</file>

<file path=customXml/itemProps74.xml><?xml version="1.0" encoding="utf-8"?>
<ds:datastoreItem xmlns:ds="http://schemas.openxmlformats.org/officeDocument/2006/customXml" ds:itemID="{DFE929BB-6739-4ED1-A506-9A5F0FCF0A09}">
  <ds:schemaRefs>
    <ds:schemaRef ds:uri="http://www.wps.cn/android/officeDocument/2013/mofficeCustomData"/>
  </ds:schemaRefs>
</ds:datastoreItem>
</file>

<file path=customXml/itemProps75.xml><?xml version="1.0" encoding="utf-8"?>
<ds:datastoreItem xmlns:ds="http://schemas.openxmlformats.org/officeDocument/2006/customXml" ds:itemID="{C09D8060-1DEA-4D7B-B9B2-A259C7009F21}">
  <ds:schemaRefs>
    <ds:schemaRef ds:uri="http://www.wps.cn/android/officeDocument/2013/mofficeCustomData"/>
  </ds:schemaRefs>
</ds:datastoreItem>
</file>

<file path=customXml/itemProps76.xml><?xml version="1.0" encoding="utf-8"?>
<ds:datastoreItem xmlns:ds="http://schemas.openxmlformats.org/officeDocument/2006/customXml" ds:itemID="{5F8351C6-B980-4D0F-960F-418B772398A5}">
  <ds:schemaRefs>
    <ds:schemaRef ds:uri="http://www.wps.cn/android/officeDocument/2013/mofficeCustomData"/>
  </ds:schemaRefs>
</ds:datastoreItem>
</file>

<file path=customXml/itemProps77.xml><?xml version="1.0" encoding="utf-8"?>
<ds:datastoreItem xmlns:ds="http://schemas.openxmlformats.org/officeDocument/2006/customXml" ds:itemID="{7AB62C7D-8483-45EC-BF80-28AFAD43060E}">
  <ds:schemaRefs>
    <ds:schemaRef ds:uri="http://www.wps.cn/android/officeDocument/2013/mofficeCustomData"/>
  </ds:schemaRefs>
</ds:datastoreItem>
</file>

<file path=customXml/itemProps78.xml><?xml version="1.0" encoding="utf-8"?>
<ds:datastoreItem xmlns:ds="http://schemas.openxmlformats.org/officeDocument/2006/customXml" ds:itemID="{A0CD4BBD-7A0C-4C13-B76B-D10E00870F73}">
  <ds:schemaRefs>
    <ds:schemaRef ds:uri="http://www.wps.cn/android/officeDocument/2013/mofficeCustomData"/>
  </ds:schemaRefs>
</ds:datastoreItem>
</file>

<file path=customXml/itemProps79.xml><?xml version="1.0" encoding="utf-8"?>
<ds:datastoreItem xmlns:ds="http://schemas.openxmlformats.org/officeDocument/2006/customXml" ds:itemID="{9CB7EDDF-F67B-4494-9743-93E4C5644229}">
  <ds:schemaRefs>
    <ds:schemaRef ds:uri="http://www.wps.cn/android/officeDocument/2013/mofficeCustomData"/>
  </ds:schemaRefs>
</ds:datastoreItem>
</file>

<file path=customXml/itemProps8.xml><?xml version="1.0" encoding="utf-8"?>
<ds:datastoreItem xmlns:ds="http://schemas.openxmlformats.org/officeDocument/2006/customXml" ds:itemID="{B30C553E-3AEC-434C-AEDF-5CDDF3AEB8C4}">
  <ds:schemaRefs>
    <ds:schemaRef ds:uri="http://www.wps.cn/android/officeDocument/2013/mofficeCustomData"/>
  </ds:schemaRefs>
</ds:datastoreItem>
</file>

<file path=customXml/itemProps80.xml><?xml version="1.0" encoding="utf-8"?>
<ds:datastoreItem xmlns:ds="http://schemas.openxmlformats.org/officeDocument/2006/customXml" ds:itemID="{D88782C2-1F95-4CE5-BC1A-9B4DF2AF9A20}">
  <ds:schemaRefs>
    <ds:schemaRef ds:uri="http://www.wps.cn/android/officeDocument/2013/mofficeCustomData"/>
  </ds:schemaRefs>
</ds:datastoreItem>
</file>

<file path=customXml/itemProps81.xml><?xml version="1.0" encoding="utf-8"?>
<ds:datastoreItem xmlns:ds="http://schemas.openxmlformats.org/officeDocument/2006/customXml" ds:itemID="{351F9C08-B868-4392-82FC-FF9A4DCBFD60}">
  <ds:schemaRefs>
    <ds:schemaRef ds:uri="http://www.wps.cn/android/officeDocument/2013/mofficeCustomData"/>
  </ds:schemaRefs>
</ds:datastoreItem>
</file>

<file path=customXml/itemProps82.xml><?xml version="1.0" encoding="utf-8"?>
<ds:datastoreItem xmlns:ds="http://schemas.openxmlformats.org/officeDocument/2006/customXml" ds:itemID="{20B1CE5F-0D6C-4F0D-BCF1-94599510D787}">
  <ds:schemaRefs>
    <ds:schemaRef ds:uri="http://www.wps.cn/android/officeDocument/2013/mofficeCustomData"/>
  </ds:schemaRefs>
</ds:datastoreItem>
</file>

<file path=customXml/itemProps83.xml><?xml version="1.0" encoding="utf-8"?>
<ds:datastoreItem xmlns:ds="http://schemas.openxmlformats.org/officeDocument/2006/customXml" ds:itemID="{A98FC467-4C66-4ED9-832F-D2F3D34E248A}">
  <ds:schemaRefs>
    <ds:schemaRef ds:uri="http://www.wps.cn/android/officeDocument/2013/mofficeCustomData"/>
  </ds:schemaRefs>
</ds:datastoreItem>
</file>

<file path=customXml/itemProps84.xml><?xml version="1.0" encoding="utf-8"?>
<ds:datastoreItem xmlns:ds="http://schemas.openxmlformats.org/officeDocument/2006/customXml" ds:itemID="{303636FA-3CA9-47E8-8F25-6A8397BAC960}">
  <ds:schemaRefs>
    <ds:schemaRef ds:uri="http://www.wps.cn/android/officeDocument/2013/mofficeCustomData"/>
  </ds:schemaRefs>
</ds:datastoreItem>
</file>

<file path=customXml/itemProps85.xml><?xml version="1.0" encoding="utf-8"?>
<ds:datastoreItem xmlns:ds="http://schemas.openxmlformats.org/officeDocument/2006/customXml" ds:itemID="{F6D15977-3D96-47C9-9C6C-CD409EB6514A}">
  <ds:schemaRefs>
    <ds:schemaRef ds:uri="http://www.wps.cn/android/officeDocument/2013/mofficeCustomData"/>
  </ds:schemaRefs>
</ds:datastoreItem>
</file>

<file path=customXml/itemProps86.xml><?xml version="1.0" encoding="utf-8"?>
<ds:datastoreItem xmlns:ds="http://schemas.openxmlformats.org/officeDocument/2006/customXml" ds:itemID="{C6853AF1-D504-4E14-BFDA-CAAAB899ECA7}">
  <ds:schemaRefs>
    <ds:schemaRef ds:uri="http://www.wps.cn/android/officeDocument/2013/mofficeCustomData"/>
  </ds:schemaRefs>
</ds:datastoreItem>
</file>

<file path=customXml/itemProps87.xml><?xml version="1.0" encoding="utf-8"?>
<ds:datastoreItem xmlns:ds="http://schemas.openxmlformats.org/officeDocument/2006/customXml" ds:itemID="{378AB864-4137-467B-AA35-A89A649475F1}">
  <ds:schemaRefs>
    <ds:schemaRef ds:uri="http://www.wps.cn/android/officeDocument/2013/mofficeCustomData"/>
  </ds:schemaRefs>
</ds:datastoreItem>
</file>

<file path=customXml/itemProps88.xml><?xml version="1.0" encoding="utf-8"?>
<ds:datastoreItem xmlns:ds="http://schemas.openxmlformats.org/officeDocument/2006/customXml" ds:itemID="{15D5CAA0-AE7E-40CB-9019-679863E6876B}">
  <ds:schemaRefs>
    <ds:schemaRef ds:uri="http://www.wps.cn/android/officeDocument/2013/mofficeCustomData"/>
  </ds:schemaRefs>
</ds:datastoreItem>
</file>

<file path=customXml/itemProps89.xml><?xml version="1.0" encoding="utf-8"?>
<ds:datastoreItem xmlns:ds="http://schemas.openxmlformats.org/officeDocument/2006/customXml" ds:itemID="{7E8A2368-FDE1-49B9-BCAB-C4066847452E}">
  <ds:schemaRefs>
    <ds:schemaRef ds:uri="http://www.wps.cn/android/officeDocument/2013/mofficeCustomData"/>
  </ds:schemaRefs>
</ds:datastoreItem>
</file>

<file path=customXml/itemProps9.xml><?xml version="1.0" encoding="utf-8"?>
<ds:datastoreItem xmlns:ds="http://schemas.openxmlformats.org/officeDocument/2006/customXml" ds:itemID="{3ED41E32-1125-4C10-9738-201662CC49A3}">
  <ds:schemaRefs>
    <ds:schemaRef ds:uri="http://www.wps.cn/android/officeDocument/2013/mofficeCustomData"/>
  </ds:schemaRefs>
</ds:datastoreItem>
</file>

<file path=customXml/itemProps90.xml><?xml version="1.0" encoding="utf-8"?>
<ds:datastoreItem xmlns:ds="http://schemas.openxmlformats.org/officeDocument/2006/customXml" ds:itemID="{8E36F891-684F-4D90-A1AF-184327265BFB}">
  <ds:schemaRefs>
    <ds:schemaRef ds:uri="http://www.wps.cn/android/officeDocument/2013/mofficeCustomData"/>
  </ds:schemaRefs>
</ds:datastoreItem>
</file>

<file path=customXml/itemProps91.xml><?xml version="1.0" encoding="utf-8"?>
<ds:datastoreItem xmlns:ds="http://schemas.openxmlformats.org/officeDocument/2006/customXml" ds:itemID="{8FCF98A7-9DE7-47DA-8F36-B224FDD11B9B}">
  <ds:schemaRefs>
    <ds:schemaRef ds:uri="http://www.wps.cn/android/officeDocument/2013/mofficeCustomData"/>
  </ds:schemaRefs>
</ds:datastoreItem>
</file>

<file path=customXml/itemProps92.xml><?xml version="1.0" encoding="utf-8"?>
<ds:datastoreItem xmlns:ds="http://schemas.openxmlformats.org/officeDocument/2006/customXml" ds:itemID="{3358479E-D42C-4854-8F85-97D7EBD6F849}">
  <ds:schemaRefs>
    <ds:schemaRef ds:uri="http://www.wps.cn/android/officeDocument/2013/mofficeCustomData"/>
  </ds:schemaRefs>
</ds:datastoreItem>
</file>

<file path=customXml/itemProps93.xml><?xml version="1.0" encoding="utf-8"?>
<ds:datastoreItem xmlns:ds="http://schemas.openxmlformats.org/officeDocument/2006/customXml" ds:itemID="{D475FDF7-D3EF-454F-8D32-DC61D8FDAC7D}">
  <ds:schemaRefs>
    <ds:schemaRef ds:uri="http://www.wps.cn/android/officeDocument/2013/mofficeCustomData"/>
  </ds:schemaRefs>
</ds:datastoreItem>
</file>

<file path=customXml/itemProps94.xml><?xml version="1.0" encoding="utf-8"?>
<ds:datastoreItem xmlns:ds="http://schemas.openxmlformats.org/officeDocument/2006/customXml" ds:itemID="{4E89C2CF-6143-44C2-BEC5-53A32EDD51AA}">
  <ds:schemaRefs>
    <ds:schemaRef ds:uri="http://www.wps.cn/android/officeDocument/2013/mofficeCustomData"/>
  </ds:schemaRefs>
</ds:datastoreItem>
</file>

<file path=customXml/itemProps95.xml><?xml version="1.0" encoding="utf-8"?>
<ds:datastoreItem xmlns:ds="http://schemas.openxmlformats.org/officeDocument/2006/customXml" ds:itemID="{2B96C417-58BF-41C4-A741-36CC4998440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96.xml><?xml version="1.0" encoding="utf-8"?>
<ds:datastoreItem xmlns:ds="http://schemas.openxmlformats.org/officeDocument/2006/customXml" ds:itemID="{90453BF1-B6D8-4E72-AFAD-BA67DDEE8ACD}">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2958</Words>
  <Characters>16867</Characters>
  <Application>Microsoft Office Word</Application>
  <DocSecurity>0</DocSecurity>
  <Lines>140</Lines>
  <Paragraphs>39</Paragraphs>
  <ScaleCrop>false</ScaleCrop>
  <Company>微软中国</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 目 名 称：高新区中和片区新怡华庭（新华2期）安置房工程、龙祥佳苑3期安置房工程、龙腾苑（会龙四期）安置房工程</dc:title>
  <dc:creator>SKYFREE</dc:creator>
  <cp:lastModifiedBy>匿名</cp:lastModifiedBy>
  <cp:revision>36</cp:revision>
  <cp:lastPrinted>2020-03-09T03:24:00Z</cp:lastPrinted>
  <dcterms:created xsi:type="dcterms:W3CDTF">2021-02-01T15:07:00Z</dcterms:created>
  <dcterms:modified xsi:type="dcterms:W3CDTF">2021-04-19T07:11:00Z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AB47D6D592964E27A4DC344C33F5719E</vt:lpwstr>
  </property>
</Properties>
</file>